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BE5F1" w:themeColor="accent1" w:themeTint="33"/>
  <w:body>
    <w:p w:rsidR="007121B2" w:rsidRPr="0046244B" w:rsidRDefault="001C3C02" w:rsidP="007A18D9">
      <w:pPr>
        <w:rPr>
          <w:rFonts w:ascii="Times New Roman" w:hAnsi="Times New Roman" w:cs="Times New Roman"/>
          <w:sz w:val="24"/>
          <w:szCs w:val="24"/>
        </w:rPr>
      </w:pPr>
      <w:r w:rsidRPr="006F4244">
        <w:rPr>
          <w:rFonts w:ascii="Times New Roman" w:hAnsi="Times New Roman" w:cs="Times New Roman"/>
          <w:color w:val="FF0000"/>
          <w:sz w:val="24"/>
          <w:szCs w:val="24"/>
        </w:rPr>
        <w:t>TEMA:</w:t>
      </w:r>
      <w:r w:rsidR="007121B2" w:rsidRPr="006F4244">
        <w:rPr>
          <w:rFonts w:ascii="Times New Roman" w:hAnsi="Times New Roman" w:cs="Times New Roman"/>
          <w:color w:val="FF0000"/>
          <w:sz w:val="24"/>
          <w:szCs w:val="24"/>
        </w:rPr>
        <w:t xml:space="preserve"> ÁCIDOS Y BASES</w:t>
      </w:r>
      <w:r w:rsidR="007121B2" w:rsidRPr="0046244B">
        <w:rPr>
          <w:rFonts w:ascii="Times New Roman" w:hAnsi="Times New Roman" w:cs="Times New Roman"/>
          <w:sz w:val="24"/>
          <w:szCs w:val="24"/>
        </w:rPr>
        <w:t>.</w:t>
      </w:r>
    </w:p>
    <w:p w:rsidR="001C3C02" w:rsidRPr="0046244B" w:rsidRDefault="001C3C02" w:rsidP="007A18D9">
      <w:pPr>
        <w:rPr>
          <w:rFonts w:ascii="Times New Roman" w:hAnsi="Times New Roman" w:cs="Times New Roman"/>
          <w:sz w:val="24"/>
          <w:szCs w:val="24"/>
        </w:rPr>
      </w:pPr>
    </w:p>
    <w:p w:rsidR="007121B2" w:rsidRPr="006F4244" w:rsidRDefault="007121B2" w:rsidP="007A18D9">
      <w:pPr>
        <w:rPr>
          <w:rFonts w:ascii="Times New Roman" w:hAnsi="Times New Roman" w:cs="Times New Roman"/>
          <w:color w:val="002060"/>
          <w:sz w:val="24"/>
          <w:szCs w:val="24"/>
        </w:rPr>
      </w:pPr>
      <w:r w:rsidRPr="006F4244">
        <w:rPr>
          <w:rFonts w:ascii="Times New Roman" w:hAnsi="Times New Roman" w:cs="Times New Roman"/>
          <w:color w:val="002060"/>
          <w:sz w:val="24"/>
          <w:szCs w:val="24"/>
        </w:rPr>
        <w:t>INDICE:</w:t>
      </w:r>
    </w:p>
    <w:p w:rsidR="001C3C02" w:rsidRPr="0046244B" w:rsidRDefault="001C3C02" w:rsidP="004D206B">
      <w:pPr>
        <w:jc w:val="both"/>
        <w:rPr>
          <w:rFonts w:ascii="Times New Roman" w:hAnsi="Times New Roman" w:cs="Times New Roman"/>
          <w:sz w:val="24"/>
          <w:szCs w:val="24"/>
        </w:rPr>
      </w:pPr>
    </w:p>
    <w:p w:rsidR="007121B2" w:rsidRPr="0046244B" w:rsidRDefault="006F4244" w:rsidP="004D206B">
      <w:pPr>
        <w:jc w:val="both"/>
        <w:rPr>
          <w:rFonts w:ascii="Times New Roman" w:hAnsi="Times New Roman" w:cs="Times New Roman"/>
          <w:sz w:val="24"/>
          <w:szCs w:val="24"/>
        </w:rPr>
      </w:pPr>
      <w:r>
        <w:rPr>
          <w:rFonts w:ascii="Times New Roman" w:hAnsi="Times New Roman" w:cs="Times New Roman"/>
          <w:sz w:val="24"/>
          <w:szCs w:val="24"/>
        </w:rPr>
        <w:t>TEMA:</w:t>
      </w:r>
      <w:r w:rsidR="00195D1B" w:rsidRPr="0046244B">
        <w:rPr>
          <w:rFonts w:ascii="Times New Roman" w:hAnsi="Times New Roman" w:cs="Times New Roman"/>
          <w:sz w:val="24"/>
          <w:szCs w:val="24"/>
        </w:rPr>
        <w:t xml:space="preserve"> ÁCIDOS</w:t>
      </w:r>
      <w:r w:rsidR="004D206B" w:rsidRPr="0046244B">
        <w:rPr>
          <w:rFonts w:ascii="Times New Roman" w:hAnsi="Times New Roman" w:cs="Times New Roman"/>
          <w:sz w:val="24"/>
          <w:szCs w:val="24"/>
        </w:rPr>
        <w:t xml:space="preserve">      Y BASES</w:t>
      </w:r>
    </w:p>
    <w:p w:rsidR="007121B2" w:rsidRPr="0046244B" w:rsidRDefault="004D206B" w:rsidP="004D206B">
      <w:pPr>
        <w:jc w:val="both"/>
        <w:rPr>
          <w:rFonts w:ascii="Times New Roman" w:hAnsi="Times New Roman" w:cs="Times New Roman"/>
          <w:sz w:val="24"/>
          <w:szCs w:val="24"/>
        </w:rPr>
      </w:pPr>
      <w:r w:rsidRPr="0046244B">
        <w:rPr>
          <w:rFonts w:ascii="Times New Roman" w:hAnsi="Times New Roman" w:cs="Times New Roman"/>
          <w:sz w:val="24"/>
          <w:szCs w:val="24"/>
        </w:rPr>
        <w:t xml:space="preserve">1.- INTRODUCCIÓN </w:t>
      </w:r>
      <w:r w:rsidR="007121B2" w:rsidRPr="0046244B">
        <w:rPr>
          <w:rFonts w:ascii="Times New Roman" w:hAnsi="Times New Roman" w:cs="Times New Roman"/>
          <w:sz w:val="24"/>
          <w:szCs w:val="24"/>
        </w:rPr>
        <w:t>HISTORICA.</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2.- TEORÍA DE ARRHENIUS..............</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2.1. Reacción de</w:t>
      </w:r>
      <w:r w:rsidR="004D206B" w:rsidRPr="0046244B">
        <w:rPr>
          <w:rFonts w:ascii="Times New Roman" w:hAnsi="Times New Roman" w:cs="Times New Roman"/>
          <w:sz w:val="24"/>
          <w:szCs w:val="24"/>
        </w:rPr>
        <w:t xml:space="preserve"> neutralización................</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2.2. Dificultades de la teoría de Arrhenius......</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3.- TEORÍA DE BRÖNSTED</w:t>
      </w:r>
      <w:r w:rsidR="0046244B">
        <w:rPr>
          <w:rFonts w:ascii="Times New Roman" w:hAnsi="Times New Roman" w:cs="Times New Roman"/>
          <w:sz w:val="24"/>
          <w:szCs w:val="24"/>
        </w:rPr>
        <w:t>-</w:t>
      </w:r>
      <w:r w:rsidRPr="0046244B">
        <w:rPr>
          <w:rFonts w:ascii="Times New Roman" w:hAnsi="Times New Roman" w:cs="Times New Roman"/>
          <w:sz w:val="24"/>
          <w:szCs w:val="24"/>
        </w:rPr>
        <w:t>LOWRY..</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3.1. Ácidos y bases conjugados..............</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3.2. Reacción de neutralización...............</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3.3. Anfolitos y sustancias anfóteras..........</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4.- TEORÍA DE LEWIS...............................</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5.- FUERZA DE ÁCIDOS Y BASES...............</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6.- ÁCIDOS POLIPRÓTICOS..............................</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7.- IONIZACIÓN DEL AGUA........................</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8.- DISOLUCIÓNS ÁCIDAS, BÁSI</w:t>
      </w:r>
      <w:r w:rsidR="004D206B" w:rsidRPr="0046244B">
        <w:rPr>
          <w:rFonts w:ascii="Times New Roman" w:hAnsi="Times New Roman" w:cs="Times New Roman"/>
          <w:sz w:val="24"/>
          <w:szCs w:val="24"/>
        </w:rPr>
        <w:t>CAS Y NEUTRAS............</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9.- CONCEPTO DE pH....................................</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10.- CÁLCULO DEL pH D</w:t>
      </w:r>
      <w:r w:rsidR="004D206B" w:rsidRPr="0046244B">
        <w:rPr>
          <w:rFonts w:ascii="Times New Roman" w:hAnsi="Times New Roman" w:cs="Times New Roman"/>
          <w:sz w:val="24"/>
          <w:szCs w:val="24"/>
        </w:rPr>
        <w:t>E DISOLUCIONES DE ÁCIDOS Y BASES</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10.1. Ácidos fuertes.....................................................................</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10.2. Ácidos débiles. ...........................................</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11.- PROPIEDADES ÁCIDO-BAS</w:t>
      </w:r>
      <w:r w:rsidR="001C3C02" w:rsidRPr="0046244B">
        <w:rPr>
          <w:rFonts w:ascii="Times New Roman" w:hAnsi="Times New Roman" w:cs="Times New Roman"/>
          <w:sz w:val="24"/>
          <w:szCs w:val="24"/>
        </w:rPr>
        <w:t>E DE LAS DISOLUCIONES DE SALES.</w:t>
      </w:r>
      <w:r w:rsidR="004D206B" w:rsidRPr="0046244B">
        <w:rPr>
          <w:rFonts w:ascii="Times New Roman" w:hAnsi="Times New Roman" w:cs="Times New Roman"/>
          <w:sz w:val="24"/>
          <w:szCs w:val="24"/>
        </w:rPr>
        <w:t>HIDRÓLISIS………………………………</w:t>
      </w:r>
      <w:r w:rsidR="001C3C02"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 xml:space="preserve">11.1. Disolución de una sal de ácido fuerte y </w:t>
      </w:r>
      <w:r w:rsidR="004D206B" w:rsidRPr="0046244B">
        <w:rPr>
          <w:rFonts w:ascii="Times New Roman" w:hAnsi="Times New Roman" w:cs="Times New Roman"/>
          <w:sz w:val="24"/>
          <w:szCs w:val="24"/>
        </w:rPr>
        <w:t>base fuerte..........</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lastRenderedPageBreak/>
        <w:t>11.2. Disolución de una sal de ácido débil y</w:t>
      </w:r>
      <w:r w:rsidR="004D206B" w:rsidRPr="0046244B">
        <w:rPr>
          <w:rFonts w:ascii="Times New Roman" w:hAnsi="Times New Roman" w:cs="Times New Roman"/>
          <w:sz w:val="24"/>
          <w:szCs w:val="24"/>
        </w:rPr>
        <w:t xml:space="preserve"> base fuerte................</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11.3. Disolución de una sal de ácido fuerte y base débil......</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11.4. Disolución de una sal de ácido débil y b</w:t>
      </w:r>
      <w:r w:rsidR="004D206B" w:rsidRPr="0046244B">
        <w:rPr>
          <w:rFonts w:ascii="Times New Roman" w:hAnsi="Times New Roman" w:cs="Times New Roman"/>
          <w:sz w:val="24"/>
          <w:szCs w:val="24"/>
        </w:rPr>
        <w:t>ase débil.........</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12.- DISOLUCIONES REGUL</w:t>
      </w:r>
      <w:r w:rsidR="004D206B" w:rsidRPr="0046244B">
        <w:rPr>
          <w:rFonts w:ascii="Times New Roman" w:hAnsi="Times New Roman" w:cs="Times New Roman"/>
          <w:sz w:val="24"/>
          <w:szCs w:val="24"/>
        </w:rPr>
        <w:t>ADORAS O AMORTIGUADORAS.....</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12.1. Cálculo del pH de una disolución regula</w:t>
      </w:r>
      <w:r w:rsidR="004D206B" w:rsidRPr="0046244B">
        <w:rPr>
          <w:rFonts w:ascii="Times New Roman" w:hAnsi="Times New Roman" w:cs="Times New Roman"/>
          <w:sz w:val="24"/>
          <w:szCs w:val="24"/>
        </w:rPr>
        <w:t>dora:.....................</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12.2. Estudio de la acción reguladora................</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13. INDICADORES..........................................</w:t>
      </w:r>
      <w:r w:rsidR="004D206B" w:rsidRPr="0046244B">
        <w:rPr>
          <w:rFonts w:ascii="Times New Roman" w:hAnsi="Times New Roman" w:cs="Times New Roman"/>
          <w:sz w:val="24"/>
          <w:szCs w:val="24"/>
        </w:rPr>
        <w:t>.........</w:t>
      </w:r>
    </w:p>
    <w:p w:rsidR="007121B2"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14.- VALORACIONES ÁCIDO-BASE....................</w:t>
      </w:r>
      <w:r w:rsidR="004D206B" w:rsidRPr="0046244B">
        <w:rPr>
          <w:rFonts w:ascii="Times New Roman" w:hAnsi="Times New Roman" w:cs="Times New Roman"/>
          <w:sz w:val="24"/>
          <w:szCs w:val="24"/>
        </w:rPr>
        <w:t>........................</w:t>
      </w:r>
    </w:p>
    <w:p w:rsidR="003A6BF8" w:rsidRPr="0046244B" w:rsidRDefault="007121B2" w:rsidP="004D206B">
      <w:pPr>
        <w:jc w:val="both"/>
        <w:rPr>
          <w:rFonts w:ascii="Times New Roman" w:hAnsi="Times New Roman" w:cs="Times New Roman"/>
          <w:sz w:val="24"/>
          <w:szCs w:val="24"/>
        </w:rPr>
      </w:pPr>
      <w:r w:rsidRPr="0046244B">
        <w:rPr>
          <w:rFonts w:ascii="Times New Roman" w:hAnsi="Times New Roman" w:cs="Times New Roman"/>
          <w:sz w:val="24"/>
          <w:szCs w:val="24"/>
        </w:rPr>
        <w:t>14.1. Curva de valoración de un ácido fuerte con una base fuerte.....</w:t>
      </w:r>
      <w:r w:rsidR="004D206B" w:rsidRPr="0046244B">
        <w:rPr>
          <w:rFonts w:ascii="Times New Roman" w:hAnsi="Times New Roman" w:cs="Times New Roman"/>
          <w:sz w:val="24"/>
          <w:szCs w:val="24"/>
        </w:rPr>
        <w:t>...</w:t>
      </w:r>
    </w:p>
    <w:p w:rsidR="001C3C02" w:rsidRPr="006F4244" w:rsidRDefault="001C3C02" w:rsidP="004D206B">
      <w:pPr>
        <w:jc w:val="both"/>
        <w:rPr>
          <w:rFonts w:ascii="Times New Roman" w:hAnsi="Times New Roman" w:cs="Times New Roman"/>
          <w:b/>
          <w:sz w:val="24"/>
          <w:szCs w:val="24"/>
        </w:rPr>
      </w:pPr>
      <w:r w:rsidRPr="006F4244">
        <w:rPr>
          <w:rFonts w:ascii="Times New Roman" w:hAnsi="Times New Roman" w:cs="Times New Roman"/>
          <w:b/>
          <w:sz w:val="24"/>
          <w:szCs w:val="24"/>
        </w:rPr>
        <w:t>1.- INTRODUCCIÓN HISTÓRICA:</w:t>
      </w:r>
    </w:p>
    <w:p w:rsidR="001C3C02" w:rsidRPr="0046244B" w:rsidRDefault="001C3C02" w:rsidP="004D206B">
      <w:pPr>
        <w:jc w:val="both"/>
        <w:rPr>
          <w:rFonts w:ascii="Times New Roman" w:hAnsi="Times New Roman" w:cs="Times New Roman"/>
          <w:sz w:val="24"/>
          <w:szCs w:val="24"/>
        </w:rPr>
      </w:pPr>
      <w:r w:rsidRPr="0046244B">
        <w:rPr>
          <w:rFonts w:ascii="Times New Roman" w:hAnsi="Times New Roman" w:cs="Times New Roman"/>
          <w:sz w:val="24"/>
          <w:szCs w:val="24"/>
        </w:rPr>
        <w:t>Ya en las culturas de Babilonia y Egipto algunas de las sustancias que actualmente conocemos con el nombre de ácidos se empleaban en la metalurgia, en la producción de tintes y en el curtido de las pieles de animales.</w:t>
      </w:r>
    </w:p>
    <w:p w:rsidR="001C3C02" w:rsidRPr="0046244B" w:rsidRDefault="001C3C02" w:rsidP="004D206B">
      <w:pPr>
        <w:jc w:val="both"/>
        <w:rPr>
          <w:rFonts w:ascii="Times New Roman" w:hAnsi="Times New Roman" w:cs="Times New Roman"/>
          <w:sz w:val="24"/>
          <w:szCs w:val="24"/>
        </w:rPr>
      </w:pPr>
      <w:r w:rsidRPr="0046244B">
        <w:rPr>
          <w:rFonts w:ascii="Times New Roman" w:hAnsi="Times New Roman" w:cs="Times New Roman"/>
          <w:sz w:val="24"/>
          <w:szCs w:val="24"/>
        </w:rPr>
        <w:t>Los alquimistas medievales usaron los ácidos como disolventes de los metales, paso previo para transmutarlos en oro. También emplearon ciertas aguas ardientes o álcalis (del árabe al kali = cenizas vegetales) cáusticos que hoy denominamos hidróxidos o bases (del griego basis = fundamento para la obtención de sales).</w:t>
      </w:r>
    </w:p>
    <w:p w:rsidR="001C3C02" w:rsidRPr="0046244B" w:rsidRDefault="001C3C02" w:rsidP="004D206B">
      <w:pPr>
        <w:jc w:val="both"/>
        <w:rPr>
          <w:rFonts w:ascii="Times New Roman" w:hAnsi="Times New Roman" w:cs="Times New Roman"/>
          <w:sz w:val="24"/>
          <w:szCs w:val="24"/>
        </w:rPr>
      </w:pPr>
      <w:r w:rsidRPr="0046244B">
        <w:rPr>
          <w:rFonts w:ascii="Times New Roman" w:hAnsi="Times New Roman" w:cs="Times New Roman"/>
          <w:sz w:val="24"/>
          <w:szCs w:val="24"/>
        </w:rPr>
        <w:t>En el siglo XVII, el químico Robert Boyle realizó la primera descripción sistemática de las</w:t>
      </w:r>
      <w:r w:rsidR="00581758" w:rsidRPr="0046244B">
        <w:rPr>
          <w:rFonts w:ascii="Times New Roman" w:hAnsi="Times New Roman" w:cs="Times New Roman"/>
          <w:sz w:val="24"/>
          <w:szCs w:val="24"/>
        </w:rPr>
        <w:t xml:space="preserve"> </w:t>
      </w:r>
      <w:r w:rsidRPr="0046244B">
        <w:rPr>
          <w:rFonts w:ascii="Times New Roman" w:hAnsi="Times New Roman" w:cs="Times New Roman"/>
          <w:sz w:val="24"/>
          <w:szCs w:val="24"/>
        </w:rPr>
        <w:t>propiedades de los ácidos:</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t xml:space="preserve">a) Disuelven </w:t>
      </w:r>
      <w:proofErr w:type="gramStart"/>
      <w:r w:rsidRPr="0046244B">
        <w:rPr>
          <w:rFonts w:ascii="Times New Roman" w:hAnsi="Times New Roman" w:cs="Times New Roman"/>
          <w:sz w:val="24"/>
          <w:szCs w:val="24"/>
        </w:rPr>
        <w:t>la</w:t>
      </w:r>
      <w:proofErr w:type="gramEnd"/>
      <w:r w:rsidRPr="0046244B">
        <w:rPr>
          <w:rFonts w:ascii="Times New Roman" w:hAnsi="Times New Roman" w:cs="Times New Roman"/>
          <w:sz w:val="24"/>
          <w:szCs w:val="24"/>
        </w:rPr>
        <w:t xml:space="preserve"> muchas sustancias.</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t>b) Enrojecen el color azul de algunos pigmentos vegetales.</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t>c) Pierden sus propiedades al ponerlos en contacto con las bases.</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t>Durante el siglo XVII se conoce el sabor agrio de sus disoluciones acuosas y la efervescencia que produce su acción sobre el mármol (carbonato de calcio) u otros carbonatos.</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t xml:space="preserve">Lavoisier (1743-1794), en su </w:t>
      </w:r>
      <w:r w:rsidRPr="0046244B">
        <w:rPr>
          <w:rFonts w:ascii="Times New Roman" w:hAnsi="Times New Roman" w:cs="Times New Roman"/>
          <w:i/>
          <w:iCs/>
          <w:sz w:val="24"/>
          <w:szCs w:val="24"/>
        </w:rPr>
        <w:t>Tratado elemental de Química</w:t>
      </w:r>
      <w:r w:rsidR="0046244B">
        <w:rPr>
          <w:rFonts w:ascii="Times New Roman" w:hAnsi="Times New Roman" w:cs="Times New Roman"/>
          <w:sz w:val="24"/>
          <w:szCs w:val="24"/>
        </w:rPr>
        <w:t>, sistematizo</w:t>
      </w:r>
      <w:r w:rsidRPr="0046244B">
        <w:rPr>
          <w:rFonts w:ascii="Times New Roman" w:hAnsi="Times New Roman" w:cs="Times New Roman"/>
          <w:sz w:val="24"/>
          <w:szCs w:val="24"/>
        </w:rPr>
        <w:t xml:space="preserve"> todas las propiedades anteriores y desarrolló una primera teoría sobre estas sustancias, considerando que sus propiedades eran debidas a la existencia de oxígeno en su composición (ácido nítrico, ácido sulfúrico, etc.).</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lastRenderedPageBreak/>
        <w:t>Posteriormente Humphry Davy (1778-1829) demostró que el cloruro de hidrógeno no poseía oxígeno en su composición y presentaba claras propiedades ácidas, así como otras sustancias (HBr,</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t>HI, HCN, etc.). Estos hechos llevaron a considerar que era la presencia de hidrógeno, en lugar del oxígeno, en la composición de las sustancias la responsable de que presentara propiedades ácidas, consideración que quedó establecida definitivamente por Justus von Liebig (1803-1873), que llegó a la conclusión de que en las reacciones de los ácidos con los metales, estos desplazan al hidrógeno de los ácidos formando las sales.</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t>Michael Faraday descubrió en 1834 la conductividad eléctrica de las disoluciones acuosas de ácidos y bases. Todo parecía dispuesto para la elaboración de una teoría de la disociación de electrólitos.</w:t>
      </w:r>
    </w:p>
    <w:p w:rsidR="00581758" w:rsidRPr="0046244B" w:rsidRDefault="00581758" w:rsidP="004D206B">
      <w:pPr>
        <w:jc w:val="both"/>
        <w:rPr>
          <w:rFonts w:ascii="Times New Roman" w:hAnsi="Times New Roman" w:cs="Times New Roman"/>
          <w:sz w:val="24"/>
          <w:szCs w:val="24"/>
        </w:rPr>
      </w:pPr>
      <w:r w:rsidRPr="006F4244">
        <w:rPr>
          <w:rFonts w:ascii="Times New Roman" w:hAnsi="Times New Roman" w:cs="Times New Roman"/>
          <w:b/>
          <w:sz w:val="24"/>
          <w:szCs w:val="24"/>
        </w:rPr>
        <w:t>2.- TEORÍA DE ARRHENIUS</w:t>
      </w:r>
      <w:r w:rsidRPr="0046244B">
        <w:rPr>
          <w:rFonts w:ascii="Times New Roman" w:hAnsi="Times New Roman" w:cs="Times New Roman"/>
          <w:sz w:val="24"/>
          <w:szCs w:val="24"/>
        </w:rPr>
        <w:t>.</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t>Las sustancias que en disolución acuosa conducen la corriente eléctrica se llaman electrólitos.</w:t>
      </w:r>
    </w:p>
    <w:p w:rsidR="00581758" w:rsidRPr="0046244B" w:rsidRDefault="00581758" w:rsidP="004D206B">
      <w:pPr>
        <w:jc w:val="both"/>
        <w:rPr>
          <w:rFonts w:ascii="Times New Roman" w:hAnsi="Times New Roman" w:cs="Times New Roman"/>
          <w:sz w:val="24"/>
          <w:szCs w:val="24"/>
        </w:rPr>
      </w:pPr>
      <w:r w:rsidRPr="0046244B">
        <w:rPr>
          <w:rFonts w:ascii="Times New Roman" w:hAnsi="Times New Roman" w:cs="Times New Roman"/>
          <w:sz w:val="24"/>
          <w:szCs w:val="24"/>
        </w:rPr>
        <w:t xml:space="preserve">Svante August Arrhenius (1859-1927) fue el primero que estableció la hipótesis de la disociación iónica, dando solución teórica al enigma de la conducción eléctrica de las disoluciones acuosas de sustancias como los ácidos, las bases y las sales, frente al comportamiento de las demás sustancias (no electrólitos) en disolución acuosa. Arrhenius consideró que los electrólitos en contacto con el agua parten su molécula en dos corpúsculos materiales cargados eléctricamente, a los que llamó iones. Según su teoría, en medio acuoso los ácidos se disocian en </w:t>
      </w:r>
      <w:r w:rsidR="0046244B" w:rsidRPr="0046244B">
        <w:rPr>
          <w:rFonts w:ascii="Times New Roman" w:hAnsi="Times New Roman" w:cs="Times New Roman"/>
          <w:sz w:val="24"/>
          <w:szCs w:val="24"/>
        </w:rPr>
        <w:t>iones</w:t>
      </w:r>
      <w:r w:rsidRPr="0046244B">
        <w:rPr>
          <w:rFonts w:ascii="Times New Roman" w:hAnsi="Times New Roman" w:cs="Times New Roman"/>
          <w:sz w:val="24"/>
          <w:szCs w:val="24"/>
        </w:rPr>
        <w:t xml:space="preserve"> positivos (H</w:t>
      </w:r>
      <w:proofErr w:type="gramStart"/>
      <w:r w:rsidRPr="0046244B">
        <w:rPr>
          <w:rFonts w:ascii="Times New Roman" w:hAnsi="Times New Roman" w:cs="Times New Roman"/>
          <w:sz w:val="24"/>
          <w:szCs w:val="24"/>
        </w:rPr>
        <w:t>+ ,</w:t>
      </w:r>
      <w:proofErr w:type="gramEnd"/>
      <w:r w:rsidRPr="0046244B">
        <w:rPr>
          <w:rFonts w:ascii="Times New Roman" w:hAnsi="Times New Roman" w:cs="Times New Roman"/>
          <w:sz w:val="24"/>
          <w:szCs w:val="24"/>
        </w:rPr>
        <w:t xml:space="preserve"> protones) y iones negativos (aniones). La disociación en iones de los ácidos puede expresarse mediante ecuaciones químicas:</w:t>
      </w:r>
    </w:p>
    <w:p w:rsidR="00581758" w:rsidRPr="0046244B" w:rsidRDefault="007A18D9" w:rsidP="0046244B">
      <w:pPr>
        <w:ind w:firstLine="708"/>
        <w:rPr>
          <w:rFonts w:ascii="Times New Roman" w:hAnsi="Times New Roman" w:cs="Times New Roman"/>
          <w:b/>
          <w:sz w:val="24"/>
          <w:szCs w:val="24"/>
        </w:rPr>
      </w:pPr>
      <w:r w:rsidRPr="0046244B">
        <w:rPr>
          <w:rFonts w:ascii="Times New Roman" w:hAnsi="Times New Roman" w:cs="Times New Roman"/>
          <w:sz w:val="24"/>
          <w:szCs w:val="24"/>
        </w:rPr>
        <w:t xml:space="preserve">HC </w:t>
      </w:r>
      <w:r w:rsidR="00BC2B2C" w:rsidRPr="0046244B">
        <w:rPr>
          <w:rFonts w:ascii="Times New Roman" w:hAnsi="Times New Roman" w:cs="Times New Roman"/>
          <w:sz w:val="24"/>
          <w:szCs w:val="24"/>
        </w:rPr>
        <w:t>↔H+ + Cl−</w:t>
      </w:r>
    </w:p>
    <w:p w:rsidR="007A18D9" w:rsidRPr="0046244B" w:rsidRDefault="007A18D9" w:rsidP="004D206B">
      <w:pPr>
        <w:autoSpaceDE w:val="0"/>
        <w:autoSpaceDN w:val="0"/>
        <w:adjustRightInd w:val="0"/>
        <w:spacing w:after="0" w:line="240" w:lineRule="auto"/>
        <w:jc w:val="both"/>
        <w:rPr>
          <w:rFonts w:ascii="Times New Roman" w:hAnsi="Times New Roman" w:cs="Times New Roman"/>
          <w:sz w:val="24"/>
          <w:szCs w:val="24"/>
        </w:rPr>
      </w:pPr>
    </w:p>
    <w:p w:rsidR="00581758" w:rsidRPr="0046244B" w:rsidRDefault="00581758"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En </w:t>
      </w:r>
      <w:r w:rsidR="00BC2B2C" w:rsidRPr="0046244B">
        <w:rPr>
          <w:rFonts w:ascii="Times New Roman" w:hAnsi="Times New Roman" w:cs="Times New Roman"/>
          <w:sz w:val="24"/>
          <w:szCs w:val="24"/>
        </w:rPr>
        <w:t>realidad</w:t>
      </w:r>
      <w:r w:rsidRPr="0046244B">
        <w:rPr>
          <w:rFonts w:ascii="Times New Roman" w:hAnsi="Times New Roman" w:cs="Times New Roman"/>
          <w:sz w:val="24"/>
          <w:szCs w:val="24"/>
        </w:rPr>
        <w:t>, los iones H+ nunca se encuentran libres en disoluci</w:t>
      </w:r>
      <w:r w:rsidR="00BC2B2C" w:rsidRPr="0046244B">
        <w:rPr>
          <w:rFonts w:ascii="Times New Roman" w:hAnsi="Times New Roman" w:cs="Times New Roman"/>
          <w:sz w:val="24"/>
          <w:szCs w:val="24"/>
        </w:rPr>
        <w:t xml:space="preserve">ón acuosa, sino unidos a varias </w:t>
      </w:r>
      <w:r w:rsidRPr="0046244B">
        <w:rPr>
          <w:rFonts w:ascii="Times New Roman" w:hAnsi="Times New Roman" w:cs="Times New Roman"/>
          <w:sz w:val="24"/>
          <w:szCs w:val="24"/>
        </w:rPr>
        <w:t>moléculas de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 xml:space="preserve">O. Permanece </w:t>
      </w:r>
      <w:r w:rsidR="00BC2B2C" w:rsidRPr="0046244B">
        <w:rPr>
          <w:rFonts w:ascii="Times New Roman" w:hAnsi="Times New Roman" w:cs="Times New Roman"/>
          <w:sz w:val="24"/>
          <w:szCs w:val="24"/>
        </w:rPr>
        <w:t>aún</w:t>
      </w:r>
      <w:r w:rsidRPr="0046244B">
        <w:rPr>
          <w:rFonts w:ascii="Times New Roman" w:hAnsi="Times New Roman" w:cs="Times New Roman"/>
          <w:sz w:val="24"/>
          <w:szCs w:val="24"/>
        </w:rPr>
        <w:t xml:space="preserve"> abierta la cuestión de cuántas molé</w:t>
      </w:r>
      <w:r w:rsidR="00BC2B2C" w:rsidRPr="0046244B">
        <w:rPr>
          <w:rFonts w:ascii="Times New Roman" w:hAnsi="Times New Roman" w:cs="Times New Roman"/>
          <w:sz w:val="24"/>
          <w:szCs w:val="24"/>
        </w:rPr>
        <w:t xml:space="preserve">culas de agua están íntimamente </w:t>
      </w:r>
      <w:r w:rsidRPr="0046244B">
        <w:rPr>
          <w:rFonts w:ascii="Times New Roman" w:hAnsi="Times New Roman" w:cs="Times New Roman"/>
          <w:sz w:val="24"/>
          <w:szCs w:val="24"/>
        </w:rPr>
        <w:t>ligadas a un ión H</w:t>
      </w:r>
      <w:r w:rsidR="00BC2B2C" w:rsidRPr="0046244B">
        <w:rPr>
          <w:rFonts w:ascii="Times New Roman" w:hAnsi="Times New Roman" w:cs="Times New Roman"/>
          <w:sz w:val="24"/>
          <w:szCs w:val="24"/>
          <w:vertAlign w:val="superscript"/>
        </w:rPr>
        <w:t>+</w:t>
      </w:r>
      <w:r w:rsidR="00BC2B2C" w:rsidRPr="0046244B">
        <w:rPr>
          <w:rFonts w:ascii="Times New Roman" w:hAnsi="Times New Roman" w:cs="Times New Roman"/>
          <w:sz w:val="24"/>
          <w:szCs w:val="24"/>
        </w:rPr>
        <w:t xml:space="preserve">. A partir de ahora </w:t>
      </w:r>
      <w:r w:rsidRPr="0046244B">
        <w:rPr>
          <w:rFonts w:ascii="Times New Roman" w:hAnsi="Times New Roman" w:cs="Times New Roman"/>
          <w:sz w:val="24"/>
          <w:szCs w:val="24"/>
        </w:rPr>
        <w:t>representaremos un protón en disolución acuos</w:t>
      </w:r>
      <w:r w:rsidR="00BC2B2C" w:rsidRPr="0046244B">
        <w:rPr>
          <w:rFonts w:ascii="Times New Roman" w:hAnsi="Times New Roman" w:cs="Times New Roman"/>
          <w:sz w:val="24"/>
          <w:szCs w:val="24"/>
        </w:rPr>
        <w:t xml:space="preserve">a por la especie </w:t>
      </w:r>
      <w:r w:rsidRPr="0046244B">
        <w:rPr>
          <w:rFonts w:ascii="Times New Roman" w:hAnsi="Times New Roman" w:cs="Times New Roman"/>
          <w:b/>
          <w:bCs/>
          <w:sz w:val="24"/>
          <w:szCs w:val="24"/>
        </w:rPr>
        <w:t>H</w:t>
      </w:r>
      <w:r w:rsidRPr="0046244B">
        <w:rPr>
          <w:rFonts w:ascii="Times New Roman" w:hAnsi="Times New Roman" w:cs="Times New Roman"/>
          <w:b/>
          <w:bCs/>
          <w:sz w:val="24"/>
          <w:szCs w:val="24"/>
          <w:vertAlign w:val="subscript"/>
        </w:rPr>
        <w:t>3</w:t>
      </w:r>
      <w:r w:rsidRPr="0046244B">
        <w:rPr>
          <w:rFonts w:ascii="Times New Roman" w:hAnsi="Times New Roman" w:cs="Times New Roman"/>
          <w:b/>
          <w:bCs/>
          <w:sz w:val="24"/>
          <w:szCs w:val="24"/>
        </w:rPr>
        <w:t>O</w:t>
      </w:r>
      <w:r w:rsidR="00BC2B2C" w:rsidRPr="0046244B">
        <w:rPr>
          <w:rFonts w:ascii="Times New Roman" w:hAnsi="Times New Roman" w:cs="Times New Roman"/>
          <w:b/>
          <w:bCs/>
          <w:sz w:val="24"/>
          <w:szCs w:val="24"/>
          <w:vertAlign w:val="superscript"/>
        </w:rPr>
        <w:t>+</w:t>
      </w:r>
      <w:r w:rsidR="00BC2B2C" w:rsidRPr="0046244B">
        <w:rPr>
          <w:rFonts w:ascii="Times New Roman" w:hAnsi="Times New Roman" w:cs="Times New Roman"/>
          <w:b/>
          <w:bCs/>
          <w:sz w:val="24"/>
          <w:szCs w:val="24"/>
        </w:rPr>
        <w:t>,</w:t>
      </w:r>
      <w:r w:rsidRPr="0046244B">
        <w:rPr>
          <w:rFonts w:ascii="Times New Roman" w:hAnsi="Times New Roman" w:cs="Times New Roman"/>
          <w:sz w:val="24"/>
          <w:szCs w:val="24"/>
        </w:rPr>
        <w:t xml:space="preserve"> que denominaremos </w:t>
      </w:r>
      <w:r w:rsidRPr="0046244B">
        <w:rPr>
          <w:rFonts w:ascii="Times New Roman" w:hAnsi="Times New Roman" w:cs="Times New Roman"/>
          <w:b/>
          <w:bCs/>
          <w:sz w:val="24"/>
          <w:szCs w:val="24"/>
        </w:rPr>
        <w:t>ión oxonio</w:t>
      </w:r>
      <w:r w:rsidRPr="0046244B">
        <w:rPr>
          <w:rFonts w:ascii="Times New Roman" w:hAnsi="Times New Roman" w:cs="Times New Roman"/>
          <w:sz w:val="24"/>
          <w:szCs w:val="24"/>
        </w:rPr>
        <w:t>.</w:t>
      </w:r>
    </w:p>
    <w:p w:rsidR="00BC2B2C" w:rsidRPr="0046244B" w:rsidRDefault="00BC2B2C" w:rsidP="00581758">
      <w:pPr>
        <w:autoSpaceDE w:val="0"/>
        <w:autoSpaceDN w:val="0"/>
        <w:adjustRightInd w:val="0"/>
        <w:spacing w:after="0" w:line="240" w:lineRule="auto"/>
        <w:rPr>
          <w:rFonts w:ascii="Times New Roman" w:hAnsi="Times New Roman" w:cs="Times New Roman"/>
          <w:sz w:val="24"/>
          <w:szCs w:val="24"/>
        </w:rPr>
      </w:pPr>
    </w:p>
    <w:p w:rsidR="00581758" w:rsidRPr="0046244B" w:rsidRDefault="004D206B" w:rsidP="00581758">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581758" w:rsidRPr="0046244B">
        <w:rPr>
          <w:rFonts w:ascii="Times New Roman" w:hAnsi="Times New Roman" w:cs="Times New Roman"/>
          <w:sz w:val="24"/>
          <w:szCs w:val="24"/>
        </w:rPr>
        <w:t>H</w:t>
      </w:r>
      <w:r w:rsidR="00BC2B2C" w:rsidRPr="0046244B">
        <w:rPr>
          <w:rFonts w:ascii="Times New Roman" w:hAnsi="Times New Roman" w:cs="Times New Roman"/>
          <w:sz w:val="24"/>
          <w:szCs w:val="24"/>
          <w:vertAlign w:val="subscript"/>
        </w:rPr>
        <w:t>2</w:t>
      </w:r>
      <w:r w:rsidR="00581758" w:rsidRPr="0046244B">
        <w:rPr>
          <w:rFonts w:ascii="Times New Roman" w:hAnsi="Times New Roman" w:cs="Times New Roman"/>
          <w:sz w:val="24"/>
          <w:szCs w:val="24"/>
        </w:rPr>
        <w:t>SO</w:t>
      </w:r>
      <w:r w:rsidR="00BC2B2C" w:rsidRPr="0046244B">
        <w:rPr>
          <w:rFonts w:ascii="Times New Roman" w:hAnsi="Times New Roman" w:cs="Times New Roman"/>
          <w:sz w:val="24"/>
          <w:szCs w:val="24"/>
          <w:vertAlign w:val="subscript"/>
        </w:rPr>
        <w:t>4</w:t>
      </w:r>
      <w:r w:rsidR="00581758" w:rsidRPr="0046244B">
        <w:rPr>
          <w:rFonts w:ascii="Times New Roman" w:hAnsi="Times New Roman" w:cs="Times New Roman"/>
          <w:sz w:val="24"/>
          <w:szCs w:val="24"/>
        </w:rPr>
        <w:t xml:space="preserve"> + 2 H</w:t>
      </w:r>
      <w:r w:rsidR="00BC2B2C" w:rsidRPr="0046244B">
        <w:rPr>
          <w:rFonts w:ascii="Times New Roman" w:hAnsi="Times New Roman" w:cs="Times New Roman"/>
          <w:sz w:val="24"/>
          <w:szCs w:val="24"/>
          <w:vertAlign w:val="subscript"/>
        </w:rPr>
        <w:t>2</w:t>
      </w:r>
      <w:r w:rsidR="00581758" w:rsidRPr="0046244B">
        <w:rPr>
          <w:rFonts w:ascii="Times New Roman" w:hAnsi="Times New Roman" w:cs="Times New Roman"/>
          <w:sz w:val="24"/>
          <w:szCs w:val="24"/>
        </w:rPr>
        <w:t xml:space="preserve">O </w:t>
      </w:r>
      <w:r w:rsidR="00BC2B2C" w:rsidRPr="0046244B">
        <w:rPr>
          <w:rFonts w:ascii="Times New Roman" w:hAnsi="Times New Roman" w:cs="Times New Roman"/>
          <w:sz w:val="24"/>
          <w:szCs w:val="24"/>
        </w:rPr>
        <w:t>↔</w:t>
      </w:r>
      <w:r w:rsidR="00581758" w:rsidRPr="0046244B">
        <w:rPr>
          <w:rFonts w:ascii="Times New Roman" w:hAnsi="Times New Roman" w:cs="Times New Roman"/>
          <w:sz w:val="24"/>
          <w:szCs w:val="24"/>
        </w:rPr>
        <w:t xml:space="preserve"> 2 H</w:t>
      </w:r>
      <w:r w:rsidR="00BC2B2C" w:rsidRPr="0046244B">
        <w:rPr>
          <w:rFonts w:ascii="Times New Roman" w:hAnsi="Times New Roman" w:cs="Times New Roman"/>
          <w:sz w:val="24"/>
          <w:szCs w:val="24"/>
          <w:vertAlign w:val="subscript"/>
        </w:rPr>
        <w:t>3</w:t>
      </w:r>
      <w:r w:rsidR="00581758" w:rsidRPr="0046244B">
        <w:rPr>
          <w:rFonts w:ascii="Times New Roman" w:hAnsi="Times New Roman" w:cs="Times New Roman"/>
          <w:sz w:val="24"/>
          <w:szCs w:val="24"/>
        </w:rPr>
        <w:t>O+ + SO</w:t>
      </w:r>
      <w:r w:rsidR="00BC2B2C" w:rsidRPr="0046244B">
        <w:rPr>
          <w:rFonts w:ascii="Times New Roman" w:hAnsi="Times New Roman" w:cs="Times New Roman"/>
          <w:sz w:val="24"/>
          <w:szCs w:val="24"/>
          <w:vertAlign w:val="subscript"/>
        </w:rPr>
        <w:t>4</w:t>
      </w:r>
      <w:r w:rsidR="00BC2B2C" w:rsidRPr="0046244B">
        <w:rPr>
          <w:rFonts w:ascii="Times New Roman" w:hAnsi="Times New Roman" w:cs="Times New Roman"/>
          <w:sz w:val="24"/>
          <w:szCs w:val="24"/>
          <w:vertAlign w:val="superscript"/>
        </w:rPr>
        <w:t>-2</w:t>
      </w:r>
    </w:p>
    <w:p w:rsidR="00581758" w:rsidRPr="0046244B" w:rsidRDefault="00581758" w:rsidP="00581758">
      <w:pPr>
        <w:autoSpaceDE w:val="0"/>
        <w:autoSpaceDN w:val="0"/>
        <w:adjustRightInd w:val="0"/>
        <w:spacing w:after="0" w:line="240" w:lineRule="auto"/>
        <w:rPr>
          <w:rFonts w:ascii="Times New Roman" w:hAnsi="Times New Roman" w:cs="Times New Roman"/>
          <w:sz w:val="24"/>
          <w:szCs w:val="24"/>
        </w:rPr>
      </w:pPr>
    </w:p>
    <w:p w:rsidR="00581758" w:rsidRPr="0046244B" w:rsidRDefault="00581758"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Este último proceso (ácidos polipróticos</w:t>
      </w:r>
      <w:r w:rsidR="006A7D18" w:rsidRPr="0046244B">
        <w:rPr>
          <w:rFonts w:ascii="Times New Roman" w:hAnsi="Times New Roman" w:cs="Times New Roman"/>
          <w:sz w:val="24"/>
          <w:szCs w:val="24"/>
        </w:rPr>
        <w:t xml:space="preserve"> = ácidos con varios hidrógenos transferibles) se produce en </w:t>
      </w:r>
      <w:r w:rsidRPr="0046244B">
        <w:rPr>
          <w:rFonts w:ascii="Times New Roman" w:hAnsi="Times New Roman" w:cs="Times New Roman"/>
          <w:sz w:val="24"/>
          <w:szCs w:val="24"/>
        </w:rPr>
        <w:t>dos etapas:</w:t>
      </w:r>
    </w:p>
    <w:p w:rsidR="006A7D18" w:rsidRPr="0046244B" w:rsidRDefault="006A7D18" w:rsidP="00581758">
      <w:pPr>
        <w:autoSpaceDE w:val="0"/>
        <w:autoSpaceDN w:val="0"/>
        <w:adjustRightInd w:val="0"/>
        <w:spacing w:after="0" w:line="240" w:lineRule="auto"/>
        <w:rPr>
          <w:rFonts w:ascii="Times New Roman" w:hAnsi="Times New Roman" w:cs="Times New Roman"/>
          <w:sz w:val="24"/>
          <w:szCs w:val="24"/>
        </w:rPr>
      </w:pPr>
    </w:p>
    <w:p w:rsidR="00581758" w:rsidRPr="0046244B" w:rsidRDefault="004D206B" w:rsidP="00581758">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6A7D18" w:rsidRPr="0046244B">
        <w:rPr>
          <w:rFonts w:ascii="Times New Roman" w:hAnsi="Times New Roman" w:cs="Times New Roman"/>
          <w:sz w:val="24"/>
          <w:szCs w:val="24"/>
        </w:rPr>
        <w:t>H</w:t>
      </w:r>
      <w:r w:rsidR="006A7D18" w:rsidRPr="0046244B">
        <w:rPr>
          <w:rFonts w:ascii="Times New Roman" w:hAnsi="Times New Roman" w:cs="Times New Roman"/>
          <w:sz w:val="24"/>
          <w:szCs w:val="24"/>
          <w:vertAlign w:val="subscript"/>
        </w:rPr>
        <w:t>2</w:t>
      </w:r>
      <w:r w:rsidR="00581758" w:rsidRPr="0046244B">
        <w:rPr>
          <w:rFonts w:ascii="Times New Roman" w:hAnsi="Times New Roman" w:cs="Times New Roman"/>
          <w:sz w:val="24"/>
          <w:szCs w:val="24"/>
        </w:rPr>
        <w:t>SO</w:t>
      </w:r>
      <w:r w:rsidR="006A7D18" w:rsidRPr="0046244B">
        <w:rPr>
          <w:rFonts w:ascii="Times New Roman" w:hAnsi="Times New Roman" w:cs="Times New Roman"/>
          <w:sz w:val="24"/>
          <w:szCs w:val="24"/>
          <w:vertAlign w:val="subscript"/>
        </w:rPr>
        <w:t>4</w:t>
      </w:r>
      <w:r w:rsidR="00581758" w:rsidRPr="0046244B">
        <w:rPr>
          <w:rFonts w:ascii="Times New Roman" w:hAnsi="Times New Roman" w:cs="Times New Roman"/>
          <w:sz w:val="24"/>
          <w:szCs w:val="24"/>
        </w:rPr>
        <w:t xml:space="preserve"> + H</w:t>
      </w:r>
      <w:r w:rsidR="006A7D18" w:rsidRPr="0046244B">
        <w:rPr>
          <w:rFonts w:ascii="Times New Roman" w:hAnsi="Times New Roman" w:cs="Times New Roman"/>
          <w:sz w:val="24"/>
          <w:szCs w:val="24"/>
          <w:vertAlign w:val="subscript"/>
        </w:rPr>
        <w:t>2</w:t>
      </w:r>
      <w:r w:rsidR="00581758" w:rsidRPr="0046244B">
        <w:rPr>
          <w:rFonts w:ascii="Times New Roman" w:hAnsi="Times New Roman" w:cs="Times New Roman"/>
          <w:sz w:val="24"/>
          <w:szCs w:val="24"/>
        </w:rPr>
        <w:t xml:space="preserve">O </w:t>
      </w:r>
      <w:r w:rsidR="006A7D18" w:rsidRPr="0046244B">
        <w:rPr>
          <w:rFonts w:ascii="Times New Roman" w:hAnsi="Times New Roman" w:cs="Times New Roman"/>
          <w:sz w:val="24"/>
          <w:szCs w:val="24"/>
        </w:rPr>
        <w:t>↔</w:t>
      </w:r>
      <w:r w:rsidR="00581758" w:rsidRPr="0046244B">
        <w:rPr>
          <w:rFonts w:ascii="Times New Roman" w:hAnsi="Times New Roman" w:cs="Times New Roman"/>
          <w:sz w:val="24"/>
          <w:szCs w:val="24"/>
        </w:rPr>
        <w:t xml:space="preserve"> H</w:t>
      </w:r>
      <w:r w:rsidR="006A7D18" w:rsidRPr="0046244B">
        <w:rPr>
          <w:rFonts w:ascii="Times New Roman" w:hAnsi="Times New Roman" w:cs="Times New Roman"/>
          <w:sz w:val="24"/>
          <w:szCs w:val="24"/>
          <w:vertAlign w:val="subscript"/>
        </w:rPr>
        <w:t>3</w:t>
      </w:r>
      <w:r w:rsidR="00581758" w:rsidRPr="0046244B">
        <w:rPr>
          <w:rFonts w:ascii="Times New Roman" w:hAnsi="Times New Roman" w:cs="Times New Roman"/>
          <w:sz w:val="24"/>
          <w:szCs w:val="24"/>
        </w:rPr>
        <w:t>O+ + HSO</w:t>
      </w:r>
      <w:r w:rsidR="006A7D18" w:rsidRPr="0046244B">
        <w:rPr>
          <w:rFonts w:ascii="Times New Roman" w:hAnsi="Times New Roman" w:cs="Times New Roman"/>
          <w:sz w:val="24"/>
          <w:szCs w:val="24"/>
          <w:vertAlign w:val="subscript"/>
        </w:rPr>
        <w:t>4</w:t>
      </w:r>
      <w:r w:rsidR="006A7D18" w:rsidRPr="0046244B">
        <w:rPr>
          <w:rFonts w:ascii="Times New Roman" w:hAnsi="Times New Roman" w:cs="Times New Roman"/>
          <w:sz w:val="24"/>
          <w:szCs w:val="24"/>
          <w:vertAlign w:val="superscript"/>
        </w:rPr>
        <w:t>-</w:t>
      </w:r>
    </w:p>
    <w:p w:rsidR="00581758" w:rsidRPr="0046244B" w:rsidRDefault="00581758" w:rsidP="00581758">
      <w:pPr>
        <w:autoSpaceDE w:val="0"/>
        <w:autoSpaceDN w:val="0"/>
        <w:adjustRightInd w:val="0"/>
        <w:spacing w:after="0" w:line="240" w:lineRule="auto"/>
        <w:rPr>
          <w:rFonts w:ascii="Times New Roman" w:hAnsi="Times New Roman" w:cs="Times New Roman"/>
          <w:sz w:val="24"/>
          <w:szCs w:val="24"/>
        </w:rPr>
      </w:pPr>
    </w:p>
    <w:p w:rsidR="00581758" w:rsidRPr="0046244B" w:rsidRDefault="004D206B" w:rsidP="00581758">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581758" w:rsidRPr="0046244B">
        <w:rPr>
          <w:rFonts w:ascii="Times New Roman" w:hAnsi="Times New Roman" w:cs="Times New Roman"/>
          <w:sz w:val="24"/>
          <w:szCs w:val="24"/>
        </w:rPr>
        <w:t>HSO</w:t>
      </w:r>
      <w:r w:rsidR="006A7D18" w:rsidRPr="0046244B">
        <w:rPr>
          <w:rFonts w:ascii="Times New Roman" w:hAnsi="Times New Roman" w:cs="Times New Roman"/>
          <w:sz w:val="24"/>
          <w:szCs w:val="24"/>
          <w:vertAlign w:val="subscript"/>
        </w:rPr>
        <w:t>4</w:t>
      </w:r>
      <w:r w:rsidR="006A7D18" w:rsidRPr="0046244B">
        <w:rPr>
          <w:rFonts w:ascii="Times New Roman" w:hAnsi="Times New Roman" w:cs="Times New Roman"/>
          <w:sz w:val="24"/>
          <w:szCs w:val="24"/>
          <w:vertAlign w:val="superscript"/>
        </w:rPr>
        <w:t>-</w:t>
      </w:r>
      <w:r w:rsidR="006A7D18" w:rsidRPr="0046244B">
        <w:rPr>
          <w:rFonts w:ascii="Times New Roman" w:hAnsi="Times New Roman" w:cs="Times New Roman"/>
          <w:sz w:val="24"/>
          <w:szCs w:val="24"/>
        </w:rPr>
        <w:t xml:space="preserve"> </w:t>
      </w:r>
      <w:r w:rsidR="00581758" w:rsidRPr="0046244B">
        <w:rPr>
          <w:rFonts w:ascii="Times New Roman" w:hAnsi="Times New Roman" w:cs="Times New Roman"/>
          <w:sz w:val="24"/>
          <w:szCs w:val="24"/>
        </w:rPr>
        <w:t>+ H</w:t>
      </w:r>
      <w:r w:rsidR="006A7D18" w:rsidRPr="0046244B">
        <w:rPr>
          <w:rFonts w:ascii="Times New Roman" w:hAnsi="Times New Roman" w:cs="Times New Roman"/>
          <w:sz w:val="24"/>
          <w:szCs w:val="24"/>
          <w:vertAlign w:val="subscript"/>
        </w:rPr>
        <w:t>2</w:t>
      </w:r>
      <w:r w:rsidR="00581758" w:rsidRPr="0046244B">
        <w:rPr>
          <w:rFonts w:ascii="Times New Roman" w:hAnsi="Times New Roman" w:cs="Times New Roman"/>
          <w:sz w:val="24"/>
          <w:szCs w:val="24"/>
        </w:rPr>
        <w:t xml:space="preserve">O </w:t>
      </w:r>
      <w:r w:rsidR="006A7D18" w:rsidRPr="0046244B">
        <w:rPr>
          <w:rFonts w:ascii="Times New Roman" w:hAnsi="Times New Roman" w:cs="Times New Roman"/>
          <w:sz w:val="24"/>
          <w:szCs w:val="24"/>
        </w:rPr>
        <w:t>↔</w:t>
      </w:r>
      <w:r w:rsidR="00581758" w:rsidRPr="0046244B">
        <w:rPr>
          <w:rFonts w:ascii="Times New Roman" w:hAnsi="Times New Roman" w:cs="Times New Roman"/>
          <w:sz w:val="24"/>
          <w:szCs w:val="24"/>
        </w:rPr>
        <w:t xml:space="preserve"> H</w:t>
      </w:r>
      <w:r w:rsidR="006A7D18" w:rsidRPr="0046244B">
        <w:rPr>
          <w:rFonts w:ascii="Times New Roman" w:hAnsi="Times New Roman" w:cs="Times New Roman"/>
          <w:sz w:val="24"/>
          <w:szCs w:val="24"/>
          <w:vertAlign w:val="subscript"/>
        </w:rPr>
        <w:t>3</w:t>
      </w:r>
      <w:r w:rsidR="00581758" w:rsidRPr="0046244B">
        <w:rPr>
          <w:rFonts w:ascii="Times New Roman" w:hAnsi="Times New Roman" w:cs="Times New Roman"/>
          <w:sz w:val="24"/>
          <w:szCs w:val="24"/>
        </w:rPr>
        <w:t>O+ + SO</w:t>
      </w:r>
      <w:r w:rsidR="006A7D18" w:rsidRPr="0046244B">
        <w:rPr>
          <w:rFonts w:ascii="Times New Roman" w:hAnsi="Times New Roman" w:cs="Times New Roman"/>
          <w:sz w:val="24"/>
          <w:szCs w:val="24"/>
          <w:vertAlign w:val="subscript"/>
        </w:rPr>
        <w:t>4</w:t>
      </w:r>
      <w:r w:rsidR="006A7D18" w:rsidRPr="0046244B">
        <w:rPr>
          <w:rFonts w:ascii="Times New Roman" w:hAnsi="Times New Roman" w:cs="Times New Roman"/>
          <w:sz w:val="24"/>
          <w:szCs w:val="24"/>
          <w:vertAlign w:val="superscript"/>
        </w:rPr>
        <w:t>2-</w:t>
      </w:r>
    </w:p>
    <w:p w:rsidR="00581758" w:rsidRPr="0046244B" w:rsidRDefault="00581758" w:rsidP="00581758">
      <w:pPr>
        <w:autoSpaceDE w:val="0"/>
        <w:autoSpaceDN w:val="0"/>
        <w:adjustRightInd w:val="0"/>
        <w:spacing w:after="0" w:line="240" w:lineRule="auto"/>
        <w:rPr>
          <w:rFonts w:ascii="Times New Roman" w:hAnsi="Times New Roman" w:cs="Times New Roman"/>
          <w:sz w:val="24"/>
          <w:szCs w:val="24"/>
        </w:rPr>
      </w:pPr>
    </w:p>
    <w:p w:rsidR="00581758" w:rsidRPr="0046244B" w:rsidRDefault="006A7D18"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Que</w:t>
      </w:r>
      <w:r w:rsidR="00581758" w:rsidRPr="0046244B">
        <w:rPr>
          <w:rFonts w:ascii="Times New Roman" w:hAnsi="Times New Roman" w:cs="Times New Roman"/>
          <w:sz w:val="24"/>
          <w:szCs w:val="24"/>
        </w:rPr>
        <w:t xml:space="preserve"> de forma global está representada en la ecuación anterior.</w:t>
      </w:r>
    </w:p>
    <w:p w:rsidR="006F4244" w:rsidRDefault="00581758"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Las bases se disocian en iones positivos (</w:t>
      </w:r>
      <w:r w:rsidRPr="0046244B">
        <w:rPr>
          <w:rFonts w:ascii="Times New Roman" w:hAnsi="Times New Roman" w:cs="Times New Roman"/>
          <w:b/>
          <w:bCs/>
          <w:sz w:val="24"/>
          <w:szCs w:val="24"/>
        </w:rPr>
        <w:t>cationes</w:t>
      </w:r>
      <w:r w:rsidRPr="0046244B">
        <w:rPr>
          <w:rFonts w:ascii="Times New Roman" w:hAnsi="Times New Roman" w:cs="Times New Roman"/>
          <w:sz w:val="24"/>
          <w:szCs w:val="24"/>
        </w:rPr>
        <w:t xml:space="preserve">) </w:t>
      </w:r>
      <w:r w:rsidR="0046244B" w:rsidRPr="0046244B">
        <w:rPr>
          <w:rFonts w:ascii="Times New Roman" w:hAnsi="Times New Roman" w:cs="Times New Roman"/>
          <w:sz w:val="24"/>
          <w:szCs w:val="24"/>
        </w:rPr>
        <w:t>e</w:t>
      </w:r>
      <w:r w:rsidRPr="0046244B">
        <w:rPr>
          <w:rFonts w:ascii="Times New Roman" w:hAnsi="Times New Roman" w:cs="Times New Roman"/>
          <w:sz w:val="24"/>
          <w:szCs w:val="24"/>
        </w:rPr>
        <w:t xml:space="preserve"> iones negativos (</w:t>
      </w:r>
      <w:r w:rsidRPr="0046244B">
        <w:rPr>
          <w:rFonts w:ascii="Times New Roman" w:hAnsi="Times New Roman" w:cs="Times New Roman"/>
          <w:b/>
          <w:bCs/>
          <w:sz w:val="24"/>
          <w:szCs w:val="24"/>
        </w:rPr>
        <w:t>OH</w:t>
      </w:r>
      <w:r w:rsidRPr="0046244B">
        <w:rPr>
          <w:rFonts w:ascii="Times New Roman" w:hAnsi="Times New Roman" w:cs="Times New Roman"/>
          <w:b/>
          <w:bCs/>
          <w:sz w:val="24"/>
          <w:szCs w:val="24"/>
          <w:vertAlign w:val="superscript"/>
        </w:rPr>
        <w:t>−</w:t>
      </w:r>
      <w:r w:rsidRPr="0046244B">
        <w:rPr>
          <w:rFonts w:ascii="Times New Roman" w:hAnsi="Times New Roman" w:cs="Times New Roman"/>
          <w:b/>
          <w:bCs/>
          <w:sz w:val="24"/>
          <w:szCs w:val="24"/>
        </w:rPr>
        <w:t>, hidróxido</w:t>
      </w:r>
      <w:r w:rsidR="006A7D18" w:rsidRPr="0046244B">
        <w:rPr>
          <w:rFonts w:ascii="Times New Roman" w:hAnsi="Times New Roman" w:cs="Times New Roman"/>
          <w:sz w:val="24"/>
          <w:szCs w:val="24"/>
        </w:rPr>
        <w:t xml:space="preserve">) </w:t>
      </w:r>
    </w:p>
    <w:p w:rsidR="00581758" w:rsidRPr="0046244B" w:rsidRDefault="006F4244" w:rsidP="004D206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BIBLIOGRAPHY  \l 9226 </w:instrText>
      </w:r>
      <w:r>
        <w:rPr>
          <w:rFonts w:ascii="Times New Roman" w:hAnsi="Times New Roman" w:cs="Times New Roman"/>
          <w:sz w:val="24"/>
          <w:szCs w:val="24"/>
        </w:rPr>
        <w:fldChar w:fldCharType="separate"/>
      </w:r>
      <w:r>
        <w:rPr>
          <w:rFonts w:ascii="Times New Roman" w:hAnsi="Times New Roman" w:cs="Times New Roman"/>
          <w:b/>
          <w:bCs/>
          <w:noProof/>
          <w:sz w:val="24"/>
          <w:szCs w:val="24"/>
          <w:lang w:val="es-ES"/>
        </w:rPr>
        <w:t>No hay ninguna fuente en el documento actual.</w:t>
      </w:r>
      <w:r>
        <w:rPr>
          <w:rFonts w:ascii="Times New Roman" w:hAnsi="Times New Roman" w:cs="Times New Roman"/>
          <w:sz w:val="24"/>
          <w:szCs w:val="24"/>
        </w:rPr>
        <w:fldChar w:fldCharType="end"/>
      </w:r>
      <w:proofErr w:type="gramStart"/>
      <w:r w:rsidR="006A7D18" w:rsidRPr="0046244B">
        <w:rPr>
          <w:rFonts w:ascii="Times New Roman" w:hAnsi="Times New Roman" w:cs="Times New Roman"/>
          <w:sz w:val="24"/>
          <w:szCs w:val="24"/>
        </w:rPr>
        <w:t>según</w:t>
      </w:r>
      <w:proofErr w:type="gramEnd"/>
      <w:r w:rsidR="006A7D18" w:rsidRPr="0046244B">
        <w:rPr>
          <w:rFonts w:ascii="Times New Roman" w:hAnsi="Times New Roman" w:cs="Times New Roman"/>
          <w:sz w:val="24"/>
          <w:szCs w:val="24"/>
        </w:rPr>
        <w:t xml:space="preserve"> </w:t>
      </w:r>
      <w:r w:rsidR="00581758" w:rsidRPr="0046244B">
        <w:rPr>
          <w:rFonts w:ascii="Times New Roman" w:hAnsi="Times New Roman" w:cs="Times New Roman"/>
          <w:sz w:val="24"/>
          <w:szCs w:val="24"/>
        </w:rPr>
        <w:t>ecuaciones como:</w:t>
      </w:r>
    </w:p>
    <w:p w:rsidR="006A7D18" w:rsidRPr="0046244B" w:rsidRDefault="006A7D18" w:rsidP="00581758">
      <w:pPr>
        <w:autoSpaceDE w:val="0"/>
        <w:autoSpaceDN w:val="0"/>
        <w:adjustRightInd w:val="0"/>
        <w:spacing w:after="0" w:line="240" w:lineRule="auto"/>
        <w:rPr>
          <w:rFonts w:ascii="Times New Roman" w:hAnsi="Times New Roman" w:cs="Times New Roman"/>
          <w:sz w:val="24"/>
          <w:szCs w:val="24"/>
        </w:rPr>
      </w:pPr>
    </w:p>
    <w:p w:rsidR="00581758" w:rsidRPr="0046244B" w:rsidRDefault="004D206B" w:rsidP="00581758">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581758" w:rsidRPr="0046244B">
        <w:rPr>
          <w:rFonts w:ascii="Times New Roman" w:hAnsi="Times New Roman" w:cs="Times New Roman"/>
          <w:sz w:val="24"/>
          <w:szCs w:val="24"/>
        </w:rPr>
        <w:t xml:space="preserve">NaOH </w:t>
      </w:r>
      <w:r w:rsidR="006A7D18" w:rsidRPr="0046244B">
        <w:rPr>
          <w:rFonts w:ascii="Times New Roman" w:hAnsi="Times New Roman" w:cs="Times New Roman"/>
          <w:sz w:val="24"/>
          <w:szCs w:val="24"/>
        </w:rPr>
        <w:t>↔</w:t>
      </w:r>
      <w:r w:rsidR="00581758" w:rsidRPr="0046244B">
        <w:rPr>
          <w:rFonts w:ascii="Times New Roman" w:hAnsi="Times New Roman" w:cs="Times New Roman"/>
          <w:sz w:val="24"/>
          <w:szCs w:val="24"/>
        </w:rPr>
        <w:t xml:space="preserve"> </w:t>
      </w:r>
      <w:r w:rsidR="00EF3B95" w:rsidRPr="0046244B">
        <w:rPr>
          <w:rFonts w:ascii="Times New Roman" w:hAnsi="Times New Roman" w:cs="Times New Roman"/>
          <w:sz w:val="24"/>
          <w:szCs w:val="24"/>
        </w:rPr>
        <w:t>Na</w:t>
      </w:r>
      <w:r w:rsidR="00581758" w:rsidRPr="0046244B">
        <w:rPr>
          <w:rFonts w:ascii="Times New Roman" w:hAnsi="Times New Roman" w:cs="Times New Roman"/>
          <w:sz w:val="24"/>
          <w:szCs w:val="24"/>
        </w:rPr>
        <w:t xml:space="preserve"> + OH</w:t>
      </w:r>
      <w:r w:rsidR="00EF3B95" w:rsidRPr="0046244B">
        <w:rPr>
          <w:rFonts w:ascii="Times New Roman" w:hAnsi="Times New Roman" w:cs="Times New Roman"/>
          <w:sz w:val="24"/>
          <w:szCs w:val="24"/>
          <w:vertAlign w:val="superscript"/>
        </w:rPr>
        <w:t>-</w:t>
      </w:r>
    </w:p>
    <w:p w:rsidR="00581758" w:rsidRPr="0046244B" w:rsidRDefault="004D206B" w:rsidP="00581758">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EF3B95" w:rsidRPr="0046244B">
        <w:rPr>
          <w:rFonts w:ascii="Times New Roman" w:hAnsi="Times New Roman" w:cs="Times New Roman"/>
          <w:sz w:val="24"/>
          <w:szCs w:val="24"/>
        </w:rPr>
        <w:t>Ca (</w:t>
      </w:r>
      <w:r w:rsidR="00581758" w:rsidRPr="0046244B">
        <w:rPr>
          <w:rFonts w:ascii="Times New Roman" w:hAnsi="Times New Roman" w:cs="Times New Roman"/>
          <w:sz w:val="24"/>
          <w:szCs w:val="24"/>
        </w:rPr>
        <w:t>OH)</w:t>
      </w:r>
      <w:r w:rsidR="00EF3B95" w:rsidRPr="0046244B">
        <w:rPr>
          <w:rFonts w:ascii="Times New Roman" w:hAnsi="Times New Roman" w:cs="Times New Roman"/>
          <w:sz w:val="24"/>
          <w:szCs w:val="24"/>
          <w:vertAlign w:val="subscript"/>
        </w:rPr>
        <w:t>2</w:t>
      </w:r>
      <w:r w:rsidR="00EF3B95" w:rsidRPr="0046244B">
        <w:rPr>
          <w:rFonts w:ascii="Times New Roman" w:hAnsi="Times New Roman" w:cs="Times New Roman"/>
          <w:sz w:val="24"/>
          <w:szCs w:val="24"/>
        </w:rPr>
        <w:t xml:space="preserve"> ↔</w:t>
      </w:r>
      <w:r w:rsidR="00581758" w:rsidRPr="0046244B">
        <w:rPr>
          <w:rFonts w:ascii="Times New Roman" w:hAnsi="Times New Roman" w:cs="Times New Roman"/>
          <w:sz w:val="24"/>
          <w:szCs w:val="24"/>
        </w:rPr>
        <w:t xml:space="preserve"> Ca</w:t>
      </w:r>
      <w:r w:rsidR="00581758" w:rsidRPr="0046244B">
        <w:rPr>
          <w:rFonts w:ascii="Times New Roman" w:hAnsi="Times New Roman" w:cs="Times New Roman"/>
          <w:sz w:val="24"/>
          <w:szCs w:val="24"/>
          <w:vertAlign w:val="superscript"/>
        </w:rPr>
        <w:t>2+</w:t>
      </w:r>
      <w:r w:rsidR="00581758" w:rsidRPr="0046244B">
        <w:rPr>
          <w:rFonts w:ascii="Times New Roman" w:hAnsi="Times New Roman" w:cs="Times New Roman"/>
          <w:sz w:val="24"/>
          <w:szCs w:val="24"/>
        </w:rPr>
        <w:t xml:space="preserve"> + 2 OH</w:t>
      </w:r>
      <w:r w:rsidR="00EF3B95" w:rsidRPr="0046244B">
        <w:rPr>
          <w:rFonts w:ascii="Times New Roman" w:hAnsi="Times New Roman" w:cs="Times New Roman"/>
          <w:sz w:val="24"/>
          <w:szCs w:val="24"/>
          <w:vertAlign w:val="superscript"/>
        </w:rPr>
        <w:t>-</w:t>
      </w:r>
    </w:p>
    <w:p w:rsidR="00EF3B95" w:rsidRPr="0046244B" w:rsidRDefault="00EF3B95" w:rsidP="00581758">
      <w:pPr>
        <w:autoSpaceDE w:val="0"/>
        <w:autoSpaceDN w:val="0"/>
        <w:adjustRightInd w:val="0"/>
        <w:spacing w:after="0" w:line="240" w:lineRule="auto"/>
        <w:rPr>
          <w:rFonts w:ascii="Times New Roman" w:hAnsi="Times New Roman" w:cs="Times New Roman"/>
          <w:sz w:val="24"/>
          <w:szCs w:val="24"/>
          <w:vertAlign w:val="superscript"/>
        </w:rPr>
      </w:pPr>
    </w:p>
    <w:p w:rsidR="00581758" w:rsidRPr="0046244B" w:rsidRDefault="00581758"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disociación iónica de las sales produce iones positivos, como en las</w:t>
      </w:r>
      <w:r w:rsidR="00EF3B95" w:rsidRPr="0046244B">
        <w:rPr>
          <w:rFonts w:ascii="Times New Roman" w:hAnsi="Times New Roman" w:cs="Times New Roman"/>
          <w:sz w:val="24"/>
          <w:szCs w:val="24"/>
        </w:rPr>
        <w:t xml:space="preserve"> bases, e iones negativos, como </w:t>
      </w:r>
      <w:r w:rsidRPr="0046244B">
        <w:rPr>
          <w:rFonts w:ascii="Times New Roman" w:hAnsi="Times New Roman" w:cs="Times New Roman"/>
          <w:sz w:val="24"/>
          <w:szCs w:val="24"/>
        </w:rPr>
        <w:t>en los ácidos, como vemos en estos casos:</w:t>
      </w:r>
    </w:p>
    <w:p w:rsidR="00EF3B95" w:rsidRPr="0046244B" w:rsidRDefault="00EF3B95" w:rsidP="004D206B">
      <w:pPr>
        <w:autoSpaceDE w:val="0"/>
        <w:autoSpaceDN w:val="0"/>
        <w:adjustRightInd w:val="0"/>
        <w:spacing w:after="0" w:line="240" w:lineRule="auto"/>
        <w:jc w:val="both"/>
        <w:rPr>
          <w:rFonts w:ascii="Times New Roman" w:hAnsi="Times New Roman" w:cs="Times New Roman"/>
          <w:sz w:val="24"/>
          <w:szCs w:val="24"/>
        </w:rPr>
      </w:pPr>
    </w:p>
    <w:p w:rsidR="00EF3B95" w:rsidRPr="0046244B" w:rsidRDefault="004D206B" w:rsidP="00EF3B95">
      <w:pPr>
        <w:autoSpaceDE w:val="0"/>
        <w:autoSpaceDN w:val="0"/>
        <w:adjustRightInd w:val="0"/>
        <w:spacing w:after="0" w:line="240" w:lineRule="auto"/>
        <w:rPr>
          <w:rFonts w:ascii="Times New Roman" w:hAnsi="Times New Roman" w:cs="Times New Roman"/>
          <w:b/>
          <w:sz w:val="24"/>
          <w:szCs w:val="24"/>
          <w:vertAlign w:val="superscript"/>
        </w:rPr>
      </w:pPr>
      <w:r w:rsidRPr="0046244B">
        <w:rPr>
          <w:rFonts w:ascii="Times New Roman" w:hAnsi="Times New Roman" w:cs="Times New Roman"/>
          <w:b/>
          <w:sz w:val="24"/>
          <w:szCs w:val="24"/>
        </w:rPr>
        <w:t xml:space="preserve">                 </w:t>
      </w:r>
      <w:r w:rsidR="00EF3B95" w:rsidRPr="0046244B">
        <w:rPr>
          <w:rFonts w:ascii="Times New Roman" w:hAnsi="Times New Roman" w:cs="Times New Roman"/>
          <w:b/>
          <w:sz w:val="24"/>
          <w:szCs w:val="24"/>
        </w:rPr>
        <w:t>NaCl ↔ Na+ + Cl</w:t>
      </w:r>
      <w:r w:rsidR="00EF3B95" w:rsidRPr="0046244B">
        <w:rPr>
          <w:rFonts w:ascii="Times New Roman" w:hAnsi="Times New Roman" w:cs="Times New Roman"/>
          <w:b/>
          <w:sz w:val="24"/>
          <w:szCs w:val="24"/>
          <w:vertAlign w:val="superscript"/>
        </w:rPr>
        <w:t>-</w:t>
      </w:r>
    </w:p>
    <w:p w:rsidR="00EF3B95" w:rsidRPr="0046244B" w:rsidRDefault="004D206B" w:rsidP="00EF3B95">
      <w:pPr>
        <w:autoSpaceDE w:val="0"/>
        <w:autoSpaceDN w:val="0"/>
        <w:adjustRightInd w:val="0"/>
        <w:spacing w:after="0" w:line="240" w:lineRule="auto"/>
        <w:rPr>
          <w:rFonts w:ascii="Times New Roman" w:hAnsi="Times New Roman" w:cs="Times New Roman"/>
          <w:b/>
          <w:sz w:val="24"/>
          <w:szCs w:val="24"/>
          <w:vertAlign w:val="superscript"/>
        </w:rPr>
      </w:pPr>
      <w:r w:rsidRPr="0046244B">
        <w:rPr>
          <w:rFonts w:ascii="Times New Roman" w:hAnsi="Times New Roman" w:cs="Times New Roman"/>
          <w:b/>
          <w:sz w:val="24"/>
          <w:szCs w:val="24"/>
        </w:rPr>
        <w:t xml:space="preserve">                </w:t>
      </w:r>
      <w:r w:rsidR="00EF3B95" w:rsidRPr="0046244B">
        <w:rPr>
          <w:rFonts w:ascii="Times New Roman" w:hAnsi="Times New Roman" w:cs="Times New Roman"/>
          <w:b/>
          <w:sz w:val="24"/>
          <w:szCs w:val="24"/>
        </w:rPr>
        <w:t>Ca (ClO</w:t>
      </w:r>
      <w:r w:rsidR="00EF3B95" w:rsidRPr="0046244B">
        <w:rPr>
          <w:rFonts w:ascii="Times New Roman" w:hAnsi="Times New Roman" w:cs="Times New Roman"/>
          <w:b/>
          <w:sz w:val="24"/>
          <w:szCs w:val="24"/>
          <w:vertAlign w:val="subscript"/>
        </w:rPr>
        <w:t>3</w:t>
      </w:r>
      <w:r w:rsidR="00EF3B95" w:rsidRPr="0046244B">
        <w:rPr>
          <w:rFonts w:ascii="Times New Roman" w:hAnsi="Times New Roman" w:cs="Times New Roman"/>
          <w:b/>
          <w:sz w:val="24"/>
          <w:szCs w:val="24"/>
        </w:rPr>
        <w:t>)</w:t>
      </w:r>
      <w:r w:rsidR="00EF3B95" w:rsidRPr="0046244B">
        <w:rPr>
          <w:rFonts w:ascii="Times New Roman" w:hAnsi="Times New Roman" w:cs="Times New Roman"/>
          <w:b/>
          <w:sz w:val="24"/>
          <w:szCs w:val="24"/>
          <w:vertAlign w:val="subscript"/>
        </w:rPr>
        <w:t>2</w:t>
      </w:r>
      <w:r w:rsidR="00EF3B95" w:rsidRPr="0046244B">
        <w:rPr>
          <w:rFonts w:ascii="Times New Roman" w:hAnsi="Times New Roman" w:cs="Times New Roman"/>
          <w:b/>
          <w:sz w:val="24"/>
          <w:szCs w:val="24"/>
        </w:rPr>
        <w:t xml:space="preserve"> ↔ Ca</w:t>
      </w:r>
      <w:r w:rsidR="00EF3B95" w:rsidRPr="0046244B">
        <w:rPr>
          <w:rFonts w:ascii="Times New Roman" w:hAnsi="Times New Roman" w:cs="Times New Roman"/>
          <w:b/>
          <w:sz w:val="24"/>
          <w:szCs w:val="24"/>
          <w:vertAlign w:val="superscript"/>
        </w:rPr>
        <w:t>2+</w:t>
      </w:r>
      <w:r w:rsidR="00EF3B95" w:rsidRPr="0046244B">
        <w:rPr>
          <w:rFonts w:ascii="Times New Roman" w:hAnsi="Times New Roman" w:cs="Times New Roman"/>
          <w:b/>
          <w:sz w:val="24"/>
          <w:szCs w:val="24"/>
        </w:rPr>
        <w:t xml:space="preserve"> + 2 ClO</w:t>
      </w:r>
      <w:r w:rsidR="00EF3B95" w:rsidRPr="0046244B">
        <w:rPr>
          <w:rFonts w:ascii="Times New Roman" w:hAnsi="Times New Roman" w:cs="Times New Roman"/>
          <w:b/>
          <w:sz w:val="24"/>
          <w:szCs w:val="24"/>
          <w:vertAlign w:val="subscript"/>
        </w:rPr>
        <w:t>3</w:t>
      </w:r>
      <w:r w:rsidR="00EF3B95" w:rsidRPr="0046244B">
        <w:rPr>
          <w:rFonts w:ascii="Times New Roman" w:hAnsi="Times New Roman" w:cs="Times New Roman"/>
          <w:b/>
          <w:sz w:val="24"/>
          <w:szCs w:val="24"/>
          <w:vertAlign w:val="superscript"/>
        </w:rPr>
        <w:t>-</w:t>
      </w:r>
    </w:p>
    <w:p w:rsidR="00EF3B95" w:rsidRPr="0046244B" w:rsidRDefault="004D206B" w:rsidP="00EF3B95">
      <w:pPr>
        <w:autoSpaceDE w:val="0"/>
        <w:autoSpaceDN w:val="0"/>
        <w:adjustRightInd w:val="0"/>
        <w:spacing w:after="0" w:line="240" w:lineRule="auto"/>
        <w:rPr>
          <w:rFonts w:ascii="Times New Roman" w:hAnsi="Times New Roman" w:cs="Times New Roman"/>
          <w:b/>
          <w:sz w:val="24"/>
          <w:szCs w:val="24"/>
          <w:vertAlign w:val="superscript"/>
        </w:rPr>
      </w:pPr>
      <w:r w:rsidRPr="0046244B">
        <w:rPr>
          <w:rFonts w:ascii="Times New Roman" w:hAnsi="Times New Roman" w:cs="Times New Roman"/>
          <w:b/>
          <w:sz w:val="24"/>
          <w:szCs w:val="24"/>
        </w:rPr>
        <w:t xml:space="preserve">               </w:t>
      </w:r>
      <w:r w:rsidR="00011049" w:rsidRPr="0046244B">
        <w:rPr>
          <w:rFonts w:ascii="Times New Roman" w:hAnsi="Times New Roman" w:cs="Times New Roman"/>
          <w:b/>
          <w:sz w:val="24"/>
          <w:szCs w:val="24"/>
        </w:rPr>
        <w:t>Al</w:t>
      </w:r>
      <w:r w:rsidR="00011049" w:rsidRPr="0046244B">
        <w:rPr>
          <w:rFonts w:ascii="Times New Roman" w:hAnsi="Times New Roman" w:cs="Times New Roman"/>
          <w:b/>
          <w:sz w:val="24"/>
          <w:szCs w:val="24"/>
          <w:vertAlign w:val="subscript"/>
        </w:rPr>
        <w:t>2</w:t>
      </w:r>
      <w:r w:rsidR="00011049" w:rsidRPr="0046244B">
        <w:rPr>
          <w:rFonts w:ascii="Times New Roman" w:hAnsi="Times New Roman" w:cs="Times New Roman"/>
          <w:b/>
          <w:sz w:val="24"/>
          <w:szCs w:val="24"/>
        </w:rPr>
        <w:t xml:space="preserve"> (</w:t>
      </w:r>
      <w:r w:rsidR="00EF3B95" w:rsidRPr="0046244B">
        <w:rPr>
          <w:rFonts w:ascii="Times New Roman" w:hAnsi="Times New Roman" w:cs="Times New Roman"/>
          <w:b/>
          <w:sz w:val="24"/>
          <w:szCs w:val="24"/>
        </w:rPr>
        <w:t>SO</w:t>
      </w:r>
      <w:r w:rsidR="00EF3B95" w:rsidRPr="0046244B">
        <w:rPr>
          <w:rFonts w:ascii="Times New Roman" w:hAnsi="Times New Roman" w:cs="Times New Roman"/>
          <w:b/>
          <w:sz w:val="24"/>
          <w:szCs w:val="24"/>
          <w:vertAlign w:val="subscript"/>
        </w:rPr>
        <w:t>4</w:t>
      </w:r>
      <w:r w:rsidR="00EF3B95" w:rsidRPr="0046244B">
        <w:rPr>
          <w:rFonts w:ascii="Times New Roman" w:hAnsi="Times New Roman" w:cs="Times New Roman"/>
          <w:b/>
          <w:sz w:val="24"/>
          <w:szCs w:val="24"/>
        </w:rPr>
        <w:t>)</w:t>
      </w:r>
      <w:r w:rsidR="00EF3B95" w:rsidRPr="0046244B">
        <w:rPr>
          <w:rFonts w:ascii="Times New Roman" w:hAnsi="Times New Roman" w:cs="Times New Roman"/>
          <w:b/>
          <w:sz w:val="24"/>
          <w:szCs w:val="24"/>
          <w:vertAlign w:val="subscript"/>
        </w:rPr>
        <w:t>3</w:t>
      </w:r>
      <w:r w:rsidR="00EF3B95" w:rsidRPr="0046244B">
        <w:rPr>
          <w:rFonts w:ascii="Times New Roman" w:hAnsi="Times New Roman" w:cs="Times New Roman"/>
          <w:b/>
          <w:sz w:val="24"/>
          <w:szCs w:val="24"/>
        </w:rPr>
        <w:t xml:space="preserve">  ↔ 2 Al</w:t>
      </w:r>
      <w:r w:rsidR="00011049" w:rsidRPr="0046244B">
        <w:rPr>
          <w:rFonts w:ascii="Times New Roman" w:hAnsi="Times New Roman" w:cs="Times New Roman"/>
          <w:b/>
          <w:sz w:val="24"/>
          <w:szCs w:val="24"/>
          <w:vertAlign w:val="superscript"/>
        </w:rPr>
        <w:t>3</w:t>
      </w:r>
      <w:r w:rsidR="00EF3B95" w:rsidRPr="0046244B">
        <w:rPr>
          <w:rFonts w:ascii="Times New Roman" w:hAnsi="Times New Roman" w:cs="Times New Roman"/>
          <w:b/>
          <w:sz w:val="24"/>
          <w:szCs w:val="24"/>
          <w:vertAlign w:val="superscript"/>
        </w:rPr>
        <w:t>+</w:t>
      </w:r>
      <w:r w:rsidR="00EF3B95" w:rsidRPr="0046244B">
        <w:rPr>
          <w:rFonts w:ascii="Times New Roman" w:hAnsi="Times New Roman" w:cs="Times New Roman"/>
          <w:b/>
          <w:sz w:val="24"/>
          <w:szCs w:val="24"/>
        </w:rPr>
        <w:t xml:space="preserve"> + 3 SO</w:t>
      </w:r>
      <w:r w:rsidR="00011049" w:rsidRPr="0046244B">
        <w:rPr>
          <w:rFonts w:ascii="Times New Roman" w:hAnsi="Times New Roman" w:cs="Times New Roman"/>
          <w:b/>
          <w:sz w:val="24"/>
          <w:szCs w:val="24"/>
          <w:vertAlign w:val="subscript"/>
        </w:rPr>
        <w:t>4</w:t>
      </w:r>
      <w:r w:rsidR="00EF3B95" w:rsidRPr="0046244B">
        <w:rPr>
          <w:rFonts w:ascii="Times New Roman" w:hAnsi="Times New Roman" w:cs="Times New Roman"/>
          <w:b/>
          <w:sz w:val="24"/>
          <w:szCs w:val="24"/>
          <w:vertAlign w:val="superscript"/>
        </w:rPr>
        <w:t>2−</w:t>
      </w:r>
    </w:p>
    <w:p w:rsidR="00011049" w:rsidRPr="0046244B" w:rsidRDefault="00011049" w:rsidP="00EF3B95">
      <w:pPr>
        <w:autoSpaceDE w:val="0"/>
        <w:autoSpaceDN w:val="0"/>
        <w:adjustRightInd w:val="0"/>
        <w:spacing w:after="0" w:line="240" w:lineRule="auto"/>
        <w:rPr>
          <w:rFonts w:ascii="Times New Roman" w:hAnsi="Times New Roman" w:cs="Times New Roman"/>
          <w:b/>
          <w:sz w:val="24"/>
          <w:szCs w:val="24"/>
          <w:vertAlign w:val="subscript"/>
        </w:rPr>
      </w:pPr>
    </w:p>
    <w:p w:rsidR="00EF3B95" w:rsidRPr="0046244B" w:rsidRDefault="00EF3B95"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Estos iones o partículas cargadas son los vehículos de</w:t>
      </w:r>
      <w:r w:rsidR="00011049" w:rsidRPr="0046244B">
        <w:rPr>
          <w:rFonts w:ascii="Times New Roman" w:hAnsi="Times New Roman" w:cs="Times New Roman"/>
          <w:sz w:val="24"/>
          <w:szCs w:val="24"/>
        </w:rPr>
        <w:t xml:space="preserve"> la conducción eléctrica en las </w:t>
      </w:r>
      <w:r w:rsidRPr="0046244B">
        <w:rPr>
          <w:rFonts w:ascii="Times New Roman" w:hAnsi="Times New Roman" w:cs="Times New Roman"/>
          <w:sz w:val="24"/>
          <w:szCs w:val="24"/>
        </w:rPr>
        <w:t>disoluciones de electrólitos; las demás sustancias, al no produ</w:t>
      </w:r>
      <w:r w:rsidR="00011049" w:rsidRPr="0046244B">
        <w:rPr>
          <w:rFonts w:ascii="Times New Roman" w:hAnsi="Times New Roman" w:cs="Times New Roman"/>
          <w:sz w:val="24"/>
          <w:szCs w:val="24"/>
        </w:rPr>
        <w:t xml:space="preserve">cir iones en disolución, no son </w:t>
      </w:r>
      <w:r w:rsidRPr="0046244B">
        <w:rPr>
          <w:rFonts w:ascii="Times New Roman" w:hAnsi="Times New Roman" w:cs="Times New Roman"/>
          <w:sz w:val="24"/>
          <w:szCs w:val="24"/>
        </w:rPr>
        <w:t>conductoras de la electricidad.</w:t>
      </w:r>
    </w:p>
    <w:p w:rsidR="00EF3B95" w:rsidRPr="0046244B" w:rsidRDefault="00EF3B95"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Por lo tanto, </w:t>
      </w:r>
      <w:r w:rsidRPr="0046244B">
        <w:rPr>
          <w:rFonts w:ascii="Times New Roman" w:hAnsi="Times New Roman" w:cs="Times New Roman"/>
          <w:b/>
          <w:bCs/>
          <w:sz w:val="24"/>
          <w:szCs w:val="24"/>
        </w:rPr>
        <w:t xml:space="preserve">ácidos </w:t>
      </w:r>
      <w:r w:rsidRPr="0046244B">
        <w:rPr>
          <w:rFonts w:ascii="Times New Roman" w:hAnsi="Times New Roman" w:cs="Times New Roman"/>
          <w:sz w:val="24"/>
          <w:szCs w:val="24"/>
        </w:rPr>
        <w:t>son las sustancias que en disolución</w:t>
      </w:r>
      <w:r w:rsidR="00011049" w:rsidRPr="0046244B">
        <w:rPr>
          <w:rFonts w:ascii="Times New Roman" w:hAnsi="Times New Roman" w:cs="Times New Roman"/>
          <w:sz w:val="24"/>
          <w:szCs w:val="24"/>
        </w:rPr>
        <w:t xml:space="preserve"> acuosa se disocian produciendo </w:t>
      </w:r>
      <w:r w:rsidR="004D206B" w:rsidRPr="0046244B">
        <w:rPr>
          <w:rFonts w:ascii="Times New Roman" w:hAnsi="Times New Roman" w:cs="Times New Roman"/>
          <w:sz w:val="24"/>
          <w:szCs w:val="24"/>
        </w:rPr>
        <w:t>iones H</w:t>
      </w:r>
      <w:r w:rsidR="004D206B"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00011049" w:rsidRPr="0046244B">
        <w:rPr>
          <w:rFonts w:ascii="Times New Roman" w:hAnsi="Times New Roman" w:cs="Times New Roman"/>
          <w:sz w:val="24"/>
          <w:szCs w:val="24"/>
          <w:vertAlign w:val="superscript"/>
        </w:rPr>
        <w:t>+.</w:t>
      </w:r>
      <w:r w:rsidR="00011049"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Y </w:t>
      </w:r>
      <w:r w:rsidRPr="0046244B">
        <w:rPr>
          <w:rFonts w:ascii="Times New Roman" w:hAnsi="Times New Roman" w:cs="Times New Roman"/>
          <w:b/>
          <w:bCs/>
          <w:sz w:val="24"/>
          <w:szCs w:val="24"/>
        </w:rPr>
        <w:t xml:space="preserve">bases </w:t>
      </w:r>
      <w:r w:rsidRPr="0046244B">
        <w:rPr>
          <w:rFonts w:ascii="Times New Roman" w:hAnsi="Times New Roman" w:cs="Times New Roman"/>
          <w:sz w:val="24"/>
          <w:szCs w:val="24"/>
        </w:rPr>
        <w:t>son las sustancias que en disolución acuosa se disocian producien</w:t>
      </w:r>
      <w:r w:rsidR="00011049" w:rsidRPr="0046244B">
        <w:rPr>
          <w:rFonts w:ascii="Times New Roman" w:hAnsi="Times New Roman" w:cs="Times New Roman"/>
          <w:sz w:val="24"/>
          <w:szCs w:val="24"/>
        </w:rPr>
        <w:t xml:space="preserve">do iones </w:t>
      </w: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 xml:space="preserve"> </w:t>
      </w:r>
      <w:r w:rsidR="00011049" w:rsidRPr="0046244B">
        <w:rPr>
          <w:rFonts w:ascii="Times New Roman" w:hAnsi="Times New Roman" w:cs="Times New Roman"/>
          <w:sz w:val="24"/>
          <w:szCs w:val="24"/>
          <w:vertAlign w:val="superscript"/>
        </w:rPr>
        <w:t>−.</w:t>
      </w:r>
    </w:p>
    <w:p w:rsidR="00011049" w:rsidRPr="0046244B" w:rsidRDefault="00011049" w:rsidP="00EF3B95">
      <w:pPr>
        <w:autoSpaceDE w:val="0"/>
        <w:autoSpaceDN w:val="0"/>
        <w:adjustRightInd w:val="0"/>
        <w:spacing w:after="0" w:line="240" w:lineRule="auto"/>
        <w:rPr>
          <w:rFonts w:ascii="Times New Roman" w:hAnsi="Times New Roman" w:cs="Times New Roman"/>
          <w:sz w:val="24"/>
          <w:szCs w:val="24"/>
        </w:rPr>
      </w:pPr>
    </w:p>
    <w:p w:rsidR="00EF3B95" w:rsidRPr="0046244B" w:rsidRDefault="00EF3B95" w:rsidP="00EF3B95">
      <w:pPr>
        <w:autoSpaceDE w:val="0"/>
        <w:autoSpaceDN w:val="0"/>
        <w:adjustRightInd w:val="0"/>
        <w:spacing w:after="0" w:line="240" w:lineRule="auto"/>
        <w:rPr>
          <w:rFonts w:ascii="Times New Roman" w:hAnsi="Times New Roman" w:cs="Times New Roman"/>
          <w:b/>
          <w:bCs/>
          <w:iCs/>
          <w:sz w:val="24"/>
          <w:szCs w:val="24"/>
        </w:rPr>
      </w:pPr>
      <w:r w:rsidRPr="0046244B">
        <w:rPr>
          <w:rFonts w:ascii="Times New Roman" w:hAnsi="Times New Roman" w:cs="Times New Roman"/>
          <w:b/>
          <w:bCs/>
          <w:iCs/>
          <w:sz w:val="24"/>
          <w:szCs w:val="24"/>
        </w:rPr>
        <w:t>2.1. Reacción de neutralización.</w:t>
      </w:r>
    </w:p>
    <w:p w:rsidR="00011049" w:rsidRPr="0046244B" w:rsidRDefault="00011049" w:rsidP="00EF3B95">
      <w:pPr>
        <w:autoSpaceDE w:val="0"/>
        <w:autoSpaceDN w:val="0"/>
        <w:adjustRightInd w:val="0"/>
        <w:spacing w:after="0" w:line="240" w:lineRule="auto"/>
        <w:rPr>
          <w:rFonts w:ascii="Times New Roman" w:hAnsi="Times New Roman" w:cs="Times New Roman"/>
          <w:sz w:val="24"/>
          <w:szCs w:val="24"/>
        </w:rPr>
      </w:pPr>
    </w:p>
    <w:p w:rsidR="00011049" w:rsidRPr="0046244B" w:rsidRDefault="00011049"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Si el ión H+ es el causante de las propiedades ácidas y el ión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lo es de las propiedades básicas, la </w:t>
      </w:r>
      <w:r w:rsidRPr="0046244B">
        <w:rPr>
          <w:rFonts w:ascii="Times New Roman" w:hAnsi="Times New Roman" w:cs="Times New Roman"/>
          <w:b/>
          <w:bCs/>
          <w:sz w:val="24"/>
          <w:szCs w:val="24"/>
        </w:rPr>
        <w:t xml:space="preserve">reacción de neutralización </w:t>
      </w:r>
      <w:r w:rsidRPr="0046244B">
        <w:rPr>
          <w:rFonts w:ascii="Times New Roman" w:hAnsi="Times New Roman" w:cs="Times New Roman"/>
          <w:sz w:val="24"/>
          <w:szCs w:val="24"/>
        </w:rPr>
        <w:t>entre un ácido y una base debe implicar la eliminación de los iones 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y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La única manera de que esto ocurra es reaccionando entre </w:t>
      </w:r>
      <w:r w:rsidR="004D206B" w:rsidRPr="0046244B">
        <w:rPr>
          <w:rFonts w:ascii="Times New Roman" w:hAnsi="Times New Roman" w:cs="Times New Roman"/>
          <w:sz w:val="24"/>
          <w:szCs w:val="24"/>
        </w:rPr>
        <w:t>sí</w:t>
      </w:r>
      <w:r w:rsidRPr="0046244B">
        <w:rPr>
          <w:rFonts w:ascii="Times New Roman" w:hAnsi="Times New Roman" w:cs="Times New Roman"/>
          <w:sz w:val="24"/>
          <w:szCs w:val="24"/>
        </w:rPr>
        <w:t xml:space="preserve"> para dar agua. Es decir,</w:t>
      </w:r>
    </w:p>
    <w:p w:rsidR="00011049" w:rsidRPr="0046244B" w:rsidRDefault="00011049" w:rsidP="00011049">
      <w:pPr>
        <w:autoSpaceDE w:val="0"/>
        <w:autoSpaceDN w:val="0"/>
        <w:adjustRightInd w:val="0"/>
        <w:spacing w:after="0" w:line="240" w:lineRule="auto"/>
        <w:rPr>
          <w:rFonts w:ascii="Times New Roman" w:hAnsi="Times New Roman" w:cs="Times New Roman"/>
          <w:sz w:val="24"/>
          <w:szCs w:val="24"/>
        </w:rPr>
      </w:pPr>
    </w:p>
    <w:p w:rsidR="00011049" w:rsidRPr="0046244B" w:rsidRDefault="004D206B" w:rsidP="0001104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011049" w:rsidRPr="0046244B">
        <w:rPr>
          <w:rFonts w:ascii="Times New Roman" w:hAnsi="Times New Roman" w:cs="Times New Roman"/>
          <w:sz w:val="24"/>
          <w:szCs w:val="24"/>
        </w:rPr>
        <w:t>H</w:t>
      </w:r>
      <w:r w:rsidR="00011049" w:rsidRPr="0046244B">
        <w:rPr>
          <w:rFonts w:ascii="Times New Roman" w:hAnsi="Times New Roman" w:cs="Times New Roman"/>
          <w:sz w:val="24"/>
          <w:szCs w:val="24"/>
          <w:vertAlign w:val="superscript"/>
        </w:rPr>
        <w:t>+</w:t>
      </w:r>
      <w:r w:rsidR="00011049" w:rsidRPr="0046244B">
        <w:rPr>
          <w:rFonts w:ascii="Times New Roman" w:hAnsi="Times New Roman" w:cs="Times New Roman"/>
          <w:sz w:val="24"/>
          <w:szCs w:val="24"/>
        </w:rPr>
        <w:t xml:space="preserve"> + OH</w:t>
      </w:r>
      <w:r w:rsidR="00011049" w:rsidRPr="0046244B">
        <w:rPr>
          <w:rFonts w:ascii="Times New Roman" w:hAnsi="Times New Roman" w:cs="Times New Roman"/>
          <w:sz w:val="24"/>
          <w:szCs w:val="24"/>
          <w:vertAlign w:val="superscript"/>
        </w:rPr>
        <w:t>−</w:t>
      </w:r>
      <w:r w:rsidR="00011049" w:rsidRPr="0046244B">
        <w:rPr>
          <w:rFonts w:ascii="Times New Roman" w:hAnsi="Times New Roman" w:cs="Times New Roman"/>
          <w:sz w:val="24"/>
          <w:szCs w:val="24"/>
        </w:rPr>
        <w:t xml:space="preserve"> ↔H</w:t>
      </w:r>
      <w:r w:rsidR="00011049" w:rsidRPr="0046244B">
        <w:rPr>
          <w:rFonts w:ascii="Times New Roman" w:hAnsi="Times New Roman" w:cs="Times New Roman"/>
          <w:sz w:val="24"/>
          <w:szCs w:val="24"/>
          <w:vertAlign w:val="subscript"/>
        </w:rPr>
        <w:t>2</w:t>
      </w:r>
      <w:r w:rsidR="00011049" w:rsidRPr="0046244B">
        <w:rPr>
          <w:rFonts w:ascii="Times New Roman" w:hAnsi="Times New Roman" w:cs="Times New Roman"/>
          <w:sz w:val="24"/>
          <w:szCs w:val="24"/>
        </w:rPr>
        <w:t>O</w:t>
      </w:r>
    </w:p>
    <w:p w:rsidR="00011049" w:rsidRPr="0046244B" w:rsidRDefault="00011049" w:rsidP="00011049">
      <w:pPr>
        <w:autoSpaceDE w:val="0"/>
        <w:autoSpaceDN w:val="0"/>
        <w:adjustRightInd w:val="0"/>
        <w:spacing w:after="0" w:line="240" w:lineRule="auto"/>
        <w:rPr>
          <w:rFonts w:ascii="Times New Roman" w:hAnsi="Times New Roman" w:cs="Times New Roman"/>
          <w:sz w:val="24"/>
          <w:szCs w:val="24"/>
        </w:rPr>
      </w:pPr>
    </w:p>
    <w:p w:rsidR="00011049" w:rsidRPr="0046244B" w:rsidRDefault="00011049"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reacción global entre un ácido y una base es:</w:t>
      </w:r>
    </w:p>
    <w:p w:rsidR="00011049" w:rsidRPr="0046244B" w:rsidRDefault="00011049" w:rsidP="004D206B">
      <w:pPr>
        <w:autoSpaceDE w:val="0"/>
        <w:autoSpaceDN w:val="0"/>
        <w:adjustRightInd w:val="0"/>
        <w:spacing w:after="0" w:line="240" w:lineRule="auto"/>
        <w:jc w:val="both"/>
        <w:rPr>
          <w:rFonts w:ascii="Times New Roman" w:hAnsi="Times New Roman" w:cs="Times New Roman"/>
          <w:sz w:val="24"/>
          <w:szCs w:val="24"/>
        </w:rPr>
      </w:pPr>
    </w:p>
    <w:p w:rsidR="00011049" w:rsidRPr="0046244B" w:rsidRDefault="004D206B" w:rsidP="0001104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011049" w:rsidRPr="0046244B">
        <w:rPr>
          <w:rFonts w:ascii="Times New Roman" w:hAnsi="Times New Roman" w:cs="Times New Roman"/>
          <w:sz w:val="24"/>
          <w:szCs w:val="24"/>
        </w:rPr>
        <w:t>A</w:t>
      </w:r>
      <w:r w:rsidR="00011049" w:rsidRPr="0046244B">
        <w:rPr>
          <w:rFonts w:ascii="Times New Roman" w:hAnsi="Times New Roman" w:cs="Times New Roman"/>
          <w:sz w:val="24"/>
          <w:szCs w:val="24"/>
          <w:vertAlign w:val="superscript"/>
        </w:rPr>
        <w:t>−</w:t>
      </w:r>
      <w:r w:rsidR="00011049" w:rsidRPr="0046244B">
        <w:rPr>
          <w:rFonts w:ascii="Times New Roman" w:hAnsi="Times New Roman" w:cs="Times New Roman"/>
          <w:sz w:val="24"/>
          <w:szCs w:val="24"/>
        </w:rPr>
        <w:t xml:space="preserve"> + H</w:t>
      </w:r>
      <w:r w:rsidR="00011049" w:rsidRPr="0046244B">
        <w:rPr>
          <w:rFonts w:ascii="Times New Roman" w:hAnsi="Times New Roman" w:cs="Times New Roman"/>
          <w:sz w:val="24"/>
          <w:szCs w:val="24"/>
          <w:vertAlign w:val="superscript"/>
        </w:rPr>
        <w:t xml:space="preserve">+ </w:t>
      </w:r>
      <w:r w:rsidR="00011049" w:rsidRPr="0046244B">
        <w:rPr>
          <w:rFonts w:ascii="Times New Roman" w:hAnsi="Times New Roman" w:cs="Times New Roman"/>
          <w:sz w:val="24"/>
          <w:szCs w:val="24"/>
        </w:rPr>
        <w:t>+ OH</w:t>
      </w:r>
      <w:r w:rsidR="00011049" w:rsidRPr="0046244B">
        <w:rPr>
          <w:rFonts w:ascii="Times New Roman" w:hAnsi="Times New Roman" w:cs="Times New Roman"/>
          <w:sz w:val="24"/>
          <w:szCs w:val="24"/>
          <w:vertAlign w:val="superscript"/>
        </w:rPr>
        <w:t>−</w:t>
      </w:r>
      <w:r w:rsidR="00011049" w:rsidRPr="0046244B">
        <w:rPr>
          <w:rFonts w:ascii="Times New Roman" w:hAnsi="Times New Roman" w:cs="Times New Roman"/>
          <w:sz w:val="24"/>
          <w:szCs w:val="24"/>
        </w:rPr>
        <w:t xml:space="preserve"> + M</w:t>
      </w:r>
      <w:r w:rsidR="00011049" w:rsidRPr="0046244B">
        <w:rPr>
          <w:rFonts w:ascii="Times New Roman" w:hAnsi="Times New Roman" w:cs="Times New Roman"/>
          <w:sz w:val="24"/>
          <w:szCs w:val="24"/>
          <w:vertAlign w:val="superscript"/>
        </w:rPr>
        <w:t xml:space="preserve">+ </w:t>
      </w:r>
      <w:r w:rsidR="00011049" w:rsidRPr="0046244B">
        <w:rPr>
          <w:rFonts w:ascii="Times New Roman" w:hAnsi="Times New Roman" w:cs="Times New Roman"/>
          <w:sz w:val="24"/>
          <w:szCs w:val="24"/>
        </w:rPr>
        <w:t>↔ H</w:t>
      </w:r>
      <w:r w:rsidR="00011049" w:rsidRPr="0046244B">
        <w:rPr>
          <w:rFonts w:ascii="Times New Roman" w:hAnsi="Times New Roman" w:cs="Times New Roman"/>
          <w:sz w:val="24"/>
          <w:szCs w:val="24"/>
          <w:vertAlign w:val="subscript"/>
        </w:rPr>
        <w:t>2</w:t>
      </w:r>
      <w:r w:rsidR="00011049" w:rsidRPr="0046244B">
        <w:rPr>
          <w:rFonts w:ascii="Times New Roman" w:hAnsi="Times New Roman" w:cs="Times New Roman"/>
          <w:sz w:val="24"/>
          <w:szCs w:val="24"/>
        </w:rPr>
        <w:t>O + M</w:t>
      </w:r>
      <w:r w:rsidR="00011049" w:rsidRPr="0046244B">
        <w:rPr>
          <w:rFonts w:ascii="Times New Roman" w:hAnsi="Times New Roman" w:cs="Times New Roman"/>
          <w:sz w:val="24"/>
          <w:szCs w:val="24"/>
          <w:vertAlign w:val="superscript"/>
        </w:rPr>
        <w:t xml:space="preserve">+ </w:t>
      </w:r>
      <w:r w:rsidR="00011049" w:rsidRPr="0046244B">
        <w:rPr>
          <w:rFonts w:ascii="Times New Roman" w:hAnsi="Times New Roman" w:cs="Times New Roman"/>
          <w:sz w:val="24"/>
          <w:szCs w:val="24"/>
        </w:rPr>
        <w:t>+ A</w:t>
      </w:r>
      <w:r w:rsidR="00011049" w:rsidRPr="0046244B">
        <w:rPr>
          <w:rFonts w:ascii="Times New Roman" w:hAnsi="Times New Roman" w:cs="Times New Roman"/>
          <w:sz w:val="24"/>
          <w:szCs w:val="24"/>
          <w:vertAlign w:val="superscript"/>
        </w:rPr>
        <w:t>−</w:t>
      </w:r>
    </w:p>
    <w:p w:rsidR="00011049" w:rsidRPr="0046244B" w:rsidRDefault="004D206B" w:rsidP="0001104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011049" w:rsidRPr="0046244B">
        <w:rPr>
          <w:rFonts w:ascii="Times New Roman" w:hAnsi="Times New Roman" w:cs="Times New Roman"/>
          <w:sz w:val="24"/>
          <w:szCs w:val="24"/>
        </w:rPr>
        <w:t>Ácido       Base                  Sal</w:t>
      </w:r>
    </w:p>
    <w:p w:rsidR="00011049" w:rsidRPr="0046244B" w:rsidRDefault="00011049" w:rsidP="00011049">
      <w:pPr>
        <w:autoSpaceDE w:val="0"/>
        <w:autoSpaceDN w:val="0"/>
        <w:adjustRightInd w:val="0"/>
        <w:spacing w:after="0" w:line="240" w:lineRule="auto"/>
        <w:rPr>
          <w:rFonts w:ascii="Times New Roman" w:hAnsi="Times New Roman" w:cs="Times New Roman"/>
          <w:sz w:val="24"/>
          <w:szCs w:val="24"/>
        </w:rPr>
      </w:pPr>
    </w:p>
    <w:p w:rsidR="00011049" w:rsidRPr="0046244B" w:rsidRDefault="00011049" w:rsidP="004D206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Por ejemplo la reacción de neutralización entre el ácido clorhídrico y el hidróxido de sodio </w:t>
      </w:r>
      <w:r w:rsidR="00AC5D22" w:rsidRPr="0046244B">
        <w:rPr>
          <w:rFonts w:ascii="Times New Roman" w:hAnsi="Times New Roman" w:cs="Times New Roman"/>
          <w:sz w:val="24"/>
          <w:szCs w:val="24"/>
        </w:rPr>
        <w:t>es</w:t>
      </w:r>
      <w:r w:rsidRPr="0046244B">
        <w:rPr>
          <w:rFonts w:ascii="Times New Roman" w:hAnsi="Times New Roman" w:cs="Times New Roman"/>
          <w:sz w:val="24"/>
          <w:szCs w:val="24"/>
        </w:rPr>
        <w:t>:</w:t>
      </w:r>
    </w:p>
    <w:p w:rsidR="00011049" w:rsidRPr="0046244B" w:rsidRDefault="001258E6" w:rsidP="0001104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011049" w:rsidRPr="0046244B">
        <w:rPr>
          <w:rFonts w:ascii="Times New Roman" w:hAnsi="Times New Roman" w:cs="Times New Roman"/>
          <w:sz w:val="24"/>
          <w:szCs w:val="24"/>
        </w:rPr>
        <w:t>C</w:t>
      </w:r>
      <w:r w:rsidRPr="0046244B">
        <w:rPr>
          <w:rFonts w:ascii="Times New Roman" w:hAnsi="Times New Roman" w:cs="Times New Roman"/>
          <w:sz w:val="24"/>
          <w:szCs w:val="24"/>
        </w:rPr>
        <w:t>l</w:t>
      </w:r>
      <w:r w:rsidR="00011049" w:rsidRPr="0046244B">
        <w:rPr>
          <w:rFonts w:ascii="Times New Roman" w:hAnsi="Times New Roman" w:cs="Times New Roman"/>
          <w:sz w:val="24"/>
          <w:szCs w:val="24"/>
          <w:vertAlign w:val="superscript"/>
        </w:rPr>
        <w:t>−</w:t>
      </w:r>
      <w:r w:rsidR="00011049" w:rsidRPr="0046244B">
        <w:rPr>
          <w:rFonts w:ascii="Times New Roman" w:hAnsi="Times New Roman" w:cs="Times New Roman"/>
          <w:sz w:val="24"/>
          <w:szCs w:val="24"/>
        </w:rPr>
        <w:t xml:space="preserve"> + H</w:t>
      </w:r>
      <w:r w:rsidR="00011049" w:rsidRPr="0046244B">
        <w:rPr>
          <w:rFonts w:ascii="Times New Roman" w:hAnsi="Times New Roman" w:cs="Times New Roman"/>
          <w:sz w:val="24"/>
          <w:szCs w:val="24"/>
          <w:vertAlign w:val="superscript"/>
        </w:rPr>
        <w:t>+</w:t>
      </w:r>
      <w:r w:rsidR="00011049" w:rsidRPr="0046244B">
        <w:rPr>
          <w:rFonts w:ascii="Times New Roman" w:hAnsi="Times New Roman" w:cs="Times New Roman"/>
          <w:sz w:val="24"/>
          <w:szCs w:val="24"/>
        </w:rPr>
        <w:t xml:space="preserve"> + OH</w:t>
      </w:r>
      <w:r w:rsidR="00011049" w:rsidRPr="0046244B">
        <w:rPr>
          <w:rFonts w:ascii="Times New Roman" w:hAnsi="Times New Roman" w:cs="Times New Roman"/>
          <w:sz w:val="24"/>
          <w:szCs w:val="24"/>
          <w:vertAlign w:val="superscript"/>
        </w:rPr>
        <w:t>−</w:t>
      </w:r>
      <w:r w:rsidR="00011049" w:rsidRPr="0046244B">
        <w:rPr>
          <w:rFonts w:ascii="Times New Roman" w:hAnsi="Times New Roman" w:cs="Times New Roman"/>
          <w:sz w:val="24"/>
          <w:szCs w:val="24"/>
        </w:rPr>
        <w:t xml:space="preserve"> + Na</w:t>
      </w:r>
      <w:r w:rsidR="00011049" w:rsidRPr="0046244B">
        <w:rPr>
          <w:rFonts w:ascii="Times New Roman" w:hAnsi="Times New Roman" w:cs="Times New Roman"/>
          <w:sz w:val="24"/>
          <w:szCs w:val="24"/>
          <w:vertAlign w:val="superscript"/>
        </w:rPr>
        <w:t>+</w:t>
      </w:r>
      <w:r w:rsidR="00AC5D22" w:rsidRPr="0046244B">
        <w:rPr>
          <w:rFonts w:ascii="Times New Roman" w:hAnsi="Times New Roman" w:cs="Times New Roman"/>
          <w:sz w:val="24"/>
          <w:szCs w:val="24"/>
        </w:rPr>
        <w:t>↔</w:t>
      </w:r>
      <w:r w:rsidR="00011049" w:rsidRPr="0046244B">
        <w:rPr>
          <w:rFonts w:ascii="Times New Roman" w:hAnsi="Times New Roman" w:cs="Times New Roman"/>
          <w:sz w:val="24"/>
          <w:szCs w:val="24"/>
        </w:rPr>
        <w:t>H</w:t>
      </w:r>
      <w:r w:rsidR="00011049" w:rsidRPr="0046244B">
        <w:rPr>
          <w:rFonts w:ascii="Times New Roman" w:hAnsi="Times New Roman" w:cs="Times New Roman"/>
          <w:sz w:val="24"/>
          <w:szCs w:val="24"/>
          <w:vertAlign w:val="subscript"/>
        </w:rPr>
        <w:t>2</w:t>
      </w:r>
      <w:r w:rsidR="00011049" w:rsidRPr="0046244B">
        <w:rPr>
          <w:rFonts w:ascii="Times New Roman" w:hAnsi="Times New Roman" w:cs="Times New Roman"/>
          <w:sz w:val="24"/>
          <w:szCs w:val="24"/>
        </w:rPr>
        <w:t>O + Na</w:t>
      </w:r>
      <w:r w:rsidR="00011049" w:rsidRPr="0046244B">
        <w:rPr>
          <w:rFonts w:ascii="Times New Roman" w:hAnsi="Times New Roman" w:cs="Times New Roman"/>
          <w:sz w:val="24"/>
          <w:szCs w:val="24"/>
          <w:vertAlign w:val="superscript"/>
        </w:rPr>
        <w:t xml:space="preserve">+ </w:t>
      </w:r>
      <w:r w:rsidR="00011049" w:rsidRPr="0046244B">
        <w:rPr>
          <w:rFonts w:ascii="Times New Roman" w:hAnsi="Times New Roman" w:cs="Times New Roman"/>
          <w:sz w:val="24"/>
          <w:szCs w:val="24"/>
        </w:rPr>
        <w:t>+ Cl</w:t>
      </w:r>
      <w:r w:rsidR="00011049" w:rsidRPr="0046244B">
        <w:rPr>
          <w:rFonts w:ascii="Times New Roman" w:hAnsi="Times New Roman" w:cs="Times New Roman"/>
          <w:sz w:val="24"/>
          <w:szCs w:val="24"/>
          <w:vertAlign w:val="superscript"/>
        </w:rPr>
        <w:t>−</w:t>
      </w:r>
    </w:p>
    <w:p w:rsidR="00011049" w:rsidRPr="0046244B" w:rsidRDefault="00011049" w:rsidP="00011049">
      <w:pPr>
        <w:autoSpaceDE w:val="0"/>
        <w:autoSpaceDN w:val="0"/>
        <w:adjustRightInd w:val="0"/>
        <w:spacing w:after="0" w:line="240" w:lineRule="auto"/>
        <w:rPr>
          <w:rFonts w:ascii="Times New Roman" w:hAnsi="Times New Roman" w:cs="Times New Roman"/>
          <w:sz w:val="24"/>
          <w:szCs w:val="24"/>
        </w:rPr>
      </w:pPr>
    </w:p>
    <w:p w:rsidR="00581758" w:rsidRPr="0046244B" w:rsidRDefault="00011049" w:rsidP="00011049">
      <w:pPr>
        <w:rPr>
          <w:rFonts w:ascii="Times New Roman" w:hAnsi="Times New Roman" w:cs="Times New Roman"/>
          <w:b/>
          <w:bCs/>
          <w:i/>
          <w:iCs/>
          <w:sz w:val="24"/>
          <w:szCs w:val="24"/>
        </w:rPr>
      </w:pPr>
      <w:r w:rsidRPr="0046244B">
        <w:rPr>
          <w:rFonts w:ascii="Times New Roman" w:hAnsi="Times New Roman" w:cs="Times New Roman"/>
          <w:b/>
          <w:bCs/>
          <w:i/>
          <w:iCs/>
          <w:sz w:val="24"/>
          <w:szCs w:val="24"/>
        </w:rPr>
        <w:t>2.2. Dificultades de la teoría de Arrhenius.</w:t>
      </w:r>
    </w:p>
    <w:p w:rsidR="00AC5D22" w:rsidRPr="0046244B" w:rsidRDefault="00AC5D22"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teoría de Arrhenius de los ácidos y bases sólo se puede aplicar en disoluciones acuosas; sin embargo, hay casos en los que se observan propiedades ácido-base en medios no acuosos, como por ejemplo la reacción:</w:t>
      </w:r>
    </w:p>
    <w:p w:rsidR="00AC5D22" w:rsidRPr="0046244B" w:rsidRDefault="00AC5D22" w:rsidP="001258E6">
      <w:pPr>
        <w:autoSpaceDE w:val="0"/>
        <w:autoSpaceDN w:val="0"/>
        <w:adjustRightInd w:val="0"/>
        <w:spacing w:after="0" w:line="240" w:lineRule="auto"/>
        <w:jc w:val="both"/>
        <w:rPr>
          <w:rFonts w:ascii="Times New Roman" w:hAnsi="Times New Roman" w:cs="Times New Roman"/>
          <w:sz w:val="24"/>
          <w:szCs w:val="24"/>
        </w:rPr>
      </w:pPr>
    </w:p>
    <w:p w:rsidR="00AC5D22" w:rsidRPr="0046244B" w:rsidRDefault="001258E6" w:rsidP="00AC5D22">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AC5D22" w:rsidRPr="0046244B">
        <w:rPr>
          <w:rFonts w:ascii="Times New Roman" w:hAnsi="Times New Roman" w:cs="Times New Roman"/>
          <w:sz w:val="24"/>
          <w:szCs w:val="24"/>
        </w:rPr>
        <w:t>HCl + NH</w:t>
      </w:r>
      <w:r w:rsidR="00AC5D22" w:rsidRPr="0046244B">
        <w:rPr>
          <w:rFonts w:ascii="Times New Roman" w:hAnsi="Times New Roman" w:cs="Times New Roman"/>
          <w:sz w:val="24"/>
          <w:szCs w:val="24"/>
          <w:vertAlign w:val="subscript"/>
        </w:rPr>
        <w:t>3</w:t>
      </w:r>
      <w:r w:rsidR="00AC5D22" w:rsidRPr="0046244B">
        <w:rPr>
          <w:rFonts w:ascii="Times New Roman" w:hAnsi="Times New Roman" w:cs="Times New Roman"/>
          <w:sz w:val="24"/>
          <w:szCs w:val="24"/>
        </w:rPr>
        <w:t xml:space="preserve"> ↔ NH</w:t>
      </w:r>
      <w:r w:rsidR="00AC5D22" w:rsidRPr="0046244B">
        <w:rPr>
          <w:rFonts w:ascii="Times New Roman" w:hAnsi="Times New Roman" w:cs="Times New Roman"/>
          <w:sz w:val="24"/>
          <w:szCs w:val="24"/>
          <w:vertAlign w:val="subscript"/>
        </w:rPr>
        <w:t>4</w:t>
      </w:r>
      <w:r w:rsidR="00AC5D22" w:rsidRPr="0046244B">
        <w:rPr>
          <w:rFonts w:ascii="Times New Roman" w:hAnsi="Times New Roman" w:cs="Times New Roman"/>
          <w:sz w:val="24"/>
          <w:szCs w:val="24"/>
        </w:rPr>
        <w:t>Cl</w:t>
      </w:r>
    </w:p>
    <w:p w:rsidR="00AC5D22" w:rsidRPr="0046244B" w:rsidRDefault="00AC5D22" w:rsidP="00AC5D22">
      <w:pPr>
        <w:autoSpaceDE w:val="0"/>
        <w:autoSpaceDN w:val="0"/>
        <w:adjustRightInd w:val="0"/>
        <w:spacing w:after="0" w:line="240" w:lineRule="auto"/>
        <w:rPr>
          <w:rFonts w:ascii="Times New Roman" w:hAnsi="Times New Roman" w:cs="Times New Roman"/>
          <w:sz w:val="24"/>
          <w:szCs w:val="24"/>
        </w:rPr>
      </w:pPr>
    </w:p>
    <w:p w:rsidR="00AC5D22" w:rsidRPr="0046244B" w:rsidRDefault="00AC5D22"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Se trata de una reacción de neutralización en la que el HCl se comporta cómo ácido y el NH3 cómo base, sin necesidad de la disociación respectiva en iones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y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AC5D22" w:rsidRPr="0046244B" w:rsidRDefault="00AC5D22"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Existen muchas sustancias distintas de los ácidos y bases de Arrhenius que tienen propiedades ácidas y básicas como el amoniaco, los óxidos metálicos, el ión cloruro, los carbonatos,... y que no están consideradas por dicha teoría.</w:t>
      </w:r>
    </w:p>
    <w:p w:rsidR="00AC5D22" w:rsidRPr="0046244B" w:rsidRDefault="00AC5D22" w:rsidP="001258E6">
      <w:pPr>
        <w:autoSpaceDE w:val="0"/>
        <w:autoSpaceDN w:val="0"/>
        <w:adjustRightInd w:val="0"/>
        <w:spacing w:after="0" w:line="240" w:lineRule="auto"/>
        <w:jc w:val="both"/>
        <w:rPr>
          <w:rFonts w:ascii="Times New Roman" w:hAnsi="Times New Roman" w:cs="Times New Roman"/>
          <w:sz w:val="24"/>
          <w:szCs w:val="24"/>
        </w:rPr>
      </w:pPr>
    </w:p>
    <w:p w:rsidR="00AC5D22" w:rsidRPr="0046244B" w:rsidRDefault="00AC5D22" w:rsidP="00AC5D22">
      <w:pPr>
        <w:autoSpaceDE w:val="0"/>
        <w:autoSpaceDN w:val="0"/>
        <w:adjustRightInd w:val="0"/>
        <w:spacing w:after="0" w:line="240" w:lineRule="auto"/>
        <w:rPr>
          <w:rFonts w:ascii="Times New Roman" w:hAnsi="Times New Roman" w:cs="Times New Roman"/>
          <w:b/>
          <w:bCs/>
          <w:sz w:val="24"/>
          <w:szCs w:val="24"/>
        </w:rPr>
      </w:pPr>
      <w:r w:rsidRPr="0046244B">
        <w:rPr>
          <w:rFonts w:ascii="Times New Roman" w:hAnsi="Times New Roman" w:cs="Times New Roman"/>
          <w:b/>
          <w:bCs/>
          <w:sz w:val="24"/>
          <w:szCs w:val="24"/>
        </w:rPr>
        <w:t>3.- TEORÍA DE BRÖNSTED-LOWRY.</w:t>
      </w:r>
    </w:p>
    <w:p w:rsidR="00AC5D22" w:rsidRPr="0046244B" w:rsidRDefault="00AC5D22" w:rsidP="00AC5D22">
      <w:pPr>
        <w:autoSpaceDE w:val="0"/>
        <w:autoSpaceDN w:val="0"/>
        <w:adjustRightInd w:val="0"/>
        <w:spacing w:after="0" w:line="240" w:lineRule="auto"/>
        <w:rPr>
          <w:rFonts w:ascii="Times New Roman" w:hAnsi="Times New Roman" w:cs="Times New Roman"/>
          <w:b/>
          <w:bCs/>
          <w:sz w:val="24"/>
          <w:szCs w:val="24"/>
        </w:rPr>
      </w:pPr>
    </w:p>
    <w:p w:rsidR="00AC5D22" w:rsidRPr="0046244B" w:rsidRDefault="00AC5D22"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Para encontrar una salida a las dificultades de la teoría de Arrhenius, el químico danés </w:t>
      </w:r>
      <w:r w:rsidRPr="0046244B">
        <w:rPr>
          <w:rFonts w:ascii="Times New Roman" w:hAnsi="Times New Roman" w:cs="Times New Roman"/>
          <w:b/>
          <w:bCs/>
          <w:sz w:val="24"/>
          <w:szCs w:val="24"/>
        </w:rPr>
        <w:t xml:space="preserve">Brönsted </w:t>
      </w:r>
      <w:r w:rsidRPr="0046244B">
        <w:rPr>
          <w:rFonts w:ascii="Times New Roman" w:hAnsi="Times New Roman" w:cs="Times New Roman"/>
          <w:sz w:val="24"/>
          <w:szCs w:val="24"/>
        </w:rPr>
        <w:t xml:space="preserve">y el inglés </w:t>
      </w:r>
      <w:r w:rsidRPr="0046244B">
        <w:rPr>
          <w:rFonts w:ascii="Times New Roman" w:hAnsi="Times New Roman" w:cs="Times New Roman"/>
          <w:b/>
          <w:bCs/>
          <w:sz w:val="24"/>
          <w:szCs w:val="24"/>
        </w:rPr>
        <w:t xml:space="preserve">Lowry </w:t>
      </w:r>
      <w:r w:rsidRPr="0046244B">
        <w:rPr>
          <w:rFonts w:ascii="Times New Roman" w:hAnsi="Times New Roman" w:cs="Times New Roman"/>
          <w:sz w:val="24"/>
          <w:szCs w:val="24"/>
        </w:rPr>
        <w:t>propusieron en 1923 una nueva teoría de ácidos y bases. Esta engloba todos los aspectos de la teoría de Arrhenius, elimina la necesidad de una solución acuosa y amplía las sustancias que pueden considerarse ácidas y básicas.</w:t>
      </w:r>
    </w:p>
    <w:p w:rsidR="00AC5D22" w:rsidRPr="0046244B" w:rsidRDefault="00AC5D22"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Según Brönsted y Lowry: </w:t>
      </w:r>
      <w:r w:rsidRPr="0046244B">
        <w:rPr>
          <w:rFonts w:ascii="Times New Roman" w:hAnsi="Times New Roman" w:cs="Times New Roman"/>
          <w:b/>
          <w:bCs/>
          <w:sz w:val="24"/>
          <w:szCs w:val="24"/>
        </w:rPr>
        <w:t xml:space="preserve">ácidos </w:t>
      </w:r>
      <w:r w:rsidRPr="0046244B">
        <w:rPr>
          <w:rFonts w:ascii="Times New Roman" w:hAnsi="Times New Roman" w:cs="Times New Roman"/>
          <w:sz w:val="24"/>
          <w:szCs w:val="24"/>
        </w:rPr>
        <w:t xml:space="preserve">son las sustancias (moleculares o iónicas) que pueden </w:t>
      </w:r>
      <w:bookmarkStart w:id="0" w:name="_GoBack"/>
      <w:bookmarkEnd w:id="0"/>
      <w:r w:rsidRPr="0046244B">
        <w:rPr>
          <w:rFonts w:ascii="Times New Roman" w:hAnsi="Times New Roman" w:cs="Times New Roman"/>
          <w:sz w:val="24"/>
          <w:szCs w:val="24"/>
        </w:rPr>
        <w:t xml:space="preserve">ceder iones H </w:t>
      </w:r>
      <w:r w:rsidRPr="0046244B">
        <w:rPr>
          <w:rFonts w:ascii="Times New Roman" w:hAnsi="Times New Roman" w:cs="Times New Roman"/>
          <w:i/>
          <w:iCs/>
          <w:sz w:val="24"/>
          <w:szCs w:val="24"/>
          <w:vertAlign w:val="superscript"/>
        </w:rPr>
        <w:t>+</w:t>
      </w:r>
      <w:r w:rsidRPr="0046244B">
        <w:rPr>
          <w:rFonts w:ascii="Times New Roman" w:hAnsi="Times New Roman" w:cs="Times New Roman"/>
          <w:i/>
          <w:iCs/>
          <w:sz w:val="24"/>
          <w:szCs w:val="24"/>
        </w:rPr>
        <w:t>:</w:t>
      </w:r>
    </w:p>
    <w:p w:rsidR="00AC5D22" w:rsidRPr="0046244B" w:rsidRDefault="00AC5D22" w:rsidP="00AC5D22">
      <w:pPr>
        <w:autoSpaceDE w:val="0"/>
        <w:autoSpaceDN w:val="0"/>
        <w:adjustRightInd w:val="0"/>
        <w:spacing w:after="0" w:line="240" w:lineRule="auto"/>
        <w:rPr>
          <w:rFonts w:ascii="Times New Roman" w:hAnsi="Times New Roman" w:cs="Times New Roman"/>
          <w:sz w:val="24"/>
          <w:szCs w:val="24"/>
        </w:rPr>
      </w:pPr>
    </w:p>
    <w:p w:rsidR="00AC5D22" w:rsidRPr="0046244B" w:rsidRDefault="001258E6" w:rsidP="00AC5D22">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AC5D22" w:rsidRPr="0046244B">
        <w:rPr>
          <w:rFonts w:ascii="Times New Roman" w:hAnsi="Times New Roman" w:cs="Times New Roman"/>
          <w:sz w:val="24"/>
          <w:szCs w:val="24"/>
        </w:rPr>
        <w:t>NH</w:t>
      </w:r>
      <w:r w:rsidR="00AC5D22" w:rsidRPr="0046244B">
        <w:rPr>
          <w:rFonts w:ascii="Times New Roman" w:hAnsi="Times New Roman" w:cs="Times New Roman"/>
          <w:sz w:val="24"/>
          <w:szCs w:val="24"/>
          <w:vertAlign w:val="subscript"/>
        </w:rPr>
        <w:t>4</w:t>
      </w:r>
      <w:r w:rsidR="00AC5D22" w:rsidRPr="0046244B">
        <w:rPr>
          <w:rFonts w:ascii="Times New Roman" w:hAnsi="Times New Roman" w:cs="Times New Roman"/>
          <w:sz w:val="24"/>
          <w:szCs w:val="24"/>
          <w:vertAlign w:val="superscript"/>
        </w:rPr>
        <w:t>+</w:t>
      </w:r>
      <w:r w:rsidR="00AC5D22" w:rsidRPr="0046244B">
        <w:rPr>
          <w:rFonts w:ascii="Times New Roman" w:hAnsi="Times New Roman" w:cs="Times New Roman"/>
          <w:sz w:val="24"/>
          <w:szCs w:val="24"/>
        </w:rPr>
        <w:t xml:space="preserve"> ↔H</w:t>
      </w:r>
      <w:r w:rsidR="00AC5D22" w:rsidRPr="0046244B">
        <w:rPr>
          <w:rFonts w:ascii="Times New Roman" w:hAnsi="Times New Roman" w:cs="Times New Roman"/>
          <w:sz w:val="24"/>
          <w:szCs w:val="24"/>
          <w:vertAlign w:val="superscript"/>
        </w:rPr>
        <w:t>+</w:t>
      </w:r>
      <w:r w:rsidR="00AC5D22" w:rsidRPr="0046244B">
        <w:rPr>
          <w:rFonts w:ascii="Times New Roman" w:hAnsi="Times New Roman" w:cs="Times New Roman"/>
          <w:sz w:val="24"/>
          <w:szCs w:val="24"/>
        </w:rPr>
        <w:t xml:space="preserve"> + NH</w:t>
      </w:r>
      <w:r w:rsidR="00AC5D22" w:rsidRPr="0046244B">
        <w:rPr>
          <w:rFonts w:ascii="Times New Roman" w:hAnsi="Times New Roman" w:cs="Times New Roman"/>
          <w:sz w:val="24"/>
          <w:szCs w:val="24"/>
          <w:vertAlign w:val="subscript"/>
        </w:rPr>
        <w:t xml:space="preserve">3  </w:t>
      </w:r>
      <w:r w:rsidR="00AC5D22"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AC5D22" w:rsidRPr="0046244B">
        <w:rPr>
          <w:rFonts w:ascii="Times New Roman" w:hAnsi="Times New Roman" w:cs="Times New Roman"/>
          <w:sz w:val="24"/>
          <w:szCs w:val="24"/>
        </w:rPr>
        <w:t>H</w:t>
      </w:r>
      <w:r w:rsidR="00AC5D22" w:rsidRPr="0046244B">
        <w:rPr>
          <w:rFonts w:ascii="Times New Roman" w:hAnsi="Times New Roman" w:cs="Times New Roman"/>
          <w:sz w:val="24"/>
          <w:szCs w:val="24"/>
          <w:vertAlign w:val="subscript"/>
        </w:rPr>
        <w:t>3</w:t>
      </w:r>
      <w:r w:rsidR="00AC5D22" w:rsidRPr="0046244B">
        <w:rPr>
          <w:rFonts w:ascii="Times New Roman" w:hAnsi="Times New Roman" w:cs="Times New Roman"/>
          <w:sz w:val="24"/>
          <w:szCs w:val="24"/>
        </w:rPr>
        <w:t>O</w:t>
      </w:r>
      <w:r w:rsidR="00AC5D22" w:rsidRPr="0046244B">
        <w:rPr>
          <w:rFonts w:ascii="Times New Roman" w:hAnsi="Times New Roman" w:cs="Times New Roman"/>
          <w:sz w:val="24"/>
          <w:szCs w:val="24"/>
          <w:vertAlign w:val="superscript"/>
        </w:rPr>
        <w:t>+</w:t>
      </w:r>
      <w:r w:rsidR="00AC5D22" w:rsidRPr="0046244B">
        <w:rPr>
          <w:rFonts w:ascii="Times New Roman" w:hAnsi="Times New Roman" w:cs="Times New Roman"/>
          <w:sz w:val="24"/>
          <w:szCs w:val="24"/>
        </w:rPr>
        <w:t xml:space="preserve">  ↔ H</w:t>
      </w:r>
      <w:r w:rsidR="00AC5D22" w:rsidRPr="0046244B">
        <w:rPr>
          <w:rFonts w:ascii="Times New Roman" w:hAnsi="Times New Roman" w:cs="Times New Roman"/>
          <w:sz w:val="24"/>
          <w:szCs w:val="24"/>
          <w:vertAlign w:val="superscript"/>
        </w:rPr>
        <w:t>+</w:t>
      </w:r>
      <w:r w:rsidR="00AC5D22" w:rsidRPr="0046244B">
        <w:rPr>
          <w:rFonts w:ascii="Times New Roman" w:hAnsi="Times New Roman" w:cs="Times New Roman"/>
          <w:sz w:val="24"/>
          <w:szCs w:val="24"/>
        </w:rPr>
        <w:t xml:space="preserve"> + H</w:t>
      </w:r>
      <w:r w:rsidR="00AC5D22" w:rsidRPr="0046244B">
        <w:rPr>
          <w:rFonts w:ascii="Times New Roman" w:hAnsi="Times New Roman" w:cs="Times New Roman"/>
          <w:sz w:val="24"/>
          <w:szCs w:val="24"/>
          <w:vertAlign w:val="subscript"/>
        </w:rPr>
        <w:t>2</w:t>
      </w:r>
      <w:r w:rsidR="00AC5D22" w:rsidRPr="0046244B">
        <w:rPr>
          <w:rFonts w:ascii="Times New Roman" w:hAnsi="Times New Roman" w:cs="Times New Roman"/>
          <w:sz w:val="24"/>
          <w:szCs w:val="24"/>
        </w:rPr>
        <w:t>O</w:t>
      </w:r>
    </w:p>
    <w:p w:rsidR="00AC5D22" w:rsidRPr="0046244B" w:rsidRDefault="001258E6" w:rsidP="00AC5D22">
      <w:pPr>
        <w:rPr>
          <w:rFonts w:ascii="Times New Roman" w:hAnsi="Times New Roman" w:cs="Times New Roman"/>
          <w:sz w:val="24"/>
          <w:szCs w:val="24"/>
        </w:rPr>
      </w:pPr>
      <w:r w:rsidRPr="0046244B">
        <w:rPr>
          <w:rFonts w:ascii="Times New Roman" w:hAnsi="Times New Roman" w:cs="Times New Roman"/>
          <w:sz w:val="24"/>
          <w:szCs w:val="24"/>
        </w:rPr>
        <w:t xml:space="preserve">            </w:t>
      </w:r>
      <w:r w:rsidR="00AC5D22" w:rsidRPr="0046244B">
        <w:rPr>
          <w:rFonts w:ascii="Times New Roman" w:hAnsi="Times New Roman" w:cs="Times New Roman"/>
          <w:sz w:val="24"/>
          <w:szCs w:val="24"/>
        </w:rPr>
        <w:t>Ácido                                                           Ácido</w:t>
      </w:r>
    </w:p>
    <w:p w:rsidR="00AC5D22" w:rsidRPr="0046244B" w:rsidRDefault="001258E6"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AC5D22" w:rsidRPr="0046244B">
        <w:rPr>
          <w:rFonts w:ascii="Times New Roman" w:hAnsi="Times New Roman" w:cs="Times New Roman"/>
          <w:b/>
          <w:bCs/>
          <w:sz w:val="24"/>
          <w:szCs w:val="24"/>
        </w:rPr>
        <w:t xml:space="preserve">Bases </w:t>
      </w:r>
      <w:r w:rsidR="00AC5D22" w:rsidRPr="0046244B">
        <w:rPr>
          <w:rFonts w:ascii="Times New Roman" w:hAnsi="Times New Roman" w:cs="Times New Roman"/>
          <w:sz w:val="24"/>
          <w:szCs w:val="24"/>
        </w:rPr>
        <w:t>son las sustancias (moleculares o ió</w:t>
      </w:r>
      <w:r w:rsidRPr="0046244B">
        <w:rPr>
          <w:rFonts w:ascii="Times New Roman" w:hAnsi="Times New Roman" w:cs="Times New Roman"/>
          <w:sz w:val="24"/>
          <w:szCs w:val="24"/>
        </w:rPr>
        <w:t>nicas) que pueden tomar iones H</w:t>
      </w:r>
      <w:r w:rsidR="00922F5A" w:rsidRPr="0046244B">
        <w:rPr>
          <w:rFonts w:ascii="Times New Roman" w:hAnsi="Times New Roman" w:cs="Times New Roman"/>
          <w:sz w:val="24"/>
          <w:szCs w:val="24"/>
          <w:vertAlign w:val="superscript"/>
        </w:rPr>
        <w:t>+</w:t>
      </w:r>
      <w:r w:rsidR="00922F5A" w:rsidRPr="0046244B">
        <w:rPr>
          <w:rFonts w:ascii="Times New Roman" w:hAnsi="Times New Roman" w:cs="Times New Roman"/>
          <w:sz w:val="24"/>
          <w:szCs w:val="24"/>
        </w:rPr>
        <w:t>:</w:t>
      </w:r>
    </w:p>
    <w:p w:rsidR="00922F5A" w:rsidRPr="0046244B" w:rsidRDefault="00922F5A" w:rsidP="00AC5D22">
      <w:pPr>
        <w:autoSpaceDE w:val="0"/>
        <w:autoSpaceDN w:val="0"/>
        <w:adjustRightInd w:val="0"/>
        <w:spacing w:after="0" w:line="240" w:lineRule="auto"/>
        <w:rPr>
          <w:rFonts w:ascii="Times New Roman" w:hAnsi="Times New Roman" w:cs="Times New Roman"/>
          <w:sz w:val="24"/>
          <w:szCs w:val="24"/>
        </w:rPr>
      </w:pPr>
    </w:p>
    <w:p w:rsidR="00AC5D22" w:rsidRPr="0046244B" w:rsidRDefault="001258E6" w:rsidP="00AC5D22">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AC5D22" w:rsidRPr="0046244B">
        <w:rPr>
          <w:rFonts w:ascii="Times New Roman" w:hAnsi="Times New Roman" w:cs="Times New Roman"/>
          <w:sz w:val="24"/>
          <w:szCs w:val="24"/>
        </w:rPr>
        <w:t>Cl</w:t>
      </w:r>
      <w:r w:rsidR="00AC5D22" w:rsidRPr="0046244B">
        <w:rPr>
          <w:rFonts w:ascii="Times New Roman" w:hAnsi="Times New Roman" w:cs="Times New Roman"/>
          <w:sz w:val="24"/>
          <w:szCs w:val="24"/>
          <w:vertAlign w:val="superscript"/>
        </w:rPr>
        <w:t>−</w:t>
      </w:r>
      <w:r w:rsidR="00AC5D22" w:rsidRPr="0046244B">
        <w:rPr>
          <w:rFonts w:ascii="Times New Roman" w:hAnsi="Times New Roman" w:cs="Times New Roman"/>
          <w:sz w:val="24"/>
          <w:szCs w:val="24"/>
        </w:rPr>
        <w:t xml:space="preserve"> + H</w:t>
      </w:r>
      <w:r w:rsidR="00AC5D22" w:rsidRPr="0046244B">
        <w:rPr>
          <w:rFonts w:ascii="Times New Roman" w:hAnsi="Times New Roman" w:cs="Times New Roman"/>
          <w:sz w:val="24"/>
          <w:szCs w:val="24"/>
          <w:vertAlign w:val="superscript"/>
        </w:rPr>
        <w:t>+</w:t>
      </w:r>
      <w:r w:rsidR="00AC5D22" w:rsidRPr="0046244B">
        <w:rPr>
          <w:rFonts w:ascii="Times New Roman" w:hAnsi="Times New Roman" w:cs="Times New Roman"/>
          <w:sz w:val="24"/>
          <w:szCs w:val="24"/>
        </w:rPr>
        <w:t xml:space="preserve"> </w:t>
      </w:r>
      <w:r w:rsidR="00922F5A" w:rsidRPr="0046244B">
        <w:rPr>
          <w:rFonts w:ascii="Times New Roman" w:hAnsi="Times New Roman" w:cs="Times New Roman"/>
          <w:sz w:val="24"/>
          <w:szCs w:val="24"/>
        </w:rPr>
        <w:t>↔</w:t>
      </w:r>
      <w:r w:rsidR="00AC5D22" w:rsidRPr="0046244B">
        <w:rPr>
          <w:rFonts w:ascii="Times New Roman" w:hAnsi="Times New Roman" w:cs="Times New Roman"/>
          <w:sz w:val="24"/>
          <w:szCs w:val="24"/>
        </w:rPr>
        <w:t xml:space="preserve"> HCl</w:t>
      </w:r>
      <w:r w:rsidR="00922F5A"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AC5D22" w:rsidRPr="0046244B">
        <w:rPr>
          <w:rFonts w:ascii="Times New Roman" w:hAnsi="Times New Roman" w:cs="Times New Roman"/>
          <w:sz w:val="24"/>
          <w:szCs w:val="24"/>
        </w:rPr>
        <w:t xml:space="preserve"> NH</w:t>
      </w:r>
      <w:r w:rsidR="00AC5D22" w:rsidRPr="0046244B">
        <w:rPr>
          <w:rFonts w:ascii="Times New Roman" w:hAnsi="Times New Roman" w:cs="Times New Roman"/>
          <w:sz w:val="24"/>
          <w:szCs w:val="24"/>
          <w:vertAlign w:val="subscript"/>
        </w:rPr>
        <w:t>3</w:t>
      </w:r>
      <w:r w:rsidR="00AC5D22" w:rsidRPr="0046244B">
        <w:rPr>
          <w:rFonts w:ascii="Times New Roman" w:hAnsi="Times New Roman" w:cs="Times New Roman"/>
          <w:sz w:val="24"/>
          <w:szCs w:val="24"/>
        </w:rPr>
        <w:t xml:space="preserve"> + H</w:t>
      </w:r>
      <w:r w:rsidR="00AC5D22" w:rsidRPr="0046244B">
        <w:rPr>
          <w:rFonts w:ascii="Times New Roman" w:hAnsi="Times New Roman" w:cs="Times New Roman"/>
          <w:sz w:val="24"/>
          <w:szCs w:val="24"/>
          <w:vertAlign w:val="superscript"/>
        </w:rPr>
        <w:t>+</w:t>
      </w:r>
      <w:r w:rsidR="00AC5D22" w:rsidRPr="0046244B">
        <w:rPr>
          <w:rFonts w:ascii="Times New Roman" w:hAnsi="Times New Roman" w:cs="Times New Roman"/>
          <w:sz w:val="24"/>
          <w:szCs w:val="24"/>
        </w:rPr>
        <w:t xml:space="preserve"> </w:t>
      </w:r>
      <w:r w:rsidR="00922F5A" w:rsidRPr="0046244B">
        <w:rPr>
          <w:rFonts w:ascii="Times New Roman" w:hAnsi="Times New Roman" w:cs="Times New Roman"/>
          <w:sz w:val="24"/>
          <w:szCs w:val="24"/>
        </w:rPr>
        <w:t>↔</w:t>
      </w:r>
      <w:r w:rsidR="00AC5D22" w:rsidRPr="0046244B">
        <w:rPr>
          <w:rFonts w:ascii="Times New Roman" w:hAnsi="Times New Roman" w:cs="Times New Roman"/>
          <w:sz w:val="24"/>
          <w:szCs w:val="24"/>
        </w:rPr>
        <w:t xml:space="preserve"> NH</w:t>
      </w:r>
      <w:r w:rsidR="00922F5A" w:rsidRPr="0046244B">
        <w:rPr>
          <w:rFonts w:ascii="Times New Roman" w:hAnsi="Times New Roman" w:cs="Times New Roman"/>
          <w:sz w:val="24"/>
          <w:szCs w:val="24"/>
          <w:vertAlign w:val="subscript"/>
        </w:rPr>
        <w:t>4</w:t>
      </w:r>
      <w:r w:rsidR="00AC5D22" w:rsidRPr="0046244B">
        <w:rPr>
          <w:rFonts w:ascii="Times New Roman" w:hAnsi="Times New Roman" w:cs="Times New Roman"/>
          <w:sz w:val="24"/>
          <w:szCs w:val="24"/>
          <w:vertAlign w:val="superscript"/>
        </w:rPr>
        <w:t>+</w:t>
      </w:r>
    </w:p>
    <w:p w:rsidR="00AC5D22" w:rsidRPr="0046244B" w:rsidRDefault="001258E6" w:rsidP="00AC5D22">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922F5A" w:rsidRPr="0046244B">
        <w:rPr>
          <w:rFonts w:ascii="Times New Roman" w:hAnsi="Times New Roman" w:cs="Times New Roman"/>
          <w:sz w:val="24"/>
          <w:szCs w:val="24"/>
        </w:rPr>
        <w:t>B</w:t>
      </w:r>
      <w:r w:rsidR="00AC5D22" w:rsidRPr="0046244B">
        <w:rPr>
          <w:rFonts w:ascii="Times New Roman" w:hAnsi="Times New Roman" w:cs="Times New Roman"/>
          <w:sz w:val="24"/>
          <w:szCs w:val="24"/>
        </w:rPr>
        <w:t>ase</w:t>
      </w:r>
      <w:r w:rsidR="00922F5A" w:rsidRPr="0046244B">
        <w:rPr>
          <w:rFonts w:ascii="Times New Roman" w:hAnsi="Times New Roman" w:cs="Times New Roman"/>
          <w:sz w:val="24"/>
          <w:szCs w:val="24"/>
        </w:rPr>
        <w:t xml:space="preserve">                                                           </w:t>
      </w:r>
      <w:r w:rsidR="00AC5D22" w:rsidRPr="0046244B">
        <w:rPr>
          <w:rFonts w:ascii="Times New Roman" w:hAnsi="Times New Roman" w:cs="Times New Roman"/>
          <w:sz w:val="24"/>
          <w:szCs w:val="24"/>
        </w:rPr>
        <w:t xml:space="preserve"> base</w:t>
      </w:r>
    </w:p>
    <w:p w:rsidR="00922F5A" w:rsidRPr="0046244B" w:rsidRDefault="00922F5A" w:rsidP="00AC5D22">
      <w:pPr>
        <w:autoSpaceDE w:val="0"/>
        <w:autoSpaceDN w:val="0"/>
        <w:adjustRightInd w:val="0"/>
        <w:spacing w:after="0" w:line="240" w:lineRule="auto"/>
        <w:rPr>
          <w:rFonts w:ascii="Times New Roman" w:hAnsi="Times New Roman" w:cs="Times New Roman"/>
          <w:sz w:val="24"/>
          <w:szCs w:val="24"/>
        </w:rPr>
      </w:pPr>
    </w:p>
    <w:p w:rsidR="00AC5D22" w:rsidRPr="0046244B" w:rsidRDefault="00AC5D22"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Son </w:t>
      </w:r>
      <w:r w:rsidRPr="0046244B">
        <w:rPr>
          <w:rFonts w:ascii="Times New Roman" w:hAnsi="Times New Roman" w:cs="Times New Roman"/>
          <w:b/>
          <w:bCs/>
          <w:sz w:val="24"/>
          <w:szCs w:val="24"/>
        </w:rPr>
        <w:t xml:space="preserve">ácidos </w:t>
      </w:r>
      <w:r w:rsidRPr="0046244B">
        <w:rPr>
          <w:rFonts w:ascii="Times New Roman" w:hAnsi="Times New Roman" w:cs="Times New Roman"/>
          <w:sz w:val="24"/>
          <w:szCs w:val="24"/>
        </w:rPr>
        <w:t>de Brönsted-Lowry:</w:t>
      </w:r>
    </w:p>
    <w:p w:rsidR="004946C8" w:rsidRPr="0046244B" w:rsidRDefault="004946C8" w:rsidP="001258E6">
      <w:pPr>
        <w:autoSpaceDE w:val="0"/>
        <w:autoSpaceDN w:val="0"/>
        <w:adjustRightInd w:val="0"/>
        <w:spacing w:after="0" w:line="240" w:lineRule="auto"/>
        <w:jc w:val="both"/>
        <w:rPr>
          <w:rFonts w:ascii="Times New Roman" w:hAnsi="Times New Roman" w:cs="Times New Roman"/>
          <w:sz w:val="24"/>
          <w:szCs w:val="24"/>
        </w:rPr>
      </w:pPr>
    </w:p>
    <w:p w:rsidR="004946C8" w:rsidRPr="0046244B" w:rsidRDefault="00AC5D22" w:rsidP="001258E6">
      <w:pPr>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922F5A" w:rsidRPr="0046244B">
        <w:rPr>
          <w:rFonts w:ascii="Times New Roman" w:hAnsi="Times New Roman" w:cs="Times New Roman"/>
          <w:sz w:val="24"/>
          <w:szCs w:val="24"/>
        </w:rPr>
        <w:t>Moléculas</w:t>
      </w:r>
      <w:r w:rsidRPr="0046244B">
        <w:rPr>
          <w:rFonts w:ascii="Times New Roman" w:hAnsi="Times New Roman" w:cs="Times New Roman"/>
          <w:sz w:val="24"/>
          <w:szCs w:val="24"/>
        </w:rPr>
        <w:t xml:space="preserve"> como: HCl,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SO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PO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p>
    <w:p w:rsidR="004946C8" w:rsidRPr="0046244B" w:rsidRDefault="004946C8" w:rsidP="001258E6">
      <w:pPr>
        <w:jc w:val="both"/>
        <w:rPr>
          <w:rFonts w:ascii="Times New Roman" w:hAnsi="Times New Roman" w:cs="Times New Roman"/>
          <w:sz w:val="24"/>
          <w:szCs w:val="24"/>
        </w:rPr>
      </w:pPr>
      <w:r w:rsidRPr="0046244B">
        <w:rPr>
          <w:rFonts w:ascii="Times New Roman" w:hAnsi="Times New Roman" w:cs="Times New Roman"/>
          <w:sz w:val="24"/>
          <w:szCs w:val="24"/>
        </w:rPr>
        <w:t>* Cationes como: NH</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4946C8" w:rsidRPr="0046244B" w:rsidRDefault="004946C8"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Aniones como: HSO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PO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HS</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4946C8" w:rsidRPr="0046244B" w:rsidRDefault="004946C8" w:rsidP="001258E6">
      <w:pPr>
        <w:autoSpaceDE w:val="0"/>
        <w:autoSpaceDN w:val="0"/>
        <w:adjustRightInd w:val="0"/>
        <w:spacing w:after="0" w:line="240" w:lineRule="auto"/>
        <w:jc w:val="both"/>
        <w:rPr>
          <w:rFonts w:ascii="Times New Roman" w:hAnsi="Times New Roman" w:cs="Times New Roman"/>
          <w:sz w:val="24"/>
          <w:szCs w:val="24"/>
        </w:rPr>
      </w:pPr>
    </w:p>
    <w:p w:rsidR="004946C8" w:rsidRPr="0046244B" w:rsidRDefault="004946C8"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Como se aprecia en la lista, se amplía la gama de sustancias ácidas a otros compuestos moleculares y sobre todo a especies iónicas.</w:t>
      </w:r>
    </w:p>
    <w:p w:rsidR="004946C8" w:rsidRPr="0046244B" w:rsidRDefault="004946C8"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Son </w:t>
      </w:r>
      <w:r w:rsidRPr="0046244B">
        <w:rPr>
          <w:rFonts w:ascii="Times New Roman" w:hAnsi="Times New Roman" w:cs="Times New Roman"/>
          <w:b/>
          <w:bCs/>
          <w:sz w:val="24"/>
          <w:szCs w:val="24"/>
        </w:rPr>
        <w:t xml:space="preserve">bases </w:t>
      </w:r>
      <w:r w:rsidRPr="0046244B">
        <w:rPr>
          <w:rFonts w:ascii="Times New Roman" w:hAnsi="Times New Roman" w:cs="Times New Roman"/>
          <w:sz w:val="24"/>
          <w:szCs w:val="24"/>
        </w:rPr>
        <w:t>de Brönsted-Lowry:</w:t>
      </w:r>
    </w:p>
    <w:p w:rsidR="004946C8" w:rsidRPr="0046244B" w:rsidRDefault="004946C8"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Moléculas como: 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 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NH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w:t>
      </w:r>
    </w:p>
    <w:p w:rsidR="004946C8" w:rsidRPr="0046244B" w:rsidRDefault="004946C8"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Aniones como: I</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Cl</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SO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xml:space="preserve"> </w:t>
      </w:r>
      <w:r w:rsidRPr="0046244B">
        <w:rPr>
          <w:rFonts w:ascii="Times New Roman" w:hAnsi="Times New Roman" w:cs="Times New Roman"/>
          <w:sz w:val="24"/>
          <w:szCs w:val="24"/>
          <w:vertAlign w:val="superscript"/>
        </w:rPr>
        <w:t>2</w:t>
      </w:r>
      <w:r w:rsidR="00BD5C63" w:rsidRPr="0046244B">
        <w:rPr>
          <w:rFonts w:ascii="Times New Roman" w:hAnsi="Times New Roman" w:cs="Times New Roman"/>
          <w:sz w:val="24"/>
          <w:szCs w:val="24"/>
          <w:vertAlign w:val="superscript"/>
        </w:rPr>
        <w:t>−</w:t>
      </w:r>
      <w:r w:rsidR="00BD5C63" w:rsidRPr="0046244B">
        <w:rPr>
          <w:rFonts w:ascii="Times New Roman" w:hAnsi="Times New Roman" w:cs="Times New Roman"/>
          <w:sz w:val="24"/>
          <w:szCs w:val="24"/>
        </w:rPr>
        <w:t>,</w:t>
      </w:r>
      <w:r w:rsidRPr="0046244B">
        <w:rPr>
          <w:rFonts w:ascii="Times New Roman" w:hAnsi="Times New Roman" w:cs="Times New Roman"/>
          <w:sz w:val="24"/>
          <w:szCs w:val="24"/>
        </w:rPr>
        <w:t xml:space="preserve"> </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HPO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 xml:space="preserve"> 2−</w:t>
      </w:r>
      <w:r w:rsidRPr="0046244B">
        <w:rPr>
          <w:rFonts w:ascii="Times New Roman" w:hAnsi="Times New Roman" w:cs="Times New Roman"/>
          <w:sz w:val="24"/>
          <w:szCs w:val="24"/>
        </w:rPr>
        <w:t>, OH−...</w:t>
      </w:r>
    </w:p>
    <w:p w:rsidR="004946C8" w:rsidRPr="0046244B" w:rsidRDefault="004946C8"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Cationes como: [</w:t>
      </w:r>
      <w:r w:rsidR="00BD5C63" w:rsidRPr="0046244B">
        <w:rPr>
          <w:rFonts w:ascii="Times New Roman" w:hAnsi="Times New Roman" w:cs="Times New Roman"/>
          <w:sz w:val="24"/>
          <w:szCs w:val="24"/>
        </w:rPr>
        <w:t>Cu (</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r w:rsidR="001258E6" w:rsidRPr="0046244B">
        <w:rPr>
          <w:rFonts w:ascii="Times New Roman" w:hAnsi="Times New Roman" w:cs="Times New Roman"/>
          <w:sz w:val="24"/>
          <w:szCs w:val="24"/>
        </w:rPr>
        <w:t>)</w:t>
      </w:r>
      <w:r w:rsidR="00BD5C63" w:rsidRPr="0046244B">
        <w:rPr>
          <w:rFonts w:ascii="Times New Roman" w:hAnsi="Times New Roman" w:cs="Times New Roman"/>
          <w:sz w:val="24"/>
          <w:szCs w:val="24"/>
          <w:vertAlign w:val="subscript"/>
        </w:rPr>
        <w:t>3</w:t>
      </w:r>
      <w:r w:rsidR="0046244B">
        <w:rPr>
          <w:rFonts w:ascii="Times New Roman" w:hAnsi="Times New Roman" w:cs="Times New Roman"/>
          <w:sz w:val="24"/>
          <w:szCs w:val="24"/>
          <w:vertAlign w:val="subscript"/>
        </w:rPr>
        <w:t xml:space="preserve"> </w:t>
      </w:r>
      <w:r w:rsidR="00BD5C63" w:rsidRPr="0046244B">
        <w:rPr>
          <w:rFonts w:ascii="Times New Roman" w:hAnsi="Times New Roman" w:cs="Times New Roman"/>
          <w:sz w:val="24"/>
          <w:szCs w:val="24"/>
        </w:rPr>
        <w:t>OH</w:t>
      </w:r>
      <w:r w:rsidRPr="0046244B">
        <w:rPr>
          <w:rFonts w:ascii="Times New Roman" w:hAnsi="Times New Roman" w:cs="Times New Roman"/>
          <w:sz w:val="24"/>
          <w:szCs w:val="24"/>
        </w:rPr>
        <w:t>]</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4946C8" w:rsidRPr="0046244B" w:rsidRDefault="004946C8" w:rsidP="001258E6">
      <w:pPr>
        <w:jc w:val="both"/>
        <w:rPr>
          <w:rFonts w:ascii="Times New Roman" w:hAnsi="Times New Roman" w:cs="Times New Roman"/>
          <w:sz w:val="24"/>
          <w:szCs w:val="24"/>
        </w:rPr>
      </w:pPr>
      <w:r w:rsidRPr="0046244B">
        <w:rPr>
          <w:rFonts w:ascii="Times New Roman" w:hAnsi="Times New Roman" w:cs="Times New Roman"/>
          <w:sz w:val="24"/>
          <w:szCs w:val="24"/>
        </w:rPr>
        <w:t>También aquí se amplía la lista de bases respecto a la de Arrhenius.</w:t>
      </w:r>
    </w:p>
    <w:p w:rsidR="00BD5C63" w:rsidRPr="0046244B" w:rsidRDefault="00BD5C63" w:rsidP="001258E6">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3.1. Ácidos y bases conjugados.</w:t>
      </w:r>
    </w:p>
    <w:p w:rsidR="00BD5C63" w:rsidRPr="0046244B" w:rsidRDefault="00BD5C63" w:rsidP="00BD5C63">
      <w:pPr>
        <w:autoSpaceDE w:val="0"/>
        <w:autoSpaceDN w:val="0"/>
        <w:adjustRightInd w:val="0"/>
        <w:spacing w:after="0" w:line="240" w:lineRule="auto"/>
        <w:rPr>
          <w:rFonts w:ascii="Times New Roman" w:hAnsi="Times New Roman" w:cs="Times New Roman"/>
          <w:b/>
          <w:bCs/>
          <w:i/>
          <w:iCs/>
          <w:sz w:val="24"/>
          <w:szCs w:val="24"/>
        </w:rPr>
      </w:pPr>
    </w:p>
    <w:p w:rsidR="00BD5C63" w:rsidRPr="0046244B" w:rsidRDefault="00BD5C63" w:rsidP="001258E6">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la teoría de Brönsted y Lowry resulta fundamental el concepto de ácidos y bases conjugados. Cuando un ácido cede un protón se forma un anión negativo que tendrá la capacidad de capturar un protón para regenerar el ácido. El anión, en este caso, se comporta como una base. Se ilustra este comportamiento con el ácido clorhídrico y con el ión amonio (ambos ácidos de Brönsted-Lowry)</w:t>
      </w:r>
    </w:p>
    <w:p w:rsidR="00BD5C63" w:rsidRPr="0046244B" w:rsidRDefault="00BD5C63" w:rsidP="001258E6">
      <w:pPr>
        <w:autoSpaceDE w:val="0"/>
        <w:autoSpaceDN w:val="0"/>
        <w:adjustRightInd w:val="0"/>
        <w:spacing w:after="0" w:line="240" w:lineRule="auto"/>
        <w:jc w:val="both"/>
        <w:rPr>
          <w:rFonts w:ascii="Times New Roman" w:hAnsi="Times New Roman" w:cs="Times New Roman"/>
          <w:sz w:val="24"/>
          <w:szCs w:val="24"/>
        </w:rPr>
      </w:pPr>
    </w:p>
    <w:p w:rsidR="00BD5C63" w:rsidRPr="0046244B" w:rsidRDefault="001258E6" w:rsidP="00BD5C6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HCl ↔ Cl</w:t>
      </w:r>
      <w:r w:rsidR="00BD5C63" w:rsidRPr="0046244B">
        <w:rPr>
          <w:rFonts w:ascii="Times New Roman" w:hAnsi="Times New Roman" w:cs="Times New Roman"/>
          <w:sz w:val="24"/>
          <w:szCs w:val="24"/>
          <w:vertAlign w:val="superscript"/>
        </w:rPr>
        <w:t>−</w:t>
      </w:r>
      <w:r w:rsidR="00BD5C63" w:rsidRPr="0046244B">
        <w:rPr>
          <w:rFonts w:ascii="Times New Roman" w:hAnsi="Times New Roman" w:cs="Times New Roman"/>
          <w:sz w:val="24"/>
          <w:szCs w:val="24"/>
        </w:rPr>
        <w:t xml:space="preserve"> + H</w:t>
      </w:r>
      <w:r w:rsidR="00BD5C63" w:rsidRPr="0046244B">
        <w:rPr>
          <w:rFonts w:ascii="Times New Roman" w:hAnsi="Times New Roman" w:cs="Times New Roman"/>
          <w:sz w:val="24"/>
          <w:szCs w:val="24"/>
          <w:vertAlign w:val="superscript"/>
        </w:rPr>
        <w:t>+</w:t>
      </w:r>
      <w:r w:rsidR="00BD5C63"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NH</w:t>
      </w:r>
      <w:r w:rsidR="00BD5C63" w:rsidRPr="0046244B">
        <w:rPr>
          <w:rFonts w:ascii="Times New Roman" w:hAnsi="Times New Roman" w:cs="Times New Roman"/>
          <w:sz w:val="24"/>
          <w:szCs w:val="24"/>
          <w:vertAlign w:val="subscript"/>
        </w:rPr>
        <w:t>4</w:t>
      </w:r>
      <w:r w:rsidR="00BD5C63" w:rsidRPr="0046244B">
        <w:rPr>
          <w:rFonts w:ascii="Times New Roman" w:hAnsi="Times New Roman" w:cs="Times New Roman"/>
          <w:sz w:val="24"/>
          <w:szCs w:val="24"/>
          <w:vertAlign w:val="superscript"/>
        </w:rPr>
        <w:t>+</w:t>
      </w:r>
      <w:r w:rsidR="00BD5C63" w:rsidRPr="0046244B">
        <w:rPr>
          <w:rFonts w:ascii="Times New Roman" w:hAnsi="Times New Roman" w:cs="Times New Roman"/>
          <w:sz w:val="24"/>
          <w:szCs w:val="24"/>
        </w:rPr>
        <w:t xml:space="preserve"> ↔ NH</w:t>
      </w:r>
      <w:r w:rsidR="00BD5C63" w:rsidRPr="0046244B">
        <w:rPr>
          <w:rFonts w:ascii="Times New Roman" w:hAnsi="Times New Roman" w:cs="Times New Roman"/>
          <w:sz w:val="24"/>
          <w:szCs w:val="24"/>
          <w:vertAlign w:val="subscript"/>
        </w:rPr>
        <w:t>3</w:t>
      </w:r>
      <w:r w:rsidR="00BD5C63" w:rsidRPr="0046244B">
        <w:rPr>
          <w:rFonts w:ascii="Times New Roman" w:hAnsi="Times New Roman" w:cs="Times New Roman"/>
          <w:sz w:val="24"/>
          <w:szCs w:val="24"/>
        </w:rPr>
        <w:t xml:space="preserve"> + H</w:t>
      </w:r>
      <w:r w:rsidR="00BD5C63" w:rsidRPr="0046244B">
        <w:rPr>
          <w:rFonts w:ascii="Times New Roman" w:hAnsi="Times New Roman" w:cs="Times New Roman"/>
          <w:sz w:val="24"/>
          <w:szCs w:val="24"/>
          <w:vertAlign w:val="superscript"/>
        </w:rPr>
        <w:t>+</w:t>
      </w:r>
    </w:p>
    <w:p w:rsidR="00BD5C63" w:rsidRPr="0046244B" w:rsidRDefault="001258E6" w:rsidP="00BD5C6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Ácido</w:t>
      </w:r>
      <w:r w:rsidR="00BD5C63"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base </w:t>
      </w:r>
      <w:r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ácido</w:t>
      </w:r>
      <w:r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base</w:t>
      </w:r>
    </w:p>
    <w:p w:rsidR="00BD5C63" w:rsidRPr="0046244B" w:rsidRDefault="00BD5C63" w:rsidP="00BD5C63">
      <w:pPr>
        <w:autoSpaceDE w:val="0"/>
        <w:autoSpaceDN w:val="0"/>
        <w:adjustRightInd w:val="0"/>
        <w:spacing w:after="0" w:line="240" w:lineRule="auto"/>
        <w:rPr>
          <w:rFonts w:ascii="Times New Roman" w:hAnsi="Times New Roman" w:cs="Times New Roman"/>
          <w:sz w:val="24"/>
          <w:szCs w:val="24"/>
        </w:rPr>
      </w:pPr>
    </w:p>
    <w:p w:rsidR="00BD5C63" w:rsidRPr="0046244B" w:rsidRDefault="00BD5C63"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El mismo razonamiento se puede hacer con una base. Entonces podemos concluir que: Todos los ácidos al ceder un protón producen las bases conjugadas de dichos ácidos, y todas las bases que toman un protón producen ácidos conjugados de las bases.</w:t>
      </w:r>
    </w:p>
    <w:p w:rsidR="00BD5C63" w:rsidRPr="0046244B" w:rsidRDefault="00BD5C63"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Como los iones H+ no existen libres las propiedades de los ácidos y bases de Brönsted-Lowry, se ponen de manifiesto al interaccionar un ácido y una base entre sí para dar las respectivas bases y ácidos conjugados:</w:t>
      </w:r>
    </w:p>
    <w:p w:rsidR="00BD5C63" w:rsidRPr="0046244B" w:rsidRDefault="00BD5C63" w:rsidP="00BD5C63">
      <w:pPr>
        <w:autoSpaceDE w:val="0"/>
        <w:autoSpaceDN w:val="0"/>
        <w:adjustRightInd w:val="0"/>
        <w:spacing w:after="0" w:line="240" w:lineRule="auto"/>
        <w:rPr>
          <w:rFonts w:ascii="Times New Roman" w:hAnsi="Times New Roman" w:cs="Times New Roman"/>
          <w:sz w:val="24"/>
          <w:szCs w:val="24"/>
        </w:rPr>
      </w:pPr>
    </w:p>
    <w:p w:rsidR="00BD5C63" w:rsidRPr="0046244B" w:rsidRDefault="00EA0EA8" w:rsidP="00BD5C6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HCl</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H</w:t>
      </w:r>
      <w:r w:rsidR="00BD5C63" w:rsidRPr="0046244B">
        <w:rPr>
          <w:rFonts w:ascii="Times New Roman" w:hAnsi="Times New Roman" w:cs="Times New Roman"/>
          <w:sz w:val="24"/>
          <w:szCs w:val="24"/>
          <w:vertAlign w:val="subscript"/>
        </w:rPr>
        <w:t>2</w:t>
      </w:r>
      <w:r w:rsidR="00BD5C63" w:rsidRPr="0046244B">
        <w:rPr>
          <w:rFonts w:ascii="Times New Roman" w:hAnsi="Times New Roman" w:cs="Times New Roman"/>
          <w:sz w:val="24"/>
          <w:szCs w:val="24"/>
        </w:rPr>
        <w:t>O     ↔     Cl</w:t>
      </w:r>
      <w:r w:rsidR="00BD5C63" w:rsidRPr="0046244B">
        <w:rPr>
          <w:rFonts w:ascii="Times New Roman" w:hAnsi="Times New Roman" w:cs="Times New Roman"/>
          <w:sz w:val="24"/>
          <w:szCs w:val="24"/>
          <w:vertAlign w:val="superscript"/>
        </w:rPr>
        <w:t>−</w:t>
      </w:r>
      <w:r w:rsidR="00635EBA" w:rsidRPr="0046244B">
        <w:rPr>
          <w:rFonts w:ascii="Times New Roman" w:hAnsi="Times New Roman" w:cs="Times New Roman"/>
          <w:sz w:val="24"/>
          <w:szCs w:val="24"/>
          <w:vertAlign w:val="superscript"/>
        </w:rPr>
        <w:t xml:space="preserve">   </w:t>
      </w:r>
      <w:r w:rsidR="00BD5C63"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H</w:t>
      </w:r>
      <w:r w:rsidR="00BD5C63" w:rsidRPr="0046244B">
        <w:rPr>
          <w:rFonts w:ascii="Times New Roman" w:hAnsi="Times New Roman" w:cs="Times New Roman"/>
          <w:sz w:val="24"/>
          <w:szCs w:val="24"/>
          <w:vertAlign w:val="subscript"/>
        </w:rPr>
        <w:t>3</w:t>
      </w:r>
      <w:r w:rsidR="00BD5C63" w:rsidRPr="0046244B">
        <w:rPr>
          <w:rFonts w:ascii="Times New Roman" w:hAnsi="Times New Roman" w:cs="Times New Roman"/>
          <w:sz w:val="24"/>
          <w:szCs w:val="24"/>
        </w:rPr>
        <w:t>O</w:t>
      </w:r>
      <w:r w:rsidR="00BD5C63" w:rsidRPr="0046244B">
        <w:rPr>
          <w:rFonts w:ascii="Times New Roman" w:hAnsi="Times New Roman" w:cs="Times New Roman"/>
          <w:sz w:val="24"/>
          <w:szCs w:val="24"/>
          <w:vertAlign w:val="superscript"/>
        </w:rPr>
        <w:t>+</w:t>
      </w:r>
    </w:p>
    <w:p w:rsidR="00BD5C63" w:rsidRPr="0046244B" w:rsidRDefault="00EA0EA8" w:rsidP="00BD5C6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Ácido-1    </w:t>
      </w:r>
      <w:r w:rsidR="00BD5C63" w:rsidRPr="0046244B">
        <w:rPr>
          <w:rFonts w:ascii="Times New Roman" w:hAnsi="Times New Roman" w:cs="Times New Roman"/>
          <w:sz w:val="24"/>
          <w:szCs w:val="24"/>
        </w:rPr>
        <w:t xml:space="preserve"> base-2</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base-1 </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ácido-2</w:t>
      </w:r>
    </w:p>
    <w:p w:rsidR="00BD5C63" w:rsidRPr="0046244B" w:rsidRDefault="00BD5C63" w:rsidP="00BD5C63">
      <w:pPr>
        <w:autoSpaceDE w:val="0"/>
        <w:autoSpaceDN w:val="0"/>
        <w:adjustRightInd w:val="0"/>
        <w:spacing w:after="0" w:line="240" w:lineRule="auto"/>
        <w:rPr>
          <w:rFonts w:ascii="Times New Roman" w:hAnsi="Times New Roman" w:cs="Times New Roman"/>
          <w:sz w:val="24"/>
          <w:szCs w:val="24"/>
        </w:rPr>
      </w:pPr>
    </w:p>
    <w:p w:rsidR="00BD5C63" w:rsidRPr="0046244B" w:rsidRDefault="00BD5C63" w:rsidP="0046244B">
      <w:pPr>
        <w:autoSpaceDE w:val="0"/>
        <w:autoSpaceDN w:val="0"/>
        <w:adjustRightInd w:val="0"/>
        <w:spacing w:after="0" w:line="240" w:lineRule="auto"/>
        <w:ind w:left="708" w:firstLine="132"/>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 xml:space="preserve">O </w:t>
      </w:r>
      <w:r w:rsidR="00635EBA" w:rsidRPr="0046244B">
        <w:rPr>
          <w:rFonts w:ascii="Times New Roman" w:hAnsi="Times New Roman" w:cs="Times New Roman"/>
          <w:sz w:val="24"/>
          <w:szCs w:val="24"/>
        </w:rPr>
        <w:t xml:space="preserve">   </w:t>
      </w:r>
      <w:r w:rsidRPr="0046244B">
        <w:rPr>
          <w:rFonts w:ascii="Times New Roman" w:hAnsi="Times New Roman" w:cs="Times New Roman"/>
          <w:sz w:val="24"/>
          <w:szCs w:val="24"/>
        </w:rPr>
        <w:t>+</w:t>
      </w:r>
      <w:r w:rsidR="00635EBA"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NH</w:t>
      </w:r>
      <w:r w:rsidRPr="0046244B">
        <w:rPr>
          <w:rFonts w:ascii="Times New Roman" w:hAnsi="Times New Roman" w:cs="Times New Roman"/>
          <w:sz w:val="24"/>
          <w:szCs w:val="24"/>
          <w:vertAlign w:val="subscript"/>
        </w:rPr>
        <w:t>3</w:t>
      </w:r>
      <w:r w:rsidR="00635EBA" w:rsidRPr="0046244B">
        <w:rPr>
          <w:rFonts w:ascii="Times New Roman" w:hAnsi="Times New Roman" w:cs="Times New Roman"/>
          <w:sz w:val="24"/>
          <w:szCs w:val="24"/>
          <w:vertAlign w:val="subscript"/>
        </w:rPr>
        <w:t xml:space="preserve">         </w:t>
      </w:r>
      <w:r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w:t>
      </w:r>
      <w:r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      </w:t>
      </w: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EA0EA8" w:rsidRPr="0046244B">
        <w:rPr>
          <w:rFonts w:ascii="Times New Roman" w:hAnsi="Times New Roman" w:cs="Times New Roman"/>
          <w:sz w:val="24"/>
          <w:szCs w:val="24"/>
        </w:rPr>
        <w:t xml:space="preserve">      NH</w:t>
      </w:r>
      <w:r w:rsidR="00EA0EA8" w:rsidRPr="0046244B">
        <w:rPr>
          <w:rFonts w:ascii="Times New Roman" w:hAnsi="Times New Roman" w:cs="Times New Roman"/>
          <w:sz w:val="24"/>
          <w:szCs w:val="24"/>
          <w:vertAlign w:val="subscript"/>
        </w:rPr>
        <w:t>4</w:t>
      </w:r>
      <w:r w:rsidR="00EA0EA8" w:rsidRPr="0046244B">
        <w:rPr>
          <w:rFonts w:ascii="Times New Roman" w:hAnsi="Times New Roman" w:cs="Times New Roman"/>
          <w:sz w:val="24"/>
          <w:szCs w:val="24"/>
          <w:vertAlign w:val="superscript"/>
        </w:rPr>
        <w:t>+</w:t>
      </w:r>
      <w:r w:rsidR="00EA0EA8"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   </w:t>
      </w:r>
      <w:r w:rsidR="00EA0EA8"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EA0EA8" w:rsidRPr="0046244B">
        <w:rPr>
          <w:rFonts w:ascii="Times New Roman" w:hAnsi="Times New Roman" w:cs="Times New Roman"/>
          <w:sz w:val="24"/>
          <w:szCs w:val="24"/>
        </w:rPr>
        <w:t xml:space="preserve">            </w:t>
      </w:r>
      <w:r w:rsidR="0046244B">
        <w:rPr>
          <w:rFonts w:ascii="Times New Roman" w:hAnsi="Times New Roman" w:cs="Times New Roman"/>
          <w:sz w:val="24"/>
          <w:szCs w:val="24"/>
        </w:rPr>
        <w:t xml:space="preserve">acido-1        </w:t>
      </w:r>
      <w:r w:rsidRPr="0046244B">
        <w:rPr>
          <w:rFonts w:ascii="Times New Roman" w:hAnsi="Times New Roman" w:cs="Times New Roman"/>
          <w:sz w:val="24"/>
          <w:szCs w:val="24"/>
        </w:rPr>
        <w:t>base-2</w:t>
      </w:r>
      <w:r w:rsidR="00635EBA"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EA0EA8"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base-1 </w:t>
      </w:r>
      <w:r w:rsidR="00635EBA" w:rsidRPr="0046244B">
        <w:rPr>
          <w:rFonts w:ascii="Times New Roman" w:hAnsi="Times New Roman" w:cs="Times New Roman"/>
          <w:sz w:val="24"/>
          <w:szCs w:val="24"/>
        </w:rPr>
        <w:t xml:space="preserve">       </w:t>
      </w:r>
      <w:r w:rsidRPr="0046244B">
        <w:rPr>
          <w:rFonts w:ascii="Times New Roman" w:hAnsi="Times New Roman" w:cs="Times New Roman"/>
          <w:sz w:val="24"/>
          <w:szCs w:val="24"/>
        </w:rPr>
        <w:t>ácido-2</w:t>
      </w:r>
    </w:p>
    <w:p w:rsidR="00635EBA" w:rsidRPr="0046244B" w:rsidRDefault="00635EBA" w:rsidP="00BD5C63">
      <w:pPr>
        <w:autoSpaceDE w:val="0"/>
        <w:autoSpaceDN w:val="0"/>
        <w:adjustRightInd w:val="0"/>
        <w:spacing w:after="0" w:line="240" w:lineRule="auto"/>
        <w:rPr>
          <w:rFonts w:ascii="Times New Roman" w:hAnsi="Times New Roman" w:cs="Times New Roman"/>
          <w:sz w:val="24"/>
          <w:szCs w:val="24"/>
        </w:rPr>
      </w:pPr>
    </w:p>
    <w:p w:rsidR="00BD5C63" w:rsidRPr="0046244B" w:rsidRDefault="00BD5C63"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Las reacciones entre ácidos y bases son reacciones de tra</w:t>
      </w:r>
      <w:r w:rsidR="00635EBA" w:rsidRPr="0046244B">
        <w:rPr>
          <w:rFonts w:ascii="Times New Roman" w:hAnsi="Times New Roman" w:cs="Times New Roman"/>
          <w:sz w:val="24"/>
          <w:szCs w:val="24"/>
        </w:rPr>
        <w:t xml:space="preserve">nsferencia de protones, también </w:t>
      </w:r>
      <w:r w:rsidRPr="0046244B">
        <w:rPr>
          <w:rFonts w:ascii="Times New Roman" w:hAnsi="Times New Roman" w:cs="Times New Roman"/>
          <w:sz w:val="24"/>
          <w:szCs w:val="24"/>
        </w:rPr>
        <w:t xml:space="preserve">llamadas </w:t>
      </w:r>
      <w:r w:rsidR="00635EBA" w:rsidRPr="0046244B">
        <w:rPr>
          <w:rFonts w:ascii="Times New Roman" w:hAnsi="Times New Roman" w:cs="Times New Roman"/>
          <w:sz w:val="24"/>
          <w:szCs w:val="24"/>
        </w:rPr>
        <w:t>proteolíticas</w:t>
      </w:r>
      <w:r w:rsidRPr="0046244B">
        <w:rPr>
          <w:rFonts w:ascii="Times New Roman" w:hAnsi="Times New Roman" w:cs="Times New Roman"/>
          <w:sz w:val="24"/>
          <w:szCs w:val="24"/>
        </w:rPr>
        <w:t>.</w:t>
      </w:r>
    </w:p>
    <w:p w:rsidR="00635EBA" w:rsidRPr="0046244B" w:rsidRDefault="00635EBA" w:rsidP="00BD5C63">
      <w:pPr>
        <w:autoSpaceDE w:val="0"/>
        <w:autoSpaceDN w:val="0"/>
        <w:adjustRightInd w:val="0"/>
        <w:spacing w:after="0" w:line="240" w:lineRule="auto"/>
        <w:rPr>
          <w:rFonts w:ascii="Times New Roman" w:hAnsi="Times New Roman" w:cs="Times New Roman"/>
          <w:sz w:val="24"/>
          <w:szCs w:val="24"/>
        </w:rPr>
      </w:pPr>
    </w:p>
    <w:p w:rsidR="00BD5C63" w:rsidRPr="0046244B" w:rsidRDefault="00BD5C63" w:rsidP="00BD5C63">
      <w:pPr>
        <w:autoSpaceDE w:val="0"/>
        <w:autoSpaceDN w:val="0"/>
        <w:adjustRightInd w:val="0"/>
        <w:spacing w:after="0" w:line="240" w:lineRule="auto"/>
        <w:rPr>
          <w:rFonts w:ascii="Times New Roman" w:hAnsi="Times New Roman" w:cs="Times New Roman"/>
          <w:b/>
          <w:bCs/>
          <w:i/>
          <w:iCs/>
          <w:sz w:val="24"/>
          <w:szCs w:val="24"/>
        </w:rPr>
      </w:pPr>
      <w:r w:rsidRPr="0046244B">
        <w:rPr>
          <w:rFonts w:ascii="Times New Roman" w:hAnsi="Times New Roman" w:cs="Times New Roman"/>
          <w:b/>
          <w:bCs/>
          <w:i/>
          <w:iCs/>
          <w:sz w:val="24"/>
          <w:szCs w:val="24"/>
        </w:rPr>
        <w:t>3.2. Reacción de neutralización.</w:t>
      </w:r>
    </w:p>
    <w:p w:rsidR="00635EBA" w:rsidRPr="0046244B" w:rsidRDefault="00635EBA" w:rsidP="00EA0EA8">
      <w:pPr>
        <w:autoSpaceDE w:val="0"/>
        <w:autoSpaceDN w:val="0"/>
        <w:adjustRightInd w:val="0"/>
        <w:spacing w:after="0" w:line="240" w:lineRule="auto"/>
        <w:jc w:val="both"/>
        <w:rPr>
          <w:rFonts w:ascii="Times New Roman" w:hAnsi="Times New Roman" w:cs="Times New Roman"/>
          <w:b/>
          <w:bCs/>
          <w:i/>
          <w:iCs/>
          <w:sz w:val="24"/>
          <w:szCs w:val="24"/>
        </w:rPr>
      </w:pPr>
    </w:p>
    <w:p w:rsidR="00BD5C63" w:rsidRPr="0046244B" w:rsidRDefault="00BD5C63"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La </w:t>
      </w:r>
      <w:r w:rsidRPr="0046244B">
        <w:rPr>
          <w:rFonts w:ascii="Times New Roman" w:hAnsi="Times New Roman" w:cs="Times New Roman"/>
          <w:b/>
          <w:bCs/>
          <w:sz w:val="24"/>
          <w:szCs w:val="24"/>
        </w:rPr>
        <w:t xml:space="preserve">reacción de neutralización </w:t>
      </w:r>
      <w:r w:rsidRPr="0046244B">
        <w:rPr>
          <w:rFonts w:ascii="Times New Roman" w:hAnsi="Times New Roman" w:cs="Times New Roman"/>
          <w:sz w:val="24"/>
          <w:szCs w:val="24"/>
        </w:rPr>
        <w:t>entre un ácido y una base se explica mediante la reacción</w:t>
      </w:r>
      <w:r w:rsidR="00635EBA" w:rsidRPr="0046244B">
        <w:rPr>
          <w:rFonts w:ascii="Times New Roman" w:hAnsi="Times New Roman" w:cs="Times New Roman"/>
          <w:sz w:val="24"/>
          <w:szCs w:val="24"/>
        </w:rPr>
        <w:t>:</w:t>
      </w:r>
    </w:p>
    <w:p w:rsidR="00635EBA" w:rsidRPr="0046244B" w:rsidRDefault="00635EBA" w:rsidP="00BD5C63">
      <w:pPr>
        <w:autoSpaceDE w:val="0"/>
        <w:autoSpaceDN w:val="0"/>
        <w:adjustRightInd w:val="0"/>
        <w:spacing w:after="0" w:line="240" w:lineRule="auto"/>
        <w:rPr>
          <w:rFonts w:ascii="Times New Roman" w:hAnsi="Times New Roman" w:cs="Times New Roman"/>
          <w:sz w:val="24"/>
          <w:szCs w:val="24"/>
        </w:rPr>
      </w:pPr>
    </w:p>
    <w:p w:rsidR="00BD5C63" w:rsidRPr="0046244B" w:rsidRDefault="00EA0EA8" w:rsidP="00BD5C6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H</w:t>
      </w:r>
      <w:r w:rsidR="00BD5C63" w:rsidRPr="0046244B">
        <w:rPr>
          <w:rFonts w:ascii="Times New Roman" w:hAnsi="Times New Roman" w:cs="Times New Roman"/>
          <w:sz w:val="24"/>
          <w:szCs w:val="24"/>
          <w:vertAlign w:val="subscript"/>
        </w:rPr>
        <w:t>3</w:t>
      </w:r>
      <w:r w:rsidR="00BD5C63" w:rsidRPr="0046244B">
        <w:rPr>
          <w:rFonts w:ascii="Times New Roman" w:hAnsi="Times New Roman" w:cs="Times New Roman"/>
          <w:sz w:val="24"/>
          <w:szCs w:val="24"/>
        </w:rPr>
        <w:t>O</w:t>
      </w:r>
      <w:r w:rsidR="00635EBA" w:rsidRPr="0046244B">
        <w:rPr>
          <w:rFonts w:ascii="Times New Roman" w:hAnsi="Times New Roman" w:cs="Times New Roman"/>
          <w:sz w:val="24"/>
          <w:szCs w:val="24"/>
          <w:vertAlign w:val="superscript"/>
        </w:rPr>
        <w:t>+</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aq) </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OH</w:t>
      </w:r>
      <w:r w:rsidR="00BD5C63" w:rsidRPr="0046244B">
        <w:rPr>
          <w:rFonts w:ascii="Times New Roman" w:hAnsi="Times New Roman" w:cs="Times New Roman"/>
          <w:sz w:val="24"/>
          <w:szCs w:val="24"/>
          <w:vertAlign w:val="superscript"/>
        </w:rPr>
        <w:t>−</w:t>
      </w:r>
      <w:r w:rsidR="00BD5C63" w:rsidRPr="0046244B">
        <w:rPr>
          <w:rFonts w:ascii="Times New Roman" w:hAnsi="Times New Roman" w:cs="Times New Roman"/>
          <w:sz w:val="24"/>
          <w:szCs w:val="24"/>
        </w:rPr>
        <w:t xml:space="preserve"> (aq)</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H</w:t>
      </w:r>
      <w:r w:rsidR="00BD5C63" w:rsidRPr="0046244B">
        <w:rPr>
          <w:rFonts w:ascii="Times New Roman" w:hAnsi="Times New Roman" w:cs="Times New Roman"/>
          <w:sz w:val="24"/>
          <w:szCs w:val="24"/>
          <w:vertAlign w:val="subscript"/>
        </w:rPr>
        <w:t>2</w:t>
      </w:r>
      <w:r w:rsidR="00BD5C63" w:rsidRPr="0046244B">
        <w:rPr>
          <w:rFonts w:ascii="Times New Roman" w:hAnsi="Times New Roman" w:cs="Times New Roman"/>
          <w:sz w:val="24"/>
          <w:szCs w:val="24"/>
        </w:rPr>
        <w:t>O</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H</w:t>
      </w:r>
      <w:r w:rsidR="00BD5C63" w:rsidRPr="0046244B">
        <w:rPr>
          <w:rFonts w:ascii="Times New Roman" w:hAnsi="Times New Roman" w:cs="Times New Roman"/>
          <w:sz w:val="24"/>
          <w:szCs w:val="24"/>
          <w:vertAlign w:val="subscript"/>
        </w:rPr>
        <w:t>2</w:t>
      </w:r>
      <w:r w:rsidR="00BD5C63" w:rsidRPr="0046244B">
        <w:rPr>
          <w:rFonts w:ascii="Times New Roman" w:hAnsi="Times New Roman" w:cs="Times New Roman"/>
          <w:sz w:val="24"/>
          <w:szCs w:val="24"/>
        </w:rPr>
        <w:t>O</w:t>
      </w:r>
    </w:p>
    <w:p w:rsidR="00BD5C63" w:rsidRPr="0046244B" w:rsidRDefault="00EA0EA8" w:rsidP="00BD5C6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Ácido-1               </w:t>
      </w:r>
      <w:r w:rsidR="00BD5C63" w:rsidRPr="0046244B">
        <w:rPr>
          <w:rFonts w:ascii="Times New Roman" w:hAnsi="Times New Roman" w:cs="Times New Roman"/>
          <w:sz w:val="24"/>
          <w:szCs w:val="24"/>
        </w:rPr>
        <w:t xml:space="preserve"> base-2</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base-1</w:t>
      </w:r>
      <w:r w:rsidR="00635EBA" w:rsidRPr="0046244B">
        <w:rPr>
          <w:rFonts w:ascii="Times New Roman" w:hAnsi="Times New Roman" w:cs="Times New Roman"/>
          <w:sz w:val="24"/>
          <w:szCs w:val="24"/>
        </w:rPr>
        <w:t xml:space="preserve">     </w:t>
      </w:r>
      <w:r w:rsidR="00BD5C63" w:rsidRPr="0046244B">
        <w:rPr>
          <w:rFonts w:ascii="Times New Roman" w:hAnsi="Times New Roman" w:cs="Times New Roman"/>
          <w:sz w:val="24"/>
          <w:szCs w:val="24"/>
        </w:rPr>
        <w:t xml:space="preserve"> ácido-2</w:t>
      </w:r>
    </w:p>
    <w:p w:rsidR="00635EBA" w:rsidRPr="0046244B" w:rsidRDefault="00635EBA" w:rsidP="00BD5C63">
      <w:pPr>
        <w:autoSpaceDE w:val="0"/>
        <w:autoSpaceDN w:val="0"/>
        <w:adjustRightInd w:val="0"/>
        <w:spacing w:after="0" w:line="240" w:lineRule="auto"/>
        <w:rPr>
          <w:rFonts w:ascii="Times New Roman" w:hAnsi="Times New Roman" w:cs="Times New Roman"/>
          <w:sz w:val="24"/>
          <w:szCs w:val="24"/>
        </w:rPr>
      </w:pPr>
    </w:p>
    <w:p w:rsidR="00BD5C63" w:rsidRPr="0046244B" w:rsidRDefault="00BD5C63"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esta teoría las sustancias consideradas ácidas en la teorí</w:t>
      </w:r>
      <w:r w:rsidR="00635EBA" w:rsidRPr="0046244B">
        <w:rPr>
          <w:rFonts w:ascii="Times New Roman" w:hAnsi="Times New Roman" w:cs="Times New Roman"/>
          <w:sz w:val="24"/>
          <w:szCs w:val="24"/>
        </w:rPr>
        <w:t xml:space="preserve">a de Arrhenius continúan siendo </w:t>
      </w:r>
      <w:r w:rsidRPr="0046244B">
        <w:rPr>
          <w:rFonts w:ascii="Times New Roman" w:hAnsi="Times New Roman" w:cs="Times New Roman"/>
          <w:sz w:val="24"/>
          <w:szCs w:val="24"/>
        </w:rPr>
        <w:t>ácidas, pero se hace evidente que para que el ácido se manifieste hace falta la presencia de una base.</w:t>
      </w:r>
    </w:p>
    <w:p w:rsidR="00BD5C63" w:rsidRPr="0046244B" w:rsidRDefault="00BD5C63"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Además, permite considerar cómo reacciones ácido-base reaccio</w:t>
      </w:r>
      <w:r w:rsidR="00635EBA" w:rsidRPr="0046244B">
        <w:rPr>
          <w:rFonts w:ascii="Times New Roman" w:hAnsi="Times New Roman" w:cs="Times New Roman"/>
          <w:sz w:val="24"/>
          <w:szCs w:val="24"/>
        </w:rPr>
        <w:t xml:space="preserve">nes que no transcurren en </w:t>
      </w:r>
      <w:r w:rsidR="0046244B">
        <w:rPr>
          <w:rFonts w:ascii="Times New Roman" w:hAnsi="Times New Roman" w:cs="Times New Roman"/>
          <w:sz w:val="24"/>
          <w:szCs w:val="24"/>
        </w:rPr>
        <w:t xml:space="preserve">un </w:t>
      </w:r>
      <w:r w:rsidR="00635EBA" w:rsidRPr="0046244B">
        <w:rPr>
          <w:rFonts w:ascii="Times New Roman" w:hAnsi="Times New Roman" w:cs="Times New Roman"/>
          <w:sz w:val="24"/>
          <w:szCs w:val="24"/>
        </w:rPr>
        <w:t xml:space="preserve">medio </w:t>
      </w:r>
      <w:r w:rsidRPr="0046244B">
        <w:rPr>
          <w:rFonts w:ascii="Times New Roman" w:hAnsi="Times New Roman" w:cs="Times New Roman"/>
          <w:sz w:val="24"/>
          <w:szCs w:val="24"/>
        </w:rPr>
        <w:t>acuoso. Ejemplos:</w:t>
      </w:r>
    </w:p>
    <w:p w:rsidR="00BD5C63" w:rsidRPr="0046244B" w:rsidRDefault="00BD5C63" w:rsidP="00EA0EA8">
      <w:pPr>
        <w:jc w:val="both"/>
        <w:rPr>
          <w:rFonts w:ascii="Times New Roman" w:hAnsi="Times New Roman" w:cs="Times New Roman"/>
          <w:sz w:val="24"/>
          <w:szCs w:val="24"/>
        </w:rPr>
      </w:pPr>
    </w:p>
    <w:p w:rsidR="00635EBA" w:rsidRPr="0046244B" w:rsidRDefault="00635EBA" w:rsidP="00EA0EA8">
      <w:pPr>
        <w:pStyle w:val="Prrafodelista"/>
        <w:numPr>
          <w:ilvl w:val="0"/>
          <w:numId w:val="2"/>
        </w:num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Reacción en fase gaseosa:</w:t>
      </w:r>
    </w:p>
    <w:p w:rsidR="00ED4659" w:rsidRPr="0046244B" w:rsidRDefault="00ED4659" w:rsidP="00EA0EA8">
      <w:pPr>
        <w:pStyle w:val="Prrafodelista"/>
        <w:autoSpaceDE w:val="0"/>
        <w:autoSpaceDN w:val="0"/>
        <w:adjustRightInd w:val="0"/>
        <w:spacing w:after="0" w:line="240" w:lineRule="auto"/>
        <w:jc w:val="both"/>
        <w:rPr>
          <w:rFonts w:ascii="Times New Roman" w:hAnsi="Times New Roman" w:cs="Times New Roman"/>
          <w:sz w:val="24"/>
          <w:szCs w:val="24"/>
        </w:rPr>
      </w:pPr>
    </w:p>
    <w:p w:rsidR="00635EBA" w:rsidRPr="0046244B" w:rsidRDefault="00EA0EA8" w:rsidP="00635EBA">
      <w:pPr>
        <w:autoSpaceDE w:val="0"/>
        <w:autoSpaceDN w:val="0"/>
        <w:adjustRightInd w:val="0"/>
        <w:spacing w:after="0" w:line="240" w:lineRule="auto"/>
        <w:rPr>
          <w:rFonts w:ascii="Times New Roman" w:hAnsi="Times New Roman" w:cs="Times New Roman"/>
          <w:sz w:val="24"/>
          <w:szCs w:val="24"/>
          <w:lang w:val="en-US"/>
        </w:rPr>
      </w:pPr>
      <w:r w:rsidRPr="0046244B">
        <w:rPr>
          <w:rFonts w:ascii="Times New Roman" w:hAnsi="Times New Roman" w:cs="Times New Roman"/>
          <w:sz w:val="24"/>
          <w:szCs w:val="24"/>
          <w:lang w:val="en-US"/>
        </w:rPr>
        <w:t xml:space="preserve">                        </w:t>
      </w:r>
      <w:proofErr w:type="gramStart"/>
      <w:r w:rsidR="00635EBA" w:rsidRPr="0046244B">
        <w:rPr>
          <w:rFonts w:ascii="Times New Roman" w:hAnsi="Times New Roman" w:cs="Times New Roman"/>
          <w:sz w:val="24"/>
          <w:szCs w:val="24"/>
          <w:lang w:val="en-US"/>
        </w:rPr>
        <w:t>HCl(</w:t>
      </w:r>
      <w:proofErr w:type="gramEnd"/>
      <w:r w:rsidR="00635EBA" w:rsidRPr="0046244B">
        <w:rPr>
          <w:rFonts w:ascii="Times New Roman" w:hAnsi="Times New Roman" w:cs="Times New Roman"/>
          <w:sz w:val="24"/>
          <w:szCs w:val="24"/>
          <w:lang w:val="en-US"/>
        </w:rPr>
        <w:t>g) + NH</w:t>
      </w:r>
      <w:r w:rsidR="00ED4659" w:rsidRPr="0046244B">
        <w:rPr>
          <w:rFonts w:ascii="Times New Roman" w:hAnsi="Times New Roman" w:cs="Times New Roman"/>
          <w:sz w:val="24"/>
          <w:szCs w:val="24"/>
          <w:vertAlign w:val="subscript"/>
          <w:lang w:val="en-US"/>
        </w:rPr>
        <w:t>3</w:t>
      </w:r>
      <w:r w:rsidR="00635EBA" w:rsidRPr="0046244B">
        <w:rPr>
          <w:rFonts w:ascii="Times New Roman" w:hAnsi="Times New Roman" w:cs="Times New Roman"/>
          <w:sz w:val="24"/>
          <w:szCs w:val="24"/>
          <w:lang w:val="en-US"/>
        </w:rPr>
        <w:t xml:space="preserve">(g) </w:t>
      </w:r>
      <w:r w:rsidRPr="0046244B">
        <w:rPr>
          <w:rFonts w:ascii="Times New Roman" w:hAnsi="Times New Roman" w:cs="Times New Roman"/>
          <w:sz w:val="24"/>
          <w:szCs w:val="24"/>
          <w:lang w:val="en-US"/>
        </w:rPr>
        <w:t>↔</w:t>
      </w:r>
      <w:r w:rsidR="00635EBA" w:rsidRPr="0046244B">
        <w:rPr>
          <w:rFonts w:ascii="Times New Roman" w:hAnsi="Times New Roman" w:cs="Times New Roman"/>
          <w:sz w:val="24"/>
          <w:szCs w:val="24"/>
          <w:lang w:val="en-US"/>
        </w:rPr>
        <w:t xml:space="preserve"> NH</w:t>
      </w:r>
      <w:r w:rsidR="00ED4659" w:rsidRPr="0046244B">
        <w:rPr>
          <w:rFonts w:ascii="Times New Roman" w:hAnsi="Times New Roman" w:cs="Times New Roman"/>
          <w:sz w:val="24"/>
          <w:szCs w:val="24"/>
          <w:vertAlign w:val="subscript"/>
          <w:lang w:val="en-US"/>
        </w:rPr>
        <w:t>4</w:t>
      </w:r>
      <w:r w:rsidR="00635EBA" w:rsidRPr="0046244B">
        <w:rPr>
          <w:rFonts w:ascii="Times New Roman" w:hAnsi="Times New Roman" w:cs="Times New Roman"/>
          <w:sz w:val="24"/>
          <w:szCs w:val="24"/>
          <w:vertAlign w:val="superscript"/>
          <w:lang w:val="en-US"/>
        </w:rPr>
        <w:t>+</w:t>
      </w:r>
      <w:r w:rsidR="00635EBA" w:rsidRPr="0046244B">
        <w:rPr>
          <w:rFonts w:ascii="Times New Roman" w:hAnsi="Times New Roman" w:cs="Times New Roman"/>
          <w:sz w:val="24"/>
          <w:szCs w:val="24"/>
          <w:lang w:val="en-US"/>
        </w:rPr>
        <w:t xml:space="preserve"> + Cl</w:t>
      </w:r>
      <w:r w:rsidR="00635EBA" w:rsidRPr="0046244B">
        <w:rPr>
          <w:rFonts w:ascii="Times New Roman" w:hAnsi="Times New Roman" w:cs="Times New Roman"/>
          <w:sz w:val="24"/>
          <w:szCs w:val="24"/>
          <w:vertAlign w:val="superscript"/>
          <w:lang w:val="en-US"/>
        </w:rPr>
        <w:t>−</w:t>
      </w:r>
      <w:r w:rsidR="00635EBA" w:rsidRPr="0046244B">
        <w:rPr>
          <w:rFonts w:ascii="Times New Roman" w:hAnsi="Times New Roman" w:cs="Times New Roman"/>
          <w:sz w:val="24"/>
          <w:szCs w:val="24"/>
          <w:lang w:val="en-US"/>
        </w:rPr>
        <w:t xml:space="preserve"> </w:t>
      </w:r>
      <w:r w:rsidRPr="0046244B">
        <w:rPr>
          <w:rFonts w:ascii="Times New Roman" w:hAnsi="Times New Roman" w:cs="Times New Roman"/>
          <w:sz w:val="24"/>
          <w:szCs w:val="24"/>
          <w:lang w:val="en-US"/>
        </w:rPr>
        <w:t>↔</w:t>
      </w:r>
      <w:r w:rsidR="00635EBA" w:rsidRPr="0046244B">
        <w:rPr>
          <w:rFonts w:ascii="Times New Roman" w:hAnsi="Times New Roman" w:cs="Times New Roman"/>
          <w:sz w:val="24"/>
          <w:szCs w:val="24"/>
          <w:lang w:val="en-US"/>
        </w:rPr>
        <w:t xml:space="preserve"> NH</w:t>
      </w:r>
      <w:r w:rsidR="00635EBA" w:rsidRPr="0046244B">
        <w:rPr>
          <w:rFonts w:ascii="Times New Roman" w:hAnsi="Times New Roman" w:cs="Times New Roman"/>
          <w:sz w:val="24"/>
          <w:szCs w:val="24"/>
          <w:vertAlign w:val="subscript"/>
          <w:lang w:val="en-US"/>
        </w:rPr>
        <w:t>4</w:t>
      </w:r>
      <w:r w:rsidR="00635EBA" w:rsidRPr="0046244B">
        <w:rPr>
          <w:rFonts w:ascii="Times New Roman" w:hAnsi="Times New Roman" w:cs="Times New Roman"/>
          <w:sz w:val="24"/>
          <w:szCs w:val="24"/>
          <w:lang w:val="en-US"/>
        </w:rPr>
        <w:t>Cl(s)</w:t>
      </w:r>
    </w:p>
    <w:p w:rsidR="00ED4659" w:rsidRPr="0046244B" w:rsidRDefault="00ED4659" w:rsidP="00635EBA">
      <w:pPr>
        <w:autoSpaceDE w:val="0"/>
        <w:autoSpaceDN w:val="0"/>
        <w:adjustRightInd w:val="0"/>
        <w:spacing w:after="0" w:line="240" w:lineRule="auto"/>
        <w:rPr>
          <w:rFonts w:ascii="Times New Roman" w:hAnsi="Times New Roman" w:cs="Times New Roman"/>
          <w:sz w:val="24"/>
          <w:szCs w:val="24"/>
          <w:lang w:val="en-US"/>
        </w:rPr>
      </w:pPr>
    </w:p>
    <w:p w:rsidR="00635EBA" w:rsidRPr="0046244B" w:rsidRDefault="00635EBA" w:rsidP="00EA0EA8">
      <w:pPr>
        <w:pStyle w:val="Prrafodelista"/>
        <w:numPr>
          <w:ilvl w:val="0"/>
          <w:numId w:val="2"/>
        </w:num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Reacción de neutralización en amoníaco líquido:</w:t>
      </w:r>
    </w:p>
    <w:p w:rsidR="00ED4659" w:rsidRPr="0046244B" w:rsidRDefault="00ED4659" w:rsidP="00ED4659">
      <w:pPr>
        <w:pStyle w:val="Prrafodelista"/>
        <w:autoSpaceDE w:val="0"/>
        <w:autoSpaceDN w:val="0"/>
        <w:adjustRightInd w:val="0"/>
        <w:spacing w:after="0" w:line="240" w:lineRule="auto"/>
        <w:rPr>
          <w:rFonts w:ascii="Times New Roman" w:hAnsi="Times New Roman" w:cs="Times New Roman"/>
          <w:sz w:val="24"/>
          <w:szCs w:val="24"/>
        </w:rPr>
      </w:pPr>
    </w:p>
    <w:p w:rsidR="00635EBA" w:rsidRPr="0046244B" w:rsidRDefault="00ED4659" w:rsidP="00635EBA">
      <w:pPr>
        <w:autoSpaceDE w:val="0"/>
        <w:autoSpaceDN w:val="0"/>
        <w:adjustRightInd w:val="0"/>
        <w:spacing w:after="0" w:line="240" w:lineRule="auto"/>
        <w:rPr>
          <w:rFonts w:ascii="Times New Roman" w:hAnsi="Times New Roman" w:cs="Times New Roman"/>
          <w:sz w:val="24"/>
          <w:szCs w:val="24"/>
          <w:lang w:val="en-US"/>
        </w:rPr>
      </w:pPr>
      <w:r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lang w:val="en-US"/>
        </w:rPr>
        <w:t>NH</w:t>
      </w:r>
      <w:r w:rsidRPr="0046244B">
        <w:rPr>
          <w:rFonts w:ascii="Times New Roman" w:hAnsi="Times New Roman" w:cs="Times New Roman"/>
          <w:sz w:val="24"/>
          <w:szCs w:val="24"/>
          <w:vertAlign w:val="subscript"/>
          <w:lang w:val="en-US"/>
        </w:rPr>
        <w:t>4</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 xml:space="preserve"> (</w:t>
      </w:r>
      <w:r w:rsidR="00635EBA" w:rsidRPr="0046244B">
        <w:rPr>
          <w:rFonts w:ascii="Times New Roman" w:hAnsi="Times New Roman" w:cs="Times New Roman"/>
          <w:sz w:val="24"/>
          <w:szCs w:val="24"/>
          <w:lang w:val="en-US"/>
        </w:rPr>
        <w:t xml:space="preserve">am) </w:t>
      </w:r>
      <w:r w:rsidRPr="0046244B">
        <w:rPr>
          <w:rFonts w:ascii="Times New Roman" w:hAnsi="Times New Roman" w:cs="Times New Roman"/>
          <w:sz w:val="24"/>
          <w:szCs w:val="24"/>
          <w:lang w:val="en-US"/>
        </w:rPr>
        <w:t xml:space="preserve">   </w:t>
      </w:r>
      <w:r w:rsidR="00635EBA" w:rsidRPr="0046244B">
        <w:rPr>
          <w:rFonts w:ascii="Times New Roman" w:hAnsi="Times New Roman" w:cs="Times New Roman"/>
          <w:sz w:val="24"/>
          <w:szCs w:val="24"/>
          <w:lang w:val="en-US"/>
        </w:rPr>
        <w:t xml:space="preserve">+ </w:t>
      </w:r>
      <w:r w:rsidRPr="0046244B">
        <w:rPr>
          <w:rFonts w:ascii="Times New Roman" w:hAnsi="Times New Roman" w:cs="Times New Roman"/>
          <w:sz w:val="24"/>
          <w:szCs w:val="24"/>
          <w:lang w:val="en-US"/>
        </w:rPr>
        <w:t xml:space="preserve">   </w:t>
      </w:r>
      <w:r w:rsidR="00635EBA" w:rsidRPr="0046244B">
        <w:rPr>
          <w:rFonts w:ascii="Times New Roman" w:hAnsi="Times New Roman" w:cs="Times New Roman"/>
          <w:sz w:val="24"/>
          <w:szCs w:val="24"/>
          <w:lang w:val="en-US"/>
        </w:rPr>
        <w:t>NH</w:t>
      </w:r>
      <w:r w:rsidRPr="0046244B">
        <w:rPr>
          <w:rFonts w:ascii="Times New Roman" w:hAnsi="Times New Roman" w:cs="Times New Roman"/>
          <w:sz w:val="24"/>
          <w:szCs w:val="24"/>
          <w:vertAlign w:val="subscript"/>
          <w:lang w:val="en-US"/>
        </w:rPr>
        <w:t>2</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 xml:space="preserve"> (</w:t>
      </w:r>
      <w:r w:rsidR="00635EBA" w:rsidRPr="0046244B">
        <w:rPr>
          <w:rFonts w:ascii="Times New Roman" w:hAnsi="Times New Roman" w:cs="Times New Roman"/>
          <w:sz w:val="24"/>
          <w:szCs w:val="24"/>
          <w:lang w:val="en-US"/>
        </w:rPr>
        <w:t>am)</w:t>
      </w:r>
      <w:r w:rsidRPr="0046244B">
        <w:rPr>
          <w:rFonts w:ascii="Times New Roman" w:hAnsi="Times New Roman" w:cs="Times New Roman"/>
          <w:sz w:val="24"/>
          <w:szCs w:val="24"/>
          <w:lang w:val="en-US"/>
        </w:rPr>
        <w:t xml:space="preserve">  </w:t>
      </w:r>
      <w:r w:rsidR="00635EBA" w:rsidRPr="0046244B">
        <w:rPr>
          <w:rFonts w:ascii="Times New Roman" w:hAnsi="Times New Roman" w:cs="Times New Roman"/>
          <w:sz w:val="24"/>
          <w:szCs w:val="24"/>
          <w:lang w:val="en-US"/>
        </w:rPr>
        <w:t xml:space="preserve"> </w:t>
      </w:r>
      <w:r w:rsidRPr="0046244B">
        <w:rPr>
          <w:rFonts w:ascii="Times New Roman" w:hAnsi="Times New Roman" w:cs="Times New Roman"/>
          <w:sz w:val="24"/>
          <w:szCs w:val="24"/>
          <w:lang w:val="en-US"/>
        </w:rPr>
        <w:t xml:space="preserve">↔    </w:t>
      </w:r>
      <w:r w:rsidR="00635EBA" w:rsidRPr="0046244B">
        <w:rPr>
          <w:rFonts w:ascii="Times New Roman" w:hAnsi="Times New Roman" w:cs="Times New Roman"/>
          <w:sz w:val="24"/>
          <w:szCs w:val="24"/>
          <w:lang w:val="en-US"/>
        </w:rPr>
        <w:t>NH</w:t>
      </w:r>
      <w:r w:rsidR="00635EBA" w:rsidRPr="0046244B">
        <w:rPr>
          <w:rFonts w:ascii="Times New Roman" w:hAnsi="Times New Roman" w:cs="Times New Roman"/>
          <w:sz w:val="24"/>
          <w:szCs w:val="24"/>
          <w:vertAlign w:val="subscript"/>
          <w:lang w:val="en-US"/>
        </w:rPr>
        <w:t xml:space="preserve">3 </w:t>
      </w:r>
      <w:r w:rsidRPr="0046244B">
        <w:rPr>
          <w:rFonts w:ascii="Times New Roman" w:hAnsi="Times New Roman" w:cs="Times New Roman"/>
          <w:sz w:val="24"/>
          <w:szCs w:val="24"/>
          <w:vertAlign w:val="subscript"/>
          <w:lang w:val="en-US"/>
        </w:rPr>
        <w:t xml:space="preserve">    </w:t>
      </w:r>
      <w:r w:rsidR="00635EBA" w:rsidRPr="0046244B">
        <w:rPr>
          <w:rFonts w:ascii="Times New Roman" w:hAnsi="Times New Roman" w:cs="Times New Roman"/>
          <w:sz w:val="24"/>
          <w:szCs w:val="24"/>
          <w:lang w:val="en-US"/>
        </w:rPr>
        <w:t xml:space="preserve">+ </w:t>
      </w:r>
      <w:r w:rsidRPr="0046244B">
        <w:rPr>
          <w:rFonts w:ascii="Times New Roman" w:hAnsi="Times New Roman" w:cs="Times New Roman"/>
          <w:sz w:val="24"/>
          <w:szCs w:val="24"/>
          <w:lang w:val="en-US"/>
        </w:rPr>
        <w:t xml:space="preserve">    </w:t>
      </w:r>
      <w:r w:rsidR="00635EBA" w:rsidRPr="0046244B">
        <w:rPr>
          <w:rFonts w:ascii="Times New Roman" w:hAnsi="Times New Roman" w:cs="Times New Roman"/>
          <w:sz w:val="24"/>
          <w:szCs w:val="24"/>
          <w:lang w:val="en-US"/>
        </w:rPr>
        <w:t>NH</w:t>
      </w:r>
      <w:r w:rsidR="00635EBA" w:rsidRPr="0046244B">
        <w:rPr>
          <w:rFonts w:ascii="Times New Roman" w:hAnsi="Times New Roman" w:cs="Times New Roman"/>
          <w:sz w:val="24"/>
          <w:szCs w:val="24"/>
          <w:vertAlign w:val="subscript"/>
          <w:lang w:val="en-US"/>
        </w:rPr>
        <w:t>3</w:t>
      </w:r>
    </w:p>
    <w:p w:rsidR="00635EBA" w:rsidRPr="0046244B" w:rsidRDefault="00ED4659" w:rsidP="00635EBA">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lang w:val="en-US"/>
        </w:rPr>
        <w:t xml:space="preserve">                                </w:t>
      </w:r>
      <w:r w:rsidRPr="0046244B">
        <w:rPr>
          <w:rFonts w:ascii="Times New Roman" w:hAnsi="Times New Roman" w:cs="Times New Roman"/>
          <w:sz w:val="24"/>
          <w:szCs w:val="24"/>
        </w:rPr>
        <w:t xml:space="preserve">Ácido-1            </w:t>
      </w:r>
      <w:r w:rsidR="00635EBA" w:rsidRPr="0046244B">
        <w:rPr>
          <w:rFonts w:ascii="Times New Roman" w:hAnsi="Times New Roman" w:cs="Times New Roman"/>
          <w:sz w:val="24"/>
          <w:szCs w:val="24"/>
        </w:rPr>
        <w:t xml:space="preserve"> base-2</w:t>
      </w:r>
      <w:r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 xml:space="preserve"> base-1 </w:t>
      </w:r>
      <w:r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ácido-2</w:t>
      </w:r>
    </w:p>
    <w:p w:rsidR="00ED4659" w:rsidRPr="0046244B" w:rsidRDefault="00ED4659" w:rsidP="00635EBA">
      <w:pPr>
        <w:autoSpaceDE w:val="0"/>
        <w:autoSpaceDN w:val="0"/>
        <w:adjustRightInd w:val="0"/>
        <w:spacing w:after="0" w:line="240" w:lineRule="auto"/>
        <w:rPr>
          <w:rFonts w:ascii="Times New Roman" w:hAnsi="Times New Roman" w:cs="Times New Roman"/>
          <w:sz w:val="24"/>
          <w:szCs w:val="24"/>
        </w:rPr>
      </w:pPr>
    </w:p>
    <w:p w:rsidR="00635EBA" w:rsidRPr="0046244B" w:rsidRDefault="00ED4659" w:rsidP="00635EBA">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EA0EA8" w:rsidRPr="0046244B">
        <w:rPr>
          <w:rFonts w:ascii="Times New Roman" w:hAnsi="Times New Roman" w:cs="Times New Roman"/>
          <w:sz w:val="24"/>
          <w:szCs w:val="24"/>
        </w:rPr>
        <w:t xml:space="preserve"> </w:t>
      </w:r>
      <w:r w:rsidR="00635EBA" w:rsidRPr="0046244B">
        <w:rPr>
          <w:rFonts w:ascii="Times New Roman" w:hAnsi="Times New Roman" w:cs="Times New Roman"/>
          <w:sz w:val="24"/>
          <w:szCs w:val="24"/>
        </w:rPr>
        <w:t>NH</w:t>
      </w:r>
      <w:r w:rsidR="00635EBA" w:rsidRPr="0046244B">
        <w:rPr>
          <w:rFonts w:ascii="Times New Roman" w:hAnsi="Times New Roman" w:cs="Times New Roman"/>
          <w:sz w:val="24"/>
          <w:szCs w:val="24"/>
          <w:vertAlign w:val="subscript"/>
        </w:rPr>
        <w:t>4</w:t>
      </w:r>
      <w:r w:rsidR="00635EBA" w:rsidRPr="0046244B">
        <w:rPr>
          <w:rFonts w:ascii="Times New Roman" w:hAnsi="Times New Roman" w:cs="Times New Roman"/>
          <w:sz w:val="24"/>
          <w:szCs w:val="24"/>
        </w:rPr>
        <w:t>Cl + NaNH</w:t>
      </w:r>
      <w:r w:rsidR="00635EBA" w:rsidRPr="0046244B">
        <w:rPr>
          <w:rFonts w:ascii="Times New Roman" w:hAnsi="Times New Roman" w:cs="Times New Roman"/>
          <w:sz w:val="24"/>
          <w:szCs w:val="24"/>
          <w:vertAlign w:val="subscript"/>
        </w:rPr>
        <w:t>2</w:t>
      </w:r>
      <w:r w:rsidR="00635EBA" w:rsidRPr="0046244B">
        <w:rPr>
          <w:rFonts w:ascii="Times New Roman" w:hAnsi="Times New Roman" w:cs="Times New Roman"/>
          <w:sz w:val="24"/>
          <w:szCs w:val="24"/>
        </w:rPr>
        <w:t xml:space="preserve"> </w:t>
      </w:r>
      <w:r w:rsidRPr="0046244B">
        <w:rPr>
          <w:rFonts w:ascii="Times New Roman" w:hAnsi="Times New Roman" w:cs="Times New Roman"/>
          <w:sz w:val="24"/>
          <w:szCs w:val="24"/>
        </w:rPr>
        <w:t>↔</w:t>
      </w:r>
      <w:r w:rsidR="00635EBA" w:rsidRPr="0046244B">
        <w:rPr>
          <w:rFonts w:ascii="Times New Roman" w:hAnsi="Times New Roman" w:cs="Times New Roman"/>
          <w:sz w:val="24"/>
          <w:szCs w:val="24"/>
        </w:rPr>
        <w:t xml:space="preserve"> 2 NH</w:t>
      </w:r>
      <w:r w:rsidR="00635EBA" w:rsidRPr="0046244B">
        <w:rPr>
          <w:rFonts w:ascii="Times New Roman" w:hAnsi="Times New Roman" w:cs="Times New Roman"/>
          <w:sz w:val="24"/>
          <w:szCs w:val="24"/>
          <w:vertAlign w:val="subscript"/>
        </w:rPr>
        <w:t>3</w:t>
      </w:r>
      <w:r w:rsidR="00635EBA" w:rsidRPr="0046244B">
        <w:rPr>
          <w:rFonts w:ascii="Times New Roman" w:hAnsi="Times New Roman" w:cs="Times New Roman"/>
          <w:sz w:val="24"/>
          <w:szCs w:val="24"/>
        </w:rPr>
        <w:t xml:space="preserve"> + NaCl</w:t>
      </w:r>
    </w:p>
    <w:p w:rsidR="00ED4659" w:rsidRPr="0046244B" w:rsidRDefault="00ED4659" w:rsidP="00EA0EA8">
      <w:pPr>
        <w:autoSpaceDE w:val="0"/>
        <w:autoSpaceDN w:val="0"/>
        <w:adjustRightInd w:val="0"/>
        <w:spacing w:after="0" w:line="240" w:lineRule="auto"/>
        <w:jc w:val="both"/>
        <w:rPr>
          <w:rFonts w:ascii="Times New Roman" w:hAnsi="Times New Roman" w:cs="Times New Roman"/>
          <w:sz w:val="24"/>
          <w:szCs w:val="24"/>
        </w:rPr>
      </w:pPr>
    </w:p>
    <w:p w:rsidR="00ED4659" w:rsidRPr="0046244B" w:rsidRDefault="00ED4659" w:rsidP="00EA0EA8">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3.3. Anfolitos y sustancias anfóteras.</w:t>
      </w:r>
    </w:p>
    <w:p w:rsidR="00ED4659" w:rsidRPr="0046244B" w:rsidRDefault="00ED4659" w:rsidP="00EA0EA8">
      <w:pPr>
        <w:autoSpaceDE w:val="0"/>
        <w:autoSpaceDN w:val="0"/>
        <w:adjustRightInd w:val="0"/>
        <w:spacing w:after="0" w:line="240" w:lineRule="auto"/>
        <w:jc w:val="both"/>
        <w:rPr>
          <w:rFonts w:ascii="Times New Roman" w:hAnsi="Times New Roman" w:cs="Times New Roman"/>
          <w:b/>
          <w:bCs/>
          <w:i/>
          <w:iCs/>
          <w:sz w:val="24"/>
          <w:szCs w:val="24"/>
        </w:rPr>
      </w:pPr>
    </w:p>
    <w:p w:rsidR="00ED4659" w:rsidRPr="0046244B" w:rsidRDefault="00ED4659"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lastRenderedPageBreak/>
        <w:t>Algunas sustancias, como el caso del agua, pueden actuar como aceptoras o donadoras de iones H+ y, por tanto, como bases o ácidos de Brönsted:</w:t>
      </w:r>
    </w:p>
    <w:p w:rsidR="00ED4659" w:rsidRPr="0046244B" w:rsidRDefault="00ED4659" w:rsidP="00ED4659">
      <w:pPr>
        <w:autoSpaceDE w:val="0"/>
        <w:autoSpaceDN w:val="0"/>
        <w:adjustRightInd w:val="0"/>
        <w:spacing w:after="0" w:line="240" w:lineRule="auto"/>
        <w:rPr>
          <w:rFonts w:ascii="Times New Roman" w:hAnsi="Times New Roman" w:cs="Times New Roman"/>
          <w:sz w:val="24"/>
          <w:szCs w:val="24"/>
        </w:rPr>
      </w:pPr>
    </w:p>
    <w:p w:rsidR="00ED4659" w:rsidRPr="0046244B" w:rsidRDefault="00EA0EA8" w:rsidP="00ED465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H</w:t>
      </w:r>
      <w:r w:rsidR="00ED4659" w:rsidRPr="0046244B">
        <w:rPr>
          <w:rFonts w:ascii="Times New Roman" w:hAnsi="Times New Roman" w:cs="Times New Roman"/>
          <w:sz w:val="24"/>
          <w:szCs w:val="24"/>
          <w:vertAlign w:val="subscript"/>
        </w:rPr>
        <w:t>2</w:t>
      </w:r>
      <w:r w:rsidR="00ED4659" w:rsidRPr="0046244B">
        <w:rPr>
          <w:rFonts w:ascii="Times New Roman" w:hAnsi="Times New Roman" w:cs="Times New Roman"/>
          <w:sz w:val="24"/>
          <w:szCs w:val="24"/>
        </w:rPr>
        <w:t>O + H</w:t>
      </w:r>
      <w:r w:rsidR="00ED4659" w:rsidRPr="0046244B">
        <w:rPr>
          <w:rFonts w:ascii="Times New Roman" w:hAnsi="Times New Roman" w:cs="Times New Roman"/>
          <w:sz w:val="24"/>
          <w:szCs w:val="24"/>
          <w:vertAlign w:val="superscript"/>
        </w:rPr>
        <w:t>+</w:t>
      </w:r>
      <w:r w:rsidR="00F847BE" w:rsidRPr="0046244B">
        <w:rPr>
          <w:rFonts w:ascii="Times New Roman" w:hAnsi="Times New Roman" w:cs="Times New Roman"/>
          <w:sz w:val="24"/>
          <w:szCs w:val="24"/>
          <w:vertAlign w:val="superscript"/>
        </w:rPr>
        <w:t xml:space="preserve">    </w:t>
      </w:r>
      <w:r w:rsidR="00F847BE"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 xml:space="preserve"> H</w:t>
      </w:r>
      <w:r w:rsidR="00ED4659" w:rsidRPr="0046244B">
        <w:rPr>
          <w:rFonts w:ascii="Times New Roman" w:hAnsi="Times New Roman" w:cs="Times New Roman"/>
          <w:sz w:val="24"/>
          <w:szCs w:val="24"/>
          <w:vertAlign w:val="subscript"/>
        </w:rPr>
        <w:t>3</w:t>
      </w:r>
      <w:r w:rsidR="00ED4659" w:rsidRPr="0046244B">
        <w:rPr>
          <w:rFonts w:ascii="Times New Roman" w:hAnsi="Times New Roman" w:cs="Times New Roman"/>
          <w:sz w:val="24"/>
          <w:szCs w:val="24"/>
        </w:rPr>
        <w:t>O</w:t>
      </w:r>
      <w:r w:rsidR="00ED4659" w:rsidRPr="0046244B">
        <w:rPr>
          <w:rFonts w:ascii="Times New Roman" w:hAnsi="Times New Roman" w:cs="Times New Roman"/>
          <w:sz w:val="24"/>
          <w:szCs w:val="24"/>
          <w:vertAlign w:val="superscript"/>
        </w:rPr>
        <w:t>+</w:t>
      </w:r>
      <w:r w:rsidR="00ED4659"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H2O</w:t>
      </w:r>
      <w:r w:rsidR="00F847BE"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 xml:space="preserve"> </w:t>
      </w:r>
      <w:r w:rsidR="00F847BE" w:rsidRPr="0046244B">
        <w:rPr>
          <w:rFonts w:ascii="Times New Roman" w:hAnsi="Times New Roman" w:cs="Times New Roman"/>
          <w:sz w:val="24"/>
          <w:szCs w:val="24"/>
        </w:rPr>
        <w:t>↔</w:t>
      </w:r>
      <w:r w:rsidR="00ED4659" w:rsidRPr="0046244B">
        <w:rPr>
          <w:rFonts w:ascii="Times New Roman" w:hAnsi="Times New Roman" w:cs="Times New Roman"/>
          <w:sz w:val="24"/>
          <w:szCs w:val="24"/>
        </w:rPr>
        <w:t xml:space="preserve"> H</w:t>
      </w:r>
      <w:r w:rsidR="00ED4659" w:rsidRPr="0046244B">
        <w:rPr>
          <w:rFonts w:ascii="Times New Roman" w:hAnsi="Times New Roman" w:cs="Times New Roman"/>
          <w:sz w:val="24"/>
          <w:szCs w:val="24"/>
          <w:vertAlign w:val="superscript"/>
        </w:rPr>
        <w:t>+</w:t>
      </w:r>
      <w:r w:rsidR="00ED4659" w:rsidRPr="0046244B">
        <w:rPr>
          <w:rFonts w:ascii="Times New Roman" w:hAnsi="Times New Roman" w:cs="Times New Roman"/>
          <w:sz w:val="24"/>
          <w:szCs w:val="24"/>
        </w:rPr>
        <w:t xml:space="preserve"> + OH</w:t>
      </w:r>
      <w:r w:rsidR="00ED4659" w:rsidRPr="0046244B">
        <w:rPr>
          <w:rFonts w:ascii="Times New Roman" w:hAnsi="Times New Roman" w:cs="Times New Roman"/>
          <w:sz w:val="24"/>
          <w:szCs w:val="24"/>
          <w:vertAlign w:val="superscript"/>
        </w:rPr>
        <w:t>−</w:t>
      </w:r>
    </w:p>
    <w:p w:rsidR="00ED4659" w:rsidRPr="0046244B" w:rsidRDefault="00EA0EA8" w:rsidP="00ED465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F847BE" w:rsidRPr="0046244B">
        <w:rPr>
          <w:rFonts w:ascii="Times New Roman" w:hAnsi="Times New Roman" w:cs="Times New Roman"/>
          <w:sz w:val="24"/>
          <w:szCs w:val="24"/>
        </w:rPr>
        <w:t>B</w:t>
      </w:r>
      <w:r w:rsidR="00ED4659" w:rsidRPr="0046244B">
        <w:rPr>
          <w:rFonts w:ascii="Times New Roman" w:hAnsi="Times New Roman" w:cs="Times New Roman"/>
          <w:sz w:val="24"/>
          <w:szCs w:val="24"/>
        </w:rPr>
        <w:t>ase</w:t>
      </w:r>
      <w:r w:rsidR="00F847BE"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ácido</w:t>
      </w:r>
    </w:p>
    <w:p w:rsidR="00EA0EA8" w:rsidRPr="0046244B" w:rsidRDefault="00EA0EA8" w:rsidP="00EA0EA8">
      <w:pPr>
        <w:autoSpaceDE w:val="0"/>
        <w:autoSpaceDN w:val="0"/>
        <w:adjustRightInd w:val="0"/>
        <w:spacing w:after="0" w:line="240" w:lineRule="auto"/>
        <w:jc w:val="both"/>
        <w:rPr>
          <w:rFonts w:ascii="Times New Roman" w:hAnsi="Times New Roman" w:cs="Times New Roman"/>
          <w:sz w:val="24"/>
          <w:szCs w:val="24"/>
        </w:rPr>
      </w:pPr>
    </w:p>
    <w:p w:rsidR="00ED4659" w:rsidRPr="0046244B" w:rsidRDefault="00ED4659"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Estas sustancias se llaman </w:t>
      </w:r>
      <w:r w:rsidRPr="0046244B">
        <w:rPr>
          <w:rFonts w:ascii="Times New Roman" w:hAnsi="Times New Roman" w:cs="Times New Roman"/>
          <w:b/>
          <w:bCs/>
          <w:sz w:val="24"/>
          <w:szCs w:val="24"/>
        </w:rPr>
        <w:t xml:space="preserve">anfolitos </w:t>
      </w:r>
      <w:r w:rsidRPr="0046244B">
        <w:rPr>
          <w:rFonts w:ascii="Times New Roman" w:hAnsi="Times New Roman" w:cs="Times New Roman"/>
          <w:sz w:val="24"/>
          <w:szCs w:val="24"/>
        </w:rPr>
        <w:t xml:space="preserve">o </w:t>
      </w:r>
      <w:r w:rsidRPr="0046244B">
        <w:rPr>
          <w:rFonts w:ascii="Times New Roman" w:hAnsi="Times New Roman" w:cs="Times New Roman"/>
          <w:b/>
          <w:bCs/>
          <w:sz w:val="24"/>
          <w:szCs w:val="24"/>
        </w:rPr>
        <w:t>sustancias anfipróticas</w:t>
      </w:r>
      <w:r w:rsidRPr="0046244B">
        <w:rPr>
          <w:rFonts w:ascii="Times New Roman" w:hAnsi="Times New Roman" w:cs="Times New Roman"/>
          <w:sz w:val="24"/>
          <w:szCs w:val="24"/>
        </w:rPr>
        <w:t>. Otras sustancias como: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PO</w:t>
      </w:r>
      <w:r w:rsidR="00F847BE"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r w:rsidR="00F847BE" w:rsidRPr="0046244B">
        <w:rPr>
          <w:rFonts w:ascii="Times New Roman" w:hAnsi="Times New Roman" w:cs="Times New Roman"/>
          <w:sz w:val="24"/>
          <w:szCs w:val="24"/>
        </w:rPr>
        <w:t xml:space="preserve"> </w:t>
      </w:r>
      <w:r w:rsidRPr="0046244B">
        <w:rPr>
          <w:rFonts w:ascii="Times New Roman" w:hAnsi="Times New Roman" w:cs="Times New Roman"/>
          <w:sz w:val="24"/>
          <w:szCs w:val="24"/>
        </w:rPr>
        <w:t>HPO</w:t>
      </w:r>
      <w:r w:rsidR="00F847BE"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2−</w:t>
      </w:r>
      <w:r w:rsidRPr="0046244B">
        <w:rPr>
          <w:rFonts w:ascii="Times New Roman" w:hAnsi="Times New Roman" w:cs="Times New Roman"/>
          <w:sz w:val="24"/>
          <w:szCs w:val="24"/>
        </w:rPr>
        <w:t>, HS</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o HSO</w:t>
      </w:r>
      <w:r w:rsidR="00F847BE"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procedentes de la disociación parcial de ácidos de Arrhenius también presentan</w:t>
      </w:r>
      <w:r w:rsidR="00F847BE" w:rsidRPr="0046244B">
        <w:rPr>
          <w:rFonts w:ascii="Times New Roman" w:hAnsi="Times New Roman" w:cs="Times New Roman"/>
          <w:sz w:val="24"/>
          <w:szCs w:val="24"/>
        </w:rPr>
        <w:t xml:space="preserve"> </w:t>
      </w:r>
      <w:r w:rsidRPr="0046244B">
        <w:rPr>
          <w:rFonts w:ascii="Times New Roman" w:hAnsi="Times New Roman" w:cs="Times New Roman"/>
          <w:sz w:val="24"/>
          <w:szCs w:val="24"/>
        </w:rPr>
        <w:t>las mismas propiedades:</w:t>
      </w:r>
    </w:p>
    <w:p w:rsidR="00F847BE" w:rsidRPr="0046244B" w:rsidRDefault="00F847BE" w:rsidP="00ED4659">
      <w:pPr>
        <w:autoSpaceDE w:val="0"/>
        <w:autoSpaceDN w:val="0"/>
        <w:adjustRightInd w:val="0"/>
        <w:spacing w:after="0" w:line="240" w:lineRule="auto"/>
        <w:rPr>
          <w:rFonts w:ascii="Times New Roman" w:hAnsi="Times New Roman" w:cs="Times New Roman"/>
          <w:sz w:val="24"/>
          <w:szCs w:val="24"/>
        </w:rPr>
      </w:pPr>
    </w:p>
    <w:p w:rsidR="00ED4659" w:rsidRPr="0046244B" w:rsidRDefault="00ED4659" w:rsidP="00ED4659">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PO</w:t>
      </w:r>
      <w:r w:rsidRPr="0046244B">
        <w:rPr>
          <w:rFonts w:ascii="Times New Roman" w:hAnsi="Times New Roman" w:cs="Times New Roman"/>
          <w:sz w:val="24"/>
          <w:szCs w:val="24"/>
          <w:vertAlign w:val="subscript"/>
        </w:rPr>
        <w:t>4</w:t>
      </w:r>
      <w:r w:rsidR="00DA5441" w:rsidRPr="0046244B">
        <w:rPr>
          <w:rFonts w:ascii="Times New Roman" w:hAnsi="Times New Roman" w:cs="Times New Roman"/>
          <w:sz w:val="24"/>
          <w:szCs w:val="24"/>
          <w:vertAlign w:val="subscript"/>
        </w:rPr>
        <w:t xml:space="preserve">  </w:t>
      </w:r>
      <w:r w:rsidRPr="0046244B">
        <w:rPr>
          <w:rFonts w:ascii="Times New Roman" w:hAnsi="Times New Roman" w:cs="Times New Roman"/>
          <w:sz w:val="24"/>
          <w:szCs w:val="24"/>
        </w:rPr>
        <w:t xml:space="preserve"> </w:t>
      </w:r>
      <w:r w:rsidR="00DA5441"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PO</w:t>
      </w:r>
      <w:r w:rsidR="00F847BE"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00F847BE" w:rsidRPr="0046244B">
        <w:rPr>
          <w:rFonts w:ascii="Times New Roman" w:hAnsi="Times New Roman" w:cs="Times New Roman"/>
          <w:sz w:val="24"/>
          <w:szCs w:val="24"/>
        </w:rPr>
        <w:t xml:space="preserve"> </w:t>
      </w:r>
      <w:r w:rsidRPr="0046244B">
        <w:rPr>
          <w:rFonts w:ascii="Times New Roman" w:hAnsi="Times New Roman" w:cs="Times New Roman"/>
          <w:sz w:val="24"/>
          <w:szCs w:val="24"/>
          <w:vertAlign w:val="superscript"/>
        </w:rPr>
        <w:t>+</w:t>
      </w:r>
      <w:r w:rsidR="00F847BE" w:rsidRPr="0046244B">
        <w:rPr>
          <w:rFonts w:ascii="Times New Roman" w:hAnsi="Times New Roman" w:cs="Times New Roman"/>
          <w:sz w:val="24"/>
          <w:szCs w:val="24"/>
        </w:rPr>
        <w:t xml:space="preserve">  </w:t>
      </w:r>
      <w:r w:rsidR="00DA5441" w:rsidRPr="0046244B">
        <w:rPr>
          <w:rFonts w:ascii="Times New Roman" w:hAnsi="Times New Roman" w:cs="Times New Roman"/>
          <w:sz w:val="24"/>
          <w:szCs w:val="24"/>
        </w:rPr>
        <w:t xml:space="preserve">  </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PO</w:t>
      </w:r>
      <w:r w:rsidR="00F847BE"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00DA5441"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 xml:space="preserve"> </w:t>
      </w:r>
      <w:r w:rsidR="00EA0EA8"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HPO</w:t>
      </w:r>
      <w:r w:rsidR="00F847BE"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2−</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perscript"/>
        </w:rPr>
        <w:t>+</w:t>
      </w:r>
      <w:r w:rsidR="00F847BE" w:rsidRPr="0046244B">
        <w:rPr>
          <w:rFonts w:ascii="Times New Roman" w:hAnsi="Times New Roman" w:cs="Times New Roman"/>
          <w:sz w:val="24"/>
          <w:szCs w:val="24"/>
        </w:rPr>
        <w:t xml:space="preserve"> </w:t>
      </w:r>
      <w:r w:rsidR="00EA0EA8" w:rsidRPr="0046244B">
        <w:rPr>
          <w:rFonts w:ascii="Times New Roman" w:hAnsi="Times New Roman" w:cs="Times New Roman"/>
          <w:sz w:val="24"/>
          <w:szCs w:val="24"/>
        </w:rPr>
        <w:t xml:space="preserve">  </w:t>
      </w:r>
      <w:r w:rsidRPr="0046244B">
        <w:rPr>
          <w:rFonts w:ascii="Times New Roman" w:hAnsi="Times New Roman" w:cs="Times New Roman"/>
          <w:sz w:val="24"/>
          <w:szCs w:val="24"/>
        </w:rPr>
        <w:t>HPO</w:t>
      </w:r>
      <w:r w:rsidR="00F847BE"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2−</w:t>
      </w:r>
      <w:r w:rsidRPr="0046244B">
        <w:rPr>
          <w:rFonts w:ascii="Times New Roman" w:hAnsi="Times New Roman" w:cs="Times New Roman"/>
          <w:sz w:val="24"/>
          <w:szCs w:val="24"/>
        </w:rPr>
        <w:t xml:space="preserve"> </w:t>
      </w:r>
      <w:r w:rsidR="00DA5441"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PO</w:t>
      </w:r>
      <w:r w:rsidR="00F847BE"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3−</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perscript"/>
        </w:rPr>
        <w:t>+</w:t>
      </w:r>
    </w:p>
    <w:p w:rsidR="00ED4659" w:rsidRPr="0046244B" w:rsidRDefault="00DA5441" w:rsidP="00ED465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Á</w:t>
      </w:r>
      <w:r w:rsidR="00ED4659" w:rsidRPr="0046244B">
        <w:rPr>
          <w:rFonts w:ascii="Times New Roman" w:hAnsi="Times New Roman" w:cs="Times New Roman"/>
          <w:sz w:val="24"/>
          <w:szCs w:val="24"/>
        </w:rPr>
        <w:t>cido</w:t>
      </w: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 xml:space="preserve"> base </w:t>
      </w: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 xml:space="preserve">ácido </w:t>
      </w: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 xml:space="preserve">base </w:t>
      </w: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 xml:space="preserve">ácido </w:t>
      </w: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base</w:t>
      </w:r>
    </w:p>
    <w:p w:rsidR="00DA5441" w:rsidRPr="0046244B" w:rsidRDefault="00DA5441" w:rsidP="00ED4659">
      <w:pPr>
        <w:autoSpaceDE w:val="0"/>
        <w:autoSpaceDN w:val="0"/>
        <w:adjustRightInd w:val="0"/>
        <w:spacing w:after="0" w:line="240" w:lineRule="auto"/>
        <w:rPr>
          <w:rFonts w:ascii="Times New Roman" w:hAnsi="Times New Roman" w:cs="Times New Roman"/>
          <w:sz w:val="24"/>
          <w:szCs w:val="24"/>
        </w:rPr>
      </w:pPr>
    </w:p>
    <w:p w:rsidR="00ED4659" w:rsidRPr="0046244B" w:rsidRDefault="00ED4659"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En la teoría de Arrhenius sustancias de este tipo se llaman </w:t>
      </w:r>
      <w:r w:rsidR="00DA5441" w:rsidRPr="0046244B">
        <w:rPr>
          <w:rFonts w:ascii="Times New Roman" w:hAnsi="Times New Roman" w:cs="Times New Roman"/>
          <w:sz w:val="24"/>
          <w:szCs w:val="24"/>
        </w:rPr>
        <w:t xml:space="preserve">anfóteras, y pueden actuar cómo </w:t>
      </w:r>
      <w:r w:rsidRPr="0046244B">
        <w:rPr>
          <w:rFonts w:ascii="Times New Roman" w:hAnsi="Times New Roman" w:cs="Times New Roman"/>
          <w:sz w:val="24"/>
          <w:szCs w:val="24"/>
        </w:rPr>
        <w:t>ácidos o como bases según la acidez o basicidad del medio donde se encuentren.</w:t>
      </w:r>
    </w:p>
    <w:p w:rsidR="00ED4659" w:rsidRPr="0046244B" w:rsidRDefault="00ED4659"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1</w:t>
      </w:r>
      <w:r w:rsidRPr="0046244B">
        <w:rPr>
          <w:rFonts w:ascii="Times New Roman" w:hAnsi="Times New Roman" w:cs="Times New Roman"/>
          <w:sz w:val="24"/>
          <w:szCs w:val="24"/>
        </w:rPr>
        <w:t>: Identifica las siguientes especies químicas como á</w:t>
      </w:r>
      <w:r w:rsidR="00DA5441" w:rsidRPr="0046244B">
        <w:rPr>
          <w:rFonts w:ascii="Times New Roman" w:hAnsi="Times New Roman" w:cs="Times New Roman"/>
          <w:sz w:val="24"/>
          <w:szCs w:val="24"/>
        </w:rPr>
        <w:t xml:space="preserve">cidos o bases de Brönsted-Lowry </w:t>
      </w:r>
      <w:r w:rsidRPr="0046244B">
        <w:rPr>
          <w:rFonts w:ascii="Times New Roman" w:hAnsi="Times New Roman" w:cs="Times New Roman"/>
          <w:sz w:val="24"/>
          <w:szCs w:val="24"/>
        </w:rPr>
        <w:t>cuando reaccionan con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r w:rsidR="00DA5441"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a) F</w:t>
      </w:r>
      <w:r w:rsidR="00DA5441" w:rsidRPr="0046244B">
        <w:rPr>
          <w:rFonts w:ascii="Times New Roman" w:hAnsi="Times New Roman" w:cs="Times New Roman"/>
          <w:sz w:val="24"/>
          <w:szCs w:val="24"/>
          <w:vertAlign w:val="superscript"/>
        </w:rPr>
        <w:t>-</w:t>
      </w:r>
      <w:r w:rsidR="00DA5441"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DA5441" w:rsidRPr="0046244B">
        <w:rPr>
          <w:rFonts w:ascii="Times New Roman" w:hAnsi="Times New Roman" w:cs="Times New Roman"/>
          <w:sz w:val="24"/>
          <w:szCs w:val="24"/>
        </w:rPr>
        <w:t xml:space="preserve">       </w:t>
      </w:r>
      <w:r w:rsidRPr="0046244B">
        <w:rPr>
          <w:rFonts w:ascii="Times New Roman" w:hAnsi="Times New Roman" w:cs="Times New Roman"/>
          <w:sz w:val="24"/>
          <w:szCs w:val="24"/>
        </w:rPr>
        <w:t>b) NH</w:t>
      </w:r>
      <w:r w:rsidRPr="0046244B">
        <w:rPr>
          <w:rFonts w:ascii="Times New Roman" w:hAnsi="Times New Roman" w:cs="Times New Roman"/>
          <w:sz w:val="24"/>
          <w:szCs w:val="24"/>
          <w:vertAlign w:val="subscript"/>
        </w:rPr>
        <w:t>4</w:t>
      </w:r>
      <w:r w:rsidR="00DA5441" w:rsidRPr="0046244B">
        <w:rPr>
          <w:rFonts w:ascii="Times New Roman" w:hAnsi="Times New Roman" w:cs="Times New Roman"/>
          <w:sz w:val="24"/>
          <w:szCs w:val="24"/>
          <w:vertAlign w:val="superscript"/>
        </w:rPr>
        <w:t>+</w:t>
      </w:r>
      <w:r w:rsidR="00DA5441" w:rsidRPr="0046244B">
        <w:rPr>
          <w:rFonts w:ascii="Times New Roman" w:hAnsi="Times New Roman" w:cs="Times New Roman"/>
          <w:sz w:val="24"/>
          <w:szCs w:val="24"/>
        </w:rPr>
        <w:t>,</w:t>
      </w:r>
      <w:r w:rsidRPr="0046244B">
        <w:rPr>
          <w:rFonts w:ascii="Times New Roman" w:hAnsi="Times New Roman" w:cs="Times New Roman"/>
          <w:sz w:val="24"/>
          <w:szCs w:val="24"/>
        </w:rPr>
        <w:t xml:space="preserve"> </w:t>
      </w:r>
      <w:r w:rsidR="00DA5441" w:rsidRPr="0046244B">
        <w:rPr>
          <w:rFonts w:ascii="Times New Roman" w:hAnsi="Times New Roman" w:cs="Times New Roman"/>
          <w:sz w:val="24"/>
          <w:szCs w:val="24"/>
        </w:rPr>
        <w:t xml:space="preserve">         </w:t>
      </w:r>
      <w:r w:rsidRPr="0046244B">
        <w:rPr>
          <w:rFonts w:ascii="Times New Roman" w:hAnsi="Times New Roman" w:cs="Times New Roman"/>
          <w:sz w:val="24"/>
          <w:szCs w:val="24"/>
        </w:rPr>
        <w:t>c)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PO</w:t>
      </w:r>
      <w:r w:rsidRPr="0046244B">
        <w:rPr>
          <w:rFonts w:ascii="Times New Roman" w:hAnsi="Times New Roman" w:cs="Times New Roman"/>
          <w:sz w:val="24"/>
          <w:szCs w:val="24"/>
          <w:vertAlign w:val="subscript"/>
        </w:rPr>
        <w:t>4</w:t>
      </w:r>
    </w:p>
    <w:p w:rsidR="00ED4659" w:rsidRPr="0046244B" w:rsidRDefault="00ED4659" w:rsidP="00EA0EA8">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Escribe las rea</w:t>
      </w:r>
      <w:r w:rsidR="00DA5441" w:rsidRPr="0046244B">
        <w:rPr>
          <w:rFonts w:ascii="Times New Roman" w:hAnsi="Times New Roman" w:cs="Times New Roman"/>
          <w:sz w:val="24"/>
          <w:szCs w:val="24"/>
        </w:rPr>
        <w:t xml:space="preserve">cciones indicando la naturaleza </w:t>
      </w:r>
      <w:r w:rsidRPr="0046244B">
        <w:rPr>
          <w:rFonts w:ascii="Times New Roman" w:hAnsi="Times New Roman" w:cs="Times New Roman"/>
          <w:sz w:val="24"/>
          <w:szCs w:val="24"/>
        </w:rPr>
        <w:t>de cada sustancia.</w:t>
      </w:r>
    </w:p>
    <w:p w:rsidR="00DA5441" w:rsidRPr="0046244B" w:rsidRDefault="00DA5441" w:rsidP="00EA0EA8">
      <w:pPr>
        <w:autoSpaceDE w:val="0"/>
        <w:autoSpaceDN w:val="0"/>
        <w:adjustRightInd w:val="0"/>
        <w:spacing w:after="0" w:line="240" w:lineRule="auto"/>
        <w:jc w:val="both"/>
        <w:rPr>
          <w:rFonts w:ascii="Times New Roman" w:hAnsi="Times New Roman" w:cs="Times New Roman"/>
          <w:sz w:val="24"/>
          <w:szCs w:val="24"/>
        </w:rPr>
      </w:pPr>
    </w:p>
    <w:p w:rsidR="00ED4659" w:rsidRPr="0046244B" w:rsidRDefault="00ED4659" w:rsidP="00C47301">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4.- TEORÍA DE LEWIS.</w:t>
      </w:r>
    </w:p>
    <w:p w:rsidR="00DA5441" w:rsidRPr="0046244B" w:rsidRDefault="00DA5441" w:rsidP="00C47301">
      <w:pPr>
        <w:autoSpaceDE w:val="0"/>
        <w:autoSpaceDN w:val="0"/>
        <w:adjustRightInd w:val="0"/>
        <w:spacing w:after="0" w:line="240" w:lineRule="auto"/>
        <w:jc w:val="both"/>
        <w:rPr>
          <w:rFonts w:ascii="Times New Roman" w:hAnsi="Times New Roman" w:cs="Times New Roman"/>
          <w:b/>
          <w:bCs/>
          <w:sz w:val="24"/>
          <w:szCs w:val="24"/>
        </w:rPr>
      </w:pPr>
    </w:p>
    <w:p w:rsidR="00ED4659" w:rsidRPr="0046244B" w:rsidRDefault="00ED4659"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Al estudiar Lewis la distribución de los electrones en las molécul</w:t>
      </w:r>
      <w:r w:rsidR="00DA5441" w:rsidRPr="0046244B">
        <w:rPr>
          <w:rFonts w:ascii="Times New Roman" w:hAnsi="Times New Roman" w:cs="Times New Roman"/>
          <w:sz w:val="24"/>
          <w:szCs w:val="24"/>
        </w:rPr>
        <w:t xml:space="preserve">as de los ácidos y de las bases </w:t>
      </w:r>
      <w:r w:rsidRPr="0046244B">
        <w:rPr>
          <w:rFonts w:ascii="Times New Roman" w:hAnsi="Times New Roman" w:cs="Times New Roman"/>
          <w:sz w:val="24"/>
          <w:szCs w:val="24"/>
        </w:rPr>
        <w:t>se dio cuenta de que la reacción de neutralización requería la f</w:t>
      </w:r>
      <w:r w:rsidR="00DA5441" w:rsidRPr="0046244B">
        <w:rPr>
          <w:rFonts w:ascii="Times New Roman" w:hAnsi="Times New Roman" w:cs="Times New Roman"/>
          <w:sz w:val="24"/>
          <w:szCs w:val="24"/>
        </w:rPr>
        <w:t xml:space="preserve">ormación de un enlace covalente </w:t>
      </w:r>
      <w:r w:rsidRPr="0046244B">
        <w:rPr>
          <w:rFonts w:ascii="Times New Roman" w:hAnsi="Times New Roman" w:cs="Times New Roman"/>
          <w:sz w:val="24"/>
          <w:szCs w:val="24"/>
        </w:rPr>
        <w:t>coordinado (enlace en el que los dos electrones del enlace son aportados por el mismo átomo).</w:t>
      </w:r>
    </w:p>
    <w:p w:rsidR="00DA5441" w:rsidRPr="0046244B" w:rsidRDefault="00DA5441" w:rsidP="00C47301">
      <w:pPr>
        <w:autoSpaceDE w:val="0"/>
        <w:autoSpaceDN w:val="0"/>
        <w:adjustRightInd w:val="0"/>
        <w:spacing w:after="0" w:line="240" w:lineRule="auto"/>
        <w:jc w:val="both"/>
        <w:rPr>
          <w:rFonts w:ascii="Times New Roman" w:hAnsi="Times New Roman" w:cs="Times New Roman"/>
          <w:sz w:val="24"/>
          <w:szCs w:val="24"/>
        </w:rPr>
      </w:pPr>
    </w:p>
    <w:p w:rsidR="00ED4659" w:rsidRPr="0046244B" w:rsidRDefault="00DA5441" w:rsidP="00ED465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H</w:t>
      </w:r>
      <w:r w:rsidR="00ED4659" w:rsidRPr="0046244B">
        <w:rPr>
          <w:rFonts w:ascii="Times New Roman" w:hAnsi="Times New Roman" w:cs="Times New Roman"/>
          <w:sz w:val="24"/>
          <w:szCs w:val="24"/>
          <w:vertAlign w:val="superscript"/>
        </w:rPr>
        <w:t xml:space="preserve">+ </w:t>
      </w:r>
      <w:r w:rsidR="00ED4659" w:rsidRPr="0046244B">
        <w:rPr>
          <w:rFonts w:ascii="Times New Roman" w:hAnsi="Times New Roman" w:cs="Times New Roman"/>
          <w:sz w:val="24"/>
          <w:szCs w:val="24"/>
        </w:rPr>
        <w:t>+ OH</w:t>
      </w:r>
      <w:r w:rsidR="00ED4659" w:rsidRPr="0046244B">
        <w:rPr>
          <w:rFonts w:ascii="Times New Roman" w:hAnsi="Times New Roman" w:cs="Times New Roman"/>
          <w:sz w:val="24"/>
          <w:szCs w:val="24"/>
          <w:vertAlign w:val="superscript"/>
        </w:rPr>
        <w:t>−</w:t>
      </w:r>
      <w:r w:rsidR="00ED4659" w:rsidRPr="0046244B">
        <w:rPr>
          <w:rFonts w:ascii="Times New Roman" w:hAnsi="Times New Roman" w:cs="Times New Roman"/>
          <w:sz w:val="24"/>
          <w:szCs w:val="24"/>
        </w:rPr>
        <w:t xml:space="preserve"> </w:t>
      </w:r>
      <w:r w:rsidRPr="0046244B">
        <w:rPr>
          <w:rFonts w:ascii="Times New Roman" w:hAnsi="Times New Roman" w:cs="Times New Roman"/>
          <w:sz w:val="24"/>
          <w:szCs w:val="24"/>
        </w:rPr>
        <w:t>↔</w:t>
      </w:r>
      <w:r w:rsidR="00ED4659" w:rsidRPr="0046244B">
        <w:rPr>
          <w:rFonts w:ascii="Times New Roman" w:hAnsi="Times New Roman" w:cs="Times New Roman"/>
          <w:sz w:val="24"/>
          <w:szCs w:val="24"/>
        </w:rPr>
        <w:t xml:space="preserve"> H</w:t>
      </w:r>
      <w:r w:rsidR="00ED4659" w:rsidRPr="0046244B">
        <w:rPr>
          <w:rFonts w:ascii="Times New Roman" w:hAnsi="Times New Roman" w:cs="Times New Roman"/>
          <w:sz w:val="24"/>
          <w:szCs w:val="24"/>
          <w:vertAlign w:val="subscript"/>
        </w:rPr>
        <w:t>2</w:t>
      </w:r>
      <w:r w:rsidR="00ED4659" w:rsidRPr="0046244B">
        <w:rPr>
          <w:rFonts w:ascii="Times New Roman" w:hAnsi="Times New Roman" w:cs="Times New Roman"/>
          <w:sz w:val="24"/>
          <w:szCs w:val="24"/>
        </w:rPr>
        <w:t>O</w:t>
      </w:r>
    </w:p>
    <w:p w:rsidR="00ED4659" w:rsidRPr="0046244B" w:rsidRDefault="00ED4659"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Como veremos, cuando estudiemos el enlace, el OH− posee pares de electrones sin compartir</w:t>
      </w:r>
      <w:r w:rsidR="00DA5441" w:rsidRPr="0046244B">
        <w:rPr>
          <w:rFonts w:ascii="Times New Roman" w:hAnsi="Times New Roman" w:cs="Times New Roman"/>
          <w:sz w:val="24"/>
          <w:szCs w:val="24"/>
        </w:rPr>
        <w:t xml:space="preserve"> </w:t>
      </w:r>
      <w:r w:rsidRPr="0046244B">
        <w:rPr>
          <w:rFonts w:ascii="Times New Roman" w:hAnsi="Times New Roman" w:cs="Times New Roman"/>
          <w:sz w:val="24"/>
          <w:szCs w:val="24"/>
        </w:rPr>
        <w:t>que son susceptibles de ser donados a átomos con orbitales vacíos de baja energía, como el H+.</w:t>
      </w:r>
    </w:p>
    <w:p w:rsidR="00ED4659" w:rsidRPr="0046244B" w:rsidRDefault="00ED4659"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De este modo, de acuerdo con la teoría de Lewis, un ácido es t</w:t>
      </w:r>
      <w:r w:rsidR="00DA5441" w:rsidRPr="0046244B">
        <w:rPr>
          <w:rFonts w:ascii="Times New Roman" w:hAnsi="Times New Roman" w:cs="Times New Roman"/>
          <w:sz w:val="24"/>
          <w:szCs w:val="24"/>
        </w:rPr>
        <w:t xml:space="preserve">oda sustancia que puede aceptar </w:t>
      </w:r>
      <w:r w:rsidRPr="0046244B">
        <w:rPr>
          <w:rFonts w:ascii="Times New Roman" w:hAnsi="Times New Roman" w:cs="Times New Roman"/>
          <w:sz w:val="24"/>
          <w:szCs w:val="24"/>
        </w:rPr>
        <w:t>un par de electrones y una base es toda sustancia que puede ceder un p</w:t>
      </w:r>
      <w:r w:rsidR="00DA5441" w:rsidRPr="0046244B">
        <w:rPr>
          <w:rFonts w:ascii="Times New Roman" w:hAnsi="Times New Roman" w:cs="Times New Roman"/>
          <w:sz w:val="24"/>
          <w:szCs w:val="24"/>
        </w:rPr>
        <w:t xml:space="preserve">ar de electrones para formar un </w:t>
      </w:r>
      <w:r w:rsidRPr="0046244B">
        <w:rPr>
          <w:rFonts w:ascii="Times New Roman" w:hAnsi="Times New Roman" w:cs="Times New Roman"/>
          <w:sz w:val="24"/>
          <w:szCs w:val="24"/>
        </w:rPr>
        <w:t>enlace covalente coordinado.</w:t>
      </w:r>
    </w:p>
    <w:p w:rsidR="00ED4659" w:rsidRPr="0046244B" w:rsidRDefault="00ED4659"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Esta definición incluye a los ácidos y bases de las teorías</w:t>
      </w:r>
      <w:r w:rsidR="00DA5441" w:rsidRPr="0046244B">
        <w:rPr>
          <w:rFonts w:ascii="Times New Roman" w:hAnsi="Times New Roman" w:cs="Times New Roman"/>
          <w:sz w:val="24"/>
          <w:szCs w:val="24"/>
        </w:rPr>
        <w:t xml:space="preserve"> de Arrhenius y Brönsted-Lowry, </w:t>
      </w:r>
      <w:r w:rsidRPr="0046244B">
        <w:rPr>
          <w:rFonts w:ascii="Times New Roman" w:hAnsi="Times New Roman" w:cs="Times New Roman"/>
          <w:sz w:val="24"/>
          <w:szCs w:val="24"/>
        </w:rPr>
        <w:t>además de otras reacciones que tienen lugar en medio no acuoso y si</w:t>
      </w:r>
      <w:r w:rsidR="00DA5441" w:rsidRPr="0046244B">
        <w:rPr>
          <w:rFonts w:ascii="Times New Roman" w:hAnsi="Times New Roman" w:cs="Times New Roman"/>
          <w:sz w:val="24"/>
          <w:szCs w:val="24"/>
        </w:rPr>
        <w:t xml:space="preserve">n transferencia protónica. Como </w:t>
      </w:r>
      <w:r w:rsidRPr="0046244B">
        <w:rPr>
          <w:rFonts w:ascii="Times New Roman" w:hAnsi="Times New Roman" w:cs="Times New Roman"/>
          <w:sz w:val="24"/>
          <w:szCs w:val="24"/>
        </w:rPr>
        <w:t>por ejemplo:</w:t>
      </w:r>
    </w:p>
    <w:p w:rsidR="00DA5441" w:rsidRPr="0046244B" w:rsidRDefault="00DA5441" w:rsidP="00C47301">
      <w:pPr>
        <w:autoSpaceDE w:val="0"/>
        <w:autoSpaceDN w:val="0"/>
        <w:adjustRightInd w:val="0"/>
        <w:spacing w:after="0" w:line="240" w:lineRule="auto"/>
        <w:jc w:val="both"/>
        <w:rPr>
          <w:rFonts w:ascii="Times New Roman" w:hAnsi="Times New Roman" w:cs="Times New Roman"/>
          <w:sz w:val="24"/>
          <w:szCs w:val="24"/>
        </w:rPr>
      </w:pPr>
    </w:p>
    <w:p w:rsidR="004946C8" w:rsidRPr="0046244B" w:rsidRDefault="008B6312" w:rsidP="00ED4659">
      <w:pPr>
        <w:rPr>
          <w:rFonts w:ascii="Times New Roman" w:hAnsi="Times New Roman" w:cs="Times New Roman"/>
          <w:sz w:val="24"/>
          <w:szCs w:val="24"/>
          <w:vertAlign w:val="subscript"/>
        </w:rPr>
      </w:pPr>
      <w:r w:rsidRPr="0046244B">
        <w:rPr>
          <w:rFonts w:ascii="Times New Roman" w:hAnsi="Times New Roman" w:cs="Times New Roman"/>
          <w:sz w:val="24"/>
          <w:szCs w:val="24"/>
        </w:rPr>
        <w:t xml:space="preserve">                 </w:t>
      </w:r>
      <w:r w:rsidR="00ED4659" w:rsidRPr="0046244B">
        <w:rPr>
          <w:rFonts w:ascii="Times New Roman" w:hAnsi="Times New Roman" w:cs="Times New Roman"/>
          <w:sz w:val="24"/>
          <w:szCs w:val="24"/>
        </w:rPr>
        <w:t>BF</w:t>
      </w:r>
      <w:r w:rsidR="00ED4659" w:rsidRPr="0046244B">
        <w:rPr>
          <w:rFonts w:ascii="Times New Roman" w:hAnsi="Times New Roman" w:cs="Times New Roman"/>
          <w:sz w:val="24"/>
          <w:szCs w:val="24"/>
          <w:vertAlign w:val="subscript"/>
        </w:rPr>
        <w:t>3</w:t>
      </w:r>
      <w:r w:rsidR="00ED4659" w:rsidRPr="0046244B">
        <w:rPr>
          <w:rFonts w:ascii="Times New Roman" w:hAnsi="Times New Roman" w:cs="Times New Roman"/>
          <w:sz w:val="24"/>
          <w:szCs w:val="24"/>
        </w:rPr>
        <w:t xml:space="preserve"> </w:t>
      </w:r>
      <w:r w:rsidRPr="0046244B">
        <w:rPr>
          <w:rFonts w:ascii="Times New Roman" w:hAnsi="Times New Roman" w:cs="Times New Roman"/>
          <w:sz w:val="24"/>
          <w:szCs w:val="24"/>
        </w:rPr>
        <w:t>+:</w:t>
      </w:r>
      <w:r w:rsidR="00ED4659" w:rsidRPr="0046244B">
        <w:rPr>
          <w:rFonts w:ascii="Times New Roman" w:hAnsi="Times New Roman" w:cs="Times New Roman"/>
          <w:sz w:val="24"/>
          <w:szCs w:val="24"/>
        </w:rPr>
        <w:t>NH</w:t>
      </w:r>
      <w:r w:rsidR="00ED4659" w:rsidRPr="0046244B">
        <w:rPr>
          <w:rFonts w:ascii="Times New Roman" w:hAnsi="Times New Roman" w:cs="Times New Roman"/>
          <w:sz w:val="24"/>
          <w:szCs w:val="24"/>
          <w:vertAlign w:val="subscript"/>
        </w:rPr>
        <w:t>3</w:t>
      </w:r>
      <w:r w:rsidR="00ED4659" w:rsidRPr="0046244B">
        <w:rPr>
          <w:rFonts w:ascii="Times New Roman" w:hAnsi="Times New Roman" w:cs="Times New Roman"/>
          <w:sz w:val="24"/>
          <w:szCs w:val="24"/>
        </w:rPr>
        <w:t xml:space="preserve"> </w:t>
      </w:r>
      <w:r w:rsidRPr="0046244B">
        <w:rPr>
          <w:rFonts w:ascii="Times New Roman" w:hAnsi="Times New Roman" w:cs="Times New Roman"/>
          <w:sz w:val="24"/>
          <w:szCs w:val="24"/>
        </w:rPr>
        <w:t>↔</w:t>
      </w:r>
      <w:r w:rsidR="00ED4659" w:rsidRPr="0046244B">
        <w:rPr>
          <w:rFonts w:ascii="Times New Roman" w:hAnsi="Times New Roman" w:cs="Times New Roman"/>
          <w:sz w:val="24"/>
          <w:szCs w:val="24"/>
        </w:rPr>
        <w:t xml:space="preserve"> F</w:t>
      </w:r>
      <w:r w:rsidR="00ED4659" w:rsidRPr="0046244B">
        <w:rPr>
          <w:rFonts w:ascii="Times New Roman" w:hAnsi="Times New Roman" w:cs="Times New Roman"/>
          <w:sz w:val="24"/>
          <w:szCs w:val="24"/>
          <w:vertAlign w:val="subscript"/>
        </w:rPr>
        <w:t>3</w:t>
      </w:r>
      <w:r w:rsidR="00C47301" w:rsidRPr="0046244B">
        <w:rPr>
          <w:rFonts w:ascii="Times New Roman" w:hAnsi="Times New Roman" w:cs="Times New Roman"/>
          <w:sz w:val="24"/>
          <w:szCs w:val="24"/>
        </w:rPr>
        <w:t>B↔</w:t>
      </w:r>
      <w:r w:rsidR="00ED4659" w:rsidRPr="0046244B">
        <w:rPr>
          <w:rFonts w:ascii="Times New Roman" w:hAnsi="Times New Roman" w:cs="Times New Roman"/>
          <w:sz w:val="24"/>
          <w:szCs w:val="24"/>
        </w:rPr>
        <w:t>NH</w:t>
      </w:r>
      <w:r w:rsidR="00ED4659" w:rsidRPr="0046244B">
        <w:rPr>
          <w:rFonts w:ascii="Times New Roman" w:hAnsi="Times New Roman" w:cs="Times New Roman"/>
          <w:sz w:val="24"/>
          <w:szCs w:val="24"/>
          <w:vertAlign w:val="subscript"/>
        </w:rPr>
        <w:t>3</w:t>
      </w:r>
    </w:p>
    <w:p w:rsidR="00AC5D2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Cuadro comparativo de las teorías ácido-base.</w:t>
      </w:r>
    </w:p>
    <w:tbl>
      <w:tblPr>
        <w:tblStyle w:val="Tablaconcuadrcula"/>
        <w:tblW w:w="0" w:type="auto"/>
        <w:tblLook w:val="04A0" w:firstRow="1" w:lastRow="0" w:firstColumn="1" w:lastColumn="0" w:noHBand="0" w:noVBand="1"/>
      </w:tblPr>
      <w:tblGrid>
        <w:gridCol w:w="2240"/>
        <w:gridCol w:w="2240"/>
        <w:gridCol w:w="2241"/>
        <w:gridCol w:w="2241"/>
      </w:tblGrid>
      <w:tr w:rsidR="008B6312" w:rsidRPr="0046244B" w:rsidTr="001A7EF6">
        <w:trPr>
          <w:trHeight w:val="124"/>
        </w:trPr>
        <w:tc>
          <w:tcPr>
            <w:tcW w:w="2240" w:type="dxa"/>
          </w:tcPr>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TEORIA</w:t>
            </w:r>
          </w:p>
        </w:tc>
        <w:tc>
          <w:tcPr>
            <w:tcW w:w="2240" w:type="dxa"/>
          </w:tcPr>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ARRHENIUS</w:t>
            </w:r>
          </w:p>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(teoría iones de agua)</w:t>
            </w:r>
          </w:p>
        </w:tc>
        <w:tc>
          <w:tcPr>
            <w:tcW w:w="2241" w:type="dxa"/>
          </w:tcPr>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BRÖNSTED-LOWRY</w:t>
            </w:r>
          </w:p>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(teoría protónica)</w:t>
            </w:r>
          </w:p>
        </w:tc>
        <w:tc>
          <w:tcPr>
            <w:tcW w:w="2241" w:type="dxa"/>
          </w:tcPr>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LEWIS</w:t>
            </w:r>
          </w:p>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(teoría electrónica)</w:t>
            </w:r>
          </w:p>
        </w:tc>
      </w:tr>
      <w:tr w:rsidR="008B6312" w:rsidRPr="0046244B" w:rsidTr="001A7EF6">
        <w:trPr>
          <w:trHeight w:val="124"/>
        </w:trPr>
        <w:tc>
          <w:tcPr>
            <w:tcW w:w="2240" w:type="dxa"/>
          </w:tcPr>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Definición de acido</w:t>
            </w:r>
          </w:p>
        </w:tc>
        <w:tc>
          <w:tcPr>
            <w:tcW w:w="2240"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Da iones H</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en agua.</w:t>
            </w:r>
          </w:p>
          <w:p w:rsidR="00075F4B" w:rsidRPr="0046244B" w:rsidRDefault="00075F4B" w:rsidP="00C47301">
            <w:pPr>
              <w:jc w:val="both"/>
              <w:rPr>
                <w:rFonts w:ascii="Times New Roman" w:hAnsi="Times New Roman" w:cs="Times New Roman"/>
                <w:sz w:val="24"/>
                <w:szCs w:val="24"/>
              </w:rPr>
            </w:pPr>
          </w:p>
        </w:tc>
        <w:tc>
          <w:tcPr>
            <w:tcW w:w="2241"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Dador de protones.</w:t>
            </w:r>
          </w:p>
        </w:tc>
        <w:tc>
          <w:tcPr>
            <w:tcW w:w="2241"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Aceptor de electrones.</w:t>
            </w:r>
          </w:p>
        </w:tc>
      </w:tr>
      <w:tr w:rsidR="008B6312" w:rsidRPr="0046244B" w:rsidTr="001A7EF6">
        <w:trPr>
          <w:trHeight w:val="124"/>
        </w:trPr>
        <w:tc>
          <w:tcPr>
            <w:tcW w:w="2240" w:type="dxa"/>
          </w:tcPr>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t>Definición de base</w:t>
            </w:r>
          </w:p>
        </w:tc>
        <w:tc>
          <w:tcPr>
            <w:tcW w:w="2240"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Da iones OH</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 xml:space="preserve">en </w:t>
            </w:r>
            <w:r w:rsidRPr="0046244B">
              <w:rPr>
                <w:rFonts w:ascii="Times New Roman" w:hAnsi="Times New Roman" w:cs="Times New Roman"/>
                <w:sz w:val="24"/>
                <w:szCs w:val="24"/>
              </w:rPr>
              <w:lastRenderedPageBreak/>
              <w:t>agua.</w:t>
            </w:r>
          </w:p>
        </w:tc>
        <w:tc>
          <w:tcPr>
            <w:tcW w:w="2241"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lastRenderedPageBreak/>
              <w:t>Aceptor de protones.</w:t>
            </w:r>
          </w:p>
        </w:tc>
        <w:tc>
          <w:tcPr>
            <w:tcW w:w="2241"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Dador de electrones.</w:t>
            </w:r>
          </w:p>
        </w:tc>
      </w:tr>
      <w:tr w:rsidR="008B6312" w:rsidRPr="0046244B" w:rsidTr="001A7EF6">
        <w:trPr>
          <w:trHeight w:val="124"/>
        </w:trPr>
        <w:tc>
          <w:tcPr>
            <w:tcW w:w="2240" w:type="dxa"/>
          </w:tcPr>
          <w:p w:rsidR="008B6312" w:rsidRPr="0046244B" w:rsidRDefault="008B6312" w:rsidP="00C47301">
            <w:pPr>
              <w:jc w:val="both"/>
              <w:rPr>
                <w:rFonts w:ascii="Times New Roman" w:hAnsi="Times New Roman" w:cs="Times New Roman"/>
                <w:sz w:val="24"/>
                <w:szCs w:val="24"/>
              </w:rPr>
            </w:pPr>
            <w:r w:rsidRPr="0046244B">
              <w:rPr>
                <w:rFonts w:ascii="Times New Roman" w:hAnsi="Times New Roman" w:cs="Times New Roman"/>
                <w:sz w:val="24"/>
                <w:szCs w:val="24"/>
              </w:rPr>
              <w:lastRenderedPageBreak/>
              <w:t>Reacciones acido-base</w:t>
            </w:r>
          </w:p>
        </w:tc>
        <w:tc>
          <w:tcPr>
            <w:tcW w:w="2240"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Formación de agua</w:t>
            </w:r>
          </w:p>
        </w:tc>
        <w:tc>
          <w:tcPr>
            <w:tcW w:w="2241"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Transferencia protónica.</w:t>
            </w:r>
          </w:p>
        </w:tc>
        <w:tc>
          <w:tcPr>
            <w:tcW w:w="2241"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Formación de enlace covalente coordinado.</w:t>
            </w:r>
          </w:p>
        </w:tc>
      </w:tr>
      <w:tr w:rsidR="008B6312" w:rsidRPr="0046244B" w:rsidTr="001A7EF6">
        <w:trPr>
          <w:trHeight w:val="124"/>
        </w:trPr>
        <w:tc>
          <w:tcPr>
            <w:tcW w:w="2240"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Ecuación</w:t>
            </w:r>
          </w:p>
        </w:tc>
        <w:tc>
          <w:tcPr>
            <w:tcW w:w="2240" w:type="dxa"/>
          </w:tcPr>
          <w:p w:rsidR="008B6312" w:rsidRPr="0046244B" w:rsidRDefault="001A7EF6" w:rsidP="00C47301">
            <w:pPr>
              <w:jc w:val="both"/>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softHyphen/>
            </w:r>
            <w:r w:rsidRPr="0046244B">
              <w:rPr>
                <w:rFonts w:ascii="Times New Roman" w:hAnsi="Times New Roman" w:cs="Times New Roman"/>
                <w:sz w:val="24"/>
                <w:szCs w:val="24"/>
              </w:rPr>
              <w:softHyphen/>
              <w:t>+ OH</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p>
        </w:tc>
        <w:tc>
          <w:tcPr>
            <w:tcW w:w="2241" w:type="dxa"/>
          </w:tcPr>
          <w:p w:rsidR="008B6312" w:rsidRPr="0046244B" w:rsidRDefault="001A7EF6" w:rsidP="00C47301">
            <w:pPr>
              <w:jc w:val="both"/>
              <w:rPr>
                <w:rFonts w:ascii="Times New Roman" w:hAnsi="Times New Roman" w:cs="Times New Roman"/>
                <w:sz w:val="24"/>
                <w:szCs w:val="24"/>
              </w:rPr>
            </w:pPr>
            <w:r w:rsidRPr="0046244B">
              <w:rPr>
                <w:rFonts w:ascii="Times New Roman" w:hAnsi="Times New Roman" w:cs="Times New Roman"/>
                <w:sz w:val="24"/>
                <w:szCs w:val="24"/>
              </w:rPr>
              <w:t>HA</w:t>
            </w:r>
            <w:r w:rsidRPr="0046244B">
              <w:rPr>
                <w:rFonts w:ascii="Times New Roman" w:hAnsi="Times New Roman" w:cs="Times New Roman"/>
                <w:sz w:val="24"/>
                <w:szCs w:val="24"/>
              </w:rPr>
              <w:softHyphen/>
            </w:r>
            <w:r w:rsidRPr="0046244B">
              <w:rPr>
                <w:rFonts w:ascii="Times New Roman" w:hAnsi="Times New Roman" w:cs="Times New Roman"/>
                <w:sz w:val="24"/>
                <w:szCs w:val="24"/>
              </w:rPr>
              <w:softHyphen/>
              <w:t>+B↔A</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BH</w:t>
            </w:r>
            <w:r w:rsidRPr="0046244B">
              <w:rPr>
                <w:rFonts w:ascii="Times New Roman" w:hAnsi="Times New Roman" w:cs="Times New Roman"/>
                <w:sz w:val="24"/>
                <w:szCs w:val="24"/>
                <w:vertAlign w:val="superscript"/>
              </w:rPr>
              <w:t>+</w:t>
            </w:r>
          </w:p>
        </w:tc>
        <w:tc>
          <w:tcPr>
            <w:tcW w:w="2241" w:type="dxa"/>
          </w:tcPr>
          <w:p w:rsidR="008B6312" w:rsidRPr="0046244B" w:rsidRDefault="001A7EF6" w:rsidP="00C47301">
            <w:pPr>
              <w:jc w:val="both"/>
              <w:rPr>
                <w:rFonts w:ascii="Times New Roman" w:hAnsi="Times New Roman" w:cs="Times New Roman"/>
                <w:sz w:val="24"/>
                <w:szCs w:val="24"/>
              </w:rPr>
            </w:pPr>
            <w:r w:rsidRPr="0046244B">
              <w:rPr>
                <w:rFonts w:ascii="Times New Roman" w:hAnsi="Times New Roman" w:cs="Times New Roman"/>
                <w:sz w:val="24"/>
                <w:szCs w:val="24"/>
              </w:rPr>
              <w:t>A+:B↔ A:B</w:t>
            </w:r>
          </w:p>
        </w:tc>
      </w:tr>
      <w:tr w:rsidR="008B6312" w:rsidRPr="0046244B" w:rsidTr="001A7EF6">
        <w:trPr>
          <w:trHeight w:val="124"/>
        </w:trPr>
        <w:tc>
          <w:tcPr>
            <w:tcW w:w="2240"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 xml:space="preserve">Limitaciones </w:t>
            </w:r>
          </w:p>
        </w:tc>
        <w:tc>
          <w:tcPr>
            <w:tcW w:w="2240"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Aplicable únicamente a disoluciones acuosas.</w:t>
            </w:r>
          </w:p>
        </w:tc>
        <w:tc>
          <w:tcPr>
            <w:tcW w:w="2241"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Aplicable únicamente a reacciones de transferencia protónica.</w:t>
            </w:r>
          </w:p>
        </w:tc>
        <w:tc>
          <w:tcPr>
            <w:tcW w:w="2241" w:type="dxa"/>
          </w:tcPr>
          <w:p w:rsidR="008B6312" w:rsidRPr="0046244B" w:rsidRDefault="00075F4B" w:rsidP="00C47301">
            <w:pPr>
              <w:jc w:val="both"/>
              <w:rPr>
                <w:rFonts w:ascii="Times New Roman" w:hAnsi="Times New Roman" w:cs="Times New Roman"/>
                <w:sz w:val="24"/>
                <w:szCs w:val="24"/>
              </w:rPr>
            </w:pPr>
            <w:r w:rsidRPr="0046244B">
              <w:rPr>
                <w:rFonts w:ascii="Times New Roman" w:hAnsi="Times New Roman" w:cs="Times New Roman"/>
                <w:sz w:val="24"/>
                <w:szCs w:val="24"/>
              </w:rPr>
              <w:t>Teoría general.</w:t>
            </w:r>
          </w:p>
        </w:tc>
      </w:tr>
    </w:tbl>
    <w:p w:rsidR="008B6312" w:rsidRPr="0046244B" w:rsidRDefault="008B6312" w:rsidP="00C47301">
      <w:pPr>
        <w:jc w:val="both"/>
        <w:rPr>
          <w:rFonts w:ascii="Times New Roman" w:hAnsi="Times New Roman" w:cs="Times New Roman"/>
          <w:sz w:val="24"/>
          <w:szCs w:val="24"/>
        </w:rPr>
      </w:pPr>
    </w:p>
    <w:p w:rsidR="001A7EF6" w:rsidRPr="0046244B" w:rsidRDefault="001A7EF6" w:rsidP="00C47301">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5.- FUERZA DE ÁCIDOS Y BASES.</w:t>
      </w:r>
    </w:p>
    <w:p w:rsidR="001A7EF6" w:rsidRPr="0046244B" w:rsidRDefault="001A7EF6" w:rsidP="00C47301">
      <w:pPr>
        <w:autoSpaceDE w:val="0"/>
        <w:autoSpaceDN w:val="0"/>
        <w:adjustRightInd w:val="0"/>
        <w:spacing w:after="0" w:line="240" w:lineRule="auto"/>
        <w:jc w:val="both"/>
        <w:rPr>
          <w:rFonts w:ascii="Times New Roman" w:hAnsi="Times New Roman" w:cs="Times New Roman"/>
          <w:b/>
          <w:bCs/>
          <w:sz w:val="24"/>
          <w:szCs w:val="24"/>
        </w:rPr>
      </w:pPr>
    </w:p>
    <w:p w:rsidR="001A7EF6" w:rsidRPr="0046244B" w:rsidRDefault="001A7EF6" w:rsidP="0075721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Según la teoría de Brönsted y Lowry, la fuerza relativa de los ácidos y de las bases depende de su mayor o menor tendencia a ceder o aceptar iones H </w:t>
      </w:r>
      <w:r w:rsidR="00955F3B" w:rsidRPr="0046244B">
        <w:rPr>
          <w:rFonts w:ascii="Times New Roman" w:hAnsi="Times New Roman" w:cs="Times New Roman"/>
          <w:sz w:val="24"/>
          <w:szCs w:val="24"/>
          <w:vertAlign w:val="superscript"/>
        </w:rPr>
        <w:t>+</w:t>
      </w:r>
      <w:r w:rsidR="00955F3B" w:rsidRPr="0046244B">
        <w:rPr>
          <w:rFonts w:ascii="Times New Roman" w:hAnsi="Times New Roman" w:cs="Times New Roman"/>
          <w:sz w:val="24"/>
          <w:szCs w:val="24"/>
        </w:rPr>
        <w:t xml:space="preserve">. </w:t>
      </w:r>
      <w:r w:rsidRPr="0046244B">
        <w:rPr>
          <w:rFonts w:ascii="Times New Roman" w:hAnsi="Times New Roman" w:cs="Times New Roman"/>
          <w:sz w:val="24"/>
          <w:szCs w:val="24"/>
        </w:rPr>
        <w:t>Según Arrhenius dependería de la mayor o</w:t>
      </w:r>
      <w:r w:rsidR="00955F3B"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menor tendencia a ceder </w:t>
      </w:r>
      <w:r w:rsidR="00C47301" w:rsidRPr="0046244B">
        <w:rPr>
          <w:rFonts w:ascii="Times New Roman" w:hAnsi="Times New Roman" w:cs="Times New Roman"/>
          <w:sz w:val="24"/>
          <w:szCs w:val="24"/>
        </w:rPr>
        <w:t>iones</w:t>
      </w: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 xml:space="preserve">y </w:t>
      </w:r>
      <w:r w:rsidR="00757211">
        <w:rPr>
          <w:rFonts w:ascii="Times New Roman" w:hAnsi="Times New Roman" w:cs="Times New Roman"/>
          <w:sz w:val="24"/>
          <w:szCs w:val="24"/>
        </w:rPr>
        <w:t>l</w:t>
      </w:r>
      <w:r w:rsidRPr="0046244B">
        <w:rPr>
          <w:rFonts w:ascii="Times New Roman" w:hAnsi="Times New Roman" w:cs="Times New Roman"/>
          <w:sz w:val="24"/>
          <w:szCs w:val="24"/>
        </w:rPr>
        <w:t xml:space="preserve">as disoluciones de los ácidos y bases son equilibrios químicos </w:t>
      </w:r>
      <w:r w:rsidR="00955F3B" w:rsidRPr="0046244B">
        <w:rPr>
          <w:rFonts w:ascii="Times New Roman" w:hAnsi="Times New Roman" w:cs="Times New Roman"/>
          <w:sz w:val="24"/>
          <w:szCs w:val="24"/>
        </w:rPr>
        <w:t xml:space="preserve">para los que los valores de sus </w:t>
      </w:r>
      <w:r w:rsidRPr="0046244B">
        <w:rPr>
          <w:rFonts w:ascii="Times New Roman" w:hAnsi="Times New Roman" w:cs="Times New Roman"/>
          <w:sz w:val="24"/>
          <w:szCs w:val="24"/>
        </w:rPr>
        <w:t>constantes de equilibrio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y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(constantes de disociación para un ác</w:t>
      </w:r>
      <w:r w:rsidR="00955F3B" w:rsidRPr="0046244B">
        <w:rPr>
          <w:rFonts w:ascii="Times New Roman" w:hAnsi="Times New Roman" w:cs="Times New Roman"/>
          <w:sz w:val="24"/>
          <w:szCs w:val="24"/>
        </w:rPr>
        <w:t xml:space="preserve">ido y una base) representan una </w:t>
      </w:r>
      <w:r w:rsidRPr="0046244B">
        <w:rPr>
          <w:rFonts w:ascii="Times New Roman" w:hAnsi="Times New Roman" w:cs="Times New Roman"/>
          <w:sz w:val="24"/>
          <w:szCs w:val="24"/>
        </w:rPr>
        <w:t>medida cuantitativa de su fortaleza.</w:t>
      </w:r>
    </w:p>
    <w:p w:rsidR="00955F3B" w:rsidRPr="0046244B" w:rsidRDefault="00955F3B" w:rsidP="001A7EF6">
      <w:pPr>
        <w:autoSpaceDE w:val="0"/>
        <w:autoSpaceDN w:val="0"/>
        <w:adjustRightInd w:val="0"/>
        <w:spacing w:after="0" w:line="240" w:lineRule="auto"/>
        <w:rPr>
          <w:rFonts w:ascii="Times New Roman" w:hAnsi="Times New Roman" w:cs="Times New Roman"/>
          <w:sz w:val="24"/>
          <w:szCs w:val="24"/>
        </w:rPr>
      </w:pPr>
    </w:p>
    <w:p w:rsidR="001A7EF6" w:rsidRPr="0046244B" w:rsidRDefault="00C47301" w:rsidP="001A7EF6">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CH</w:t>
      </w:r>
      <w:r w:rsidR="001A7EF6" w:rsidRPr="0046244B">
        <w:rPr>
          <w:rFonts w:ascii="Times New Roman" w:hAnsi="Times New Roman" w:cs="Times New Roman"/>
          <w:sz w:val="24"/>
          <w:szCs w:val="24"/>
          <w:vertAlign w:val="subscript"/>
        </w:rPr>
        <w:t>3</w:t>
      </w:r>
      <w:r w:rsidR="001A7EF6" w:rsidRPr="0046244B">
        <w:rPr>
          <w:rFonts w:ascii="Times New Roman" w:hAnsi="Times New Roman" w:cs="Times New Roman"/>
          <w:sz w:val="24"/>
          <w:szCs w:val="24"/>
        </w:rPr>
        <w:t>COOH + H</w:t>
      </w:r>
      <w:r w:rsidR="001A7EF6" w:rsidRPr="0046244B">
        <w:rPr>
          <w:rFonts w:ascii="Times New Roman" w:hAnsi="Times New Roman" w:cs="Times New Roman"/>
          <w:sz w:val="24"/>
          <w:szCs w:val="24"/>
          <w:vertAlign w:val="subscript"/>
        </w:rPr>
        <w:t>2</w:t>
      </w:r>
      <w:r w:rsidR="001A7EF6" w:rsidRPr="0046244B">
        <w:rPr>
          <w:rFonts w:ascii="Times New Roman" w:hAnsi="Times New Roman" w:cs="Times New Roman"/>
          <w:sz w:val="24"/>
          <w:szCs w:val="24"/>
        </w:rPr>
        <w:t xml:space="preserve">O </w:t>
      </w:r>
      <w:r w:rsidR="00955F3B" w:rsidRPr="0046244B">
        <w:rPr>
          <w:rFonts w:ascii="Times New Roman" w:hAnsi="Times New Roman" w:cs="Times New Roman"/>
          <w:sz w:val="24"/>
          <w:szCs w:val="24"/>
        </w:rPr>
        <w:t>↔</w:t>
      </w:r>
      <w:r w:rsidR="001A7EF6" w:rsidRPr="0046244B">
        <w:rPr>
          <w:rFonts w:ascii="Times New Roman" w:hAnsi="Times New Roman" w:cs="Times New Roman"/>
          <w:sz w:val="24"/>
          <w:szCs w:val="24"/>
        </w:rPr>
        <w:t xml:space="preserve"> CH</w:t>
      </w:r>
      <w:r w:rsidR="001A7EF6" w:rsidRPr="0046244B">
        <w:rPr>
          <w:rFonts w:ascii="Times New Roman" w:hAnsi="Times New Roman" w:cs="Times New Roman"/>
          <w:sz w:val="24"/>
          <w:szCs w:val="24"/>
          <w:vertAlign w:val="subscript"/>
        </w:rPr>
        <w:t>3</w:t>
      </w:r>
      <w:r w:rsidR="001A7EF6" w:rsidRPr="0046244B">
        <w:rPr>
          <w:rFonts w:ascii="Times New Roman" w:hAnsi="Times New Roman" w:cs="Times New Roman"/>
          <w:sz w:val="24"/>
          <w:szCs w:val="24"/>
        </w:rPr>
        <w:t>COO</w:t>
      </w:r>
      <w:r w:rsidR="001A7EF6" w:rsidRPr="0046244B">
        <w:rPr>
          <w:rFonts w:ascii="Times New Roman" w:hAnsi="Times New Roman" w:cs="Times New Roman"/>
          <w:sz w:val="24"/>
          <w:szCs w:val="24"/>
          <w:vertAlign w:val="superscript"/>
        </w:rPr>
        <w:t>−</w:t>
      </w:r>
      <w:r w:rsidR="001A7EF6" w:rsidRPr="0046244B">
        <w:rPr>
          <w:rFonts w:ascii="Times New Roman" w:hAnsi="Times New Roman" w:cs="Times New Roman"/>
          <w:sz w:val="24"/>
          <w:szCs w:val="24"/>
        </w:rPr>
        <w:t xml:space="preserve"> + H</w:t>
      </w:r>
      <w:r w:rsidR="001A7EF6" w:rsidRPr="0046244B">
        <w:rPr>
          <w:rFonts w:ascii="Times New Roman" w:hAnsi="Times New Roman" w:cs="Times New Roman"/>
          <w:sz w:val="24"/>
          <w:szCs w:val="24"/>
          <w:vertAlign w:val="subscript"/>
        </w:rPr>
        <w:t>3</w:t>
      </w:r>
      <w:r w:rsidR="001A7EF6" w:rsidRPr="0046244B">
        <w:rPr>
          <w:rFonts w:ascii="Times New Roman" w:hAnsi="Times New Roman" w:cs="Times New Roman"/>
          <w:sz w:val="24"/>
          <w:szCs w:val="24"/>
        </w:rPr>
        <w:t>O</w:t>
      </w:r>
      <w:r w:rsidR="001A7EF6" w:rsidRPr="0046244B">
        <w:rPr>
          <w:rFonts w:ascii="Times New Roman" w:hAnsi="Times New Roman" w:cs="Times New Roman"/>
          <w:sz w:val="24"/>
          <w:szCs w:val="24"/>
          <w:vertAlign w:val="superscript"/>
        </w:rPr>
        <w:t>+</w:t>
      </w:r>
    </w:p>
    <w:p w:rsidR="00955F3B" w:rsidRPr="0046244B" w:rsidRDefault="00955F3B" w:rsidP="001A7EF6">
      <w:pPr>
        <w:autoSpaceDE w:val="0"/>
        <w:autoSpaceDN w:val="0"/>
        <w:adjustRightInd w:val="0"/>
        <w:spacing w:after="0" w:line="240" w:lineRule="auto"/>
        <w:rPr>
          <w:rFonts w:ascii="Times New Roman" w:hAnsi="Times New Roman" w:cs="Times New Roman"/>
          <w:sz w:val="24"/>
          <w:szCs w:val="24"/>
        </w:rPr>
      </w:pPr>
    </w:p>
    <w:p w:rsidR="001A7EF6" w:rsidRPr="0046244B" w:rsidRDefault="001A7EF6"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ley de acción de masas permite calcular la constante de este equilibrio</w:t>
      </w:r>
      <w:r w:rsidR="00955F3B" w:rsidRPr="0046244B">
        <w:rPr>
          <w:rFonts w:ascii="Times New Roman" w:hAnsi="Times New Roman" w:cs="Times New Roman"/>
          <w:sz w:val="24"/>
          <w:szCs w:val="24"/>
        </w:rPr>
        <w:t>.</w:t>
      </w:r>
    </w:p>
    <w:p w:rsidR="00955F3B" w:rsidRPr="0046244B" w:rsidRDefault="00955F3B" w:rsidP="001A7EF6">
      <w:pPr>
        <w:autoSpaceDE w:val="0"/>
        <w:autoSpaceDN w:val="0"/>
        <w:adjustRightInd w:val="0"/>
        <w:spacing w:after="0" w:line="240" w:lineRule="auto"/>
        <w:rPr>
          <w:rFonts w:ascii="Times New Roman" w:hAnsi="Times New Roman" w:cs="Times New Roman"/>
          <w:sz w:val="24"/>
          <w:szCs w:val="24"/>
        </w:rPr>
      </w:pPr>
    </w:p>
    <w:p w:rsidR="00A415B4" w:rsidRDefault="00A415B4" w:rsidP="00A415B4">
      <w:pPr>
        <w:autoSpaceDE w:val="0"/>
        <w:autoSpaceDN w:val="0"/>
        <w:adjustRightInd w:val="0"/>
        <w:spacing w:after="0" w:line="240" w:lineRule="auto"/>
        <w:rPr>
          <w:rFonts w:ascii="Times New Roman" w:hAnsi="Times New Roman" w:cs="Times New Roman"/>
          <w:sz w:val="24"/>
          <w:szCs w:val="24"/>
          <w:lang w:val="en-US"/>
        </w:rPr>
      </w:pPr>
      <w:r w:rsidRPr="00460961">
        <w:rPr>
          <w:rFonts w:ascii="Times New Roman" w:hAnsi="Times New Roman" w:cs="Times New Roman"/>
          <w:sz w:val="24"/>
          <w:szCs w:val="24"/>
        </w:rPr>
        <w:t xml:space="preserve">     </w:t>
      </w:r>
      <w:r w:rsidR="00C47301" w:rsidRPr="00460961">
        <w:rPr>
          <w:rFonts w:ascii="Times New Roman" w:hAnsi="Times New Roman" w:cs="Times New Roman"/>
          <w:sz w:val="24"/>
          <w:szCs w:val="24"/>
        </w:rPr>
        <w:t xml:space="preserve">     </w:t>
      </w:r>
      <w:r w:rsidR="0028383D" w:rsidRPr="00460961">
        <w:rPr>
          <w:rFonts w:ascii="Times New Roman" w:hAnsi="Times New Roman" w:cs="Times New Roman"/>
          <w:sz w:val="24"/>
          <w:szCs w:val="24"/>
        </w:rPr>
        <w:t xml:space="preserve">   </w:t>
      </w:r>
      <w:r w:rsidR="00D201A7" w:rsidRPr="007E7E39">
        <w:rPr>
          <w:rFonts w:ascii="Times New Roman" w:hAnsi="Times New Roman" w:cs="Times New Roman"/>
          <w:sz w:val="24"/>
          <w:szCs w:val="24"/>
        </w:rPr>
        <w:t xml:space="preserve">      </w:t>
      </w:r>
      <w:r w:rsidR="0089763D" w:rsidRPr="007E7E39">
        <w:rPr>
          <w:rFonts w:ascii="Times New Roman" w:hAnsi="Times New Roman" w:cs="Times New Roman"/>
          <w:sz w:val="24"/>
          <w:szCs w:val="24"/>
        </w:rPr>
        <w:t xml:space="preserve"> </w:t>
      </w:r>
      <w:r w:rsidR="0089763D" w:rsidRPr="0046244B">
        <w:rPr>
          <w:rFonts w:ascii="Times New Roman" w:hAnsi="Times New Roman" w:cs="Times New Roman"/>
          <w:sz w:val="24"/>
          <w:szCs w:val="24"/>
          <w:lang w:val="en-US"/>
        </w:rPr>
        <w:t>[</w:t>
      </w:r>
      <w:r w:rsidRPr="0046244B">
        <w:rPr>
          <w:rFonts w:ascii="Times New Roman" w:hAnsi="Times New Roman" w:cs="Times New Roman"/>
          <w:sz w:val="24"/>
          <w:szCs w:val="24"/>
          <w:lang w:val="en-US"/>
        </w:rPr>
        <w:t>CH</w:t>
      </w:r>
      <w:r w:rsidRPr="0046244B">
        <w:rPr>
          <w:rFonts w:ascii="Times New Roman" w:hAnsi="Times New Roman" w:cs="Times New Roman"/>
          <w:sz w:val="24"/>
          <w:szCs w:val="24"/>
          <w:vertAlign w:val="subscript"/>
          <w:lang w:val="en-US"/>
        </w:rPr>
        <w:t>3</w:t>
      </w:r>
      <w:r w:rsidRPr="0046244B">
        <w:rPr>
          <w:rFonts w:ascii="Times New Roman" w:hAnsi="Times New Roman" w:cs="Times New Roman"/>
          <w:sz w:val="24"/>
          <w:szCs w:val="24"/>
          <w:lang w:val="en-US"/>
        </w:rPr>
        <w:t>COO</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][H</w:t>
      </w:r>
      <w:r w:rsidRPr="0046244B">
        <w:rPr>
          <w:rFonts w:ascii="Times New Roman" w:hAnsi="Times New Roman" w:cs="Times New Roman"/>
          <w:sz w:val="24"/>
          <w:szCs w:val="24"/>
          <w:vertAlign w:val="subscript"/>
          <w:lang w:val="en-US"/>
        </w:rPr>
        <w:t>3</w:t>
      </w:r>
      <w:r w:rsidRPr="0046244B">
        <w:rPr>
          <w:rFonts w:ascii="Times New Roman" w:hAnsi="Times New Roman" w:cs="Times New Roman"/>
          <w:sz w:val="24"/>
          <w:szCs w:val="24"/>
          <w:lang w:val="en-US"/>
        </w:rPr>
        <w:t xml:space="preserve"> O</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w:t>
      </w:r>
    </w:p>
    <w:p w:rsidR="00D201A7" w:rsidRPr="007E7E39" w:rsidRDefault="00D201A7" w:rsidP="00A415B4">
      <w:pPr>
        <w:autoSpaceDE w:val="0"/>
        <w:autoSpaceDN w:val="0"/>
        <w:adjustRightInd w:val="0"/>
        <w:spacing w:after="0" w:line="240" w:lineRule="auto"/>
        <w:rPr>
          <w:rFonts w:ascii="Times New Roman" w:hAnsi="Times New Roman" w:cs="Times New Roman"/>
          <w:sz w:val="24"/>
          <w:szCs w:val="24"/>
          <w:vertAlign w:val="superscript"/>
          <w:lang w:val="en-US"/>
        </w:rPr>
      </w:pPr>
      <w:r>
        <w:rPr>
          <w:rFonts w:ascii="Times New Roman" w:hAnsi="Times New Roman" w:cs="Times New Roman"/>
          <w:sz w:val="24"/>
          <w:szCs w:val="24"/>
          <w:lang w:val="en-US"/>
        </w:rPr>
        <w:tab/>
      </w:r>
      <w:proofErr w:type="spellStart"/>
      <w:r>
        <w:rPr>
          <w:rFonts w:ascii="Times New Roman" w:hAnsi="Times New Roman" w:cs="Times New Roman"/>
          <w:sz w:val="24"/>
          <w:szCs w:val="24"/>
          <w:lang w:val="en-US"/>
        </w:rPr>
        <w:t>K</w:t>
      </w:r>
      <w:r>
        <w:rPr>
          <w:rFonts w:ascii="Times New Roman" w:hAnsi="Times New Roman" w:cs="Times New Roman"/>
          <w:sz w:val="24"/>
          <w:szCs w:val="24"/>
          <w:vertAlign w:val="subscript"/>
          <w:lang w:val="en-US"/>
        </w:rPr>
        <w:t>e</w:t>
      </w:r>
      <w:proofErr w:type="spellEnd"/>
      <w:r>
        <w:rPr>
          <w:rFonts w:ascii="Times New Roman" w:hAnsi="Times New Roman" w:cs="Times New Roman"/>
          <w:sz w:val="24"/>
          <w:szCs w:val="24"/>
          <w:vertAlign w:val="subscript"/>
          <w:lang w:val="en-US"/>
        </w:rPr>
        <w:t>=</w:t>
      </w:r>
      <w:r>
        <w:rPr>
          <w:rFonts w:ascii="Times New Roman" w:hAnsi="Times New Roman" w:cs="Times New Roman"/>
          <w:sz w:val="24"/>
          <w:szCs w:val="24"/>
          <w:vertAlign w:val="superscript"/>
          <w:lang w:val="en-US"/>
        </w:rPr>
        <w:t>_______________________________</w:t>
      </w:r>
    </w:p>
    <w:p w:rsidR="00A415B4" w:rsidRPr="007E7E39" w:rsidRDefault="0089763D" w:rsidP="00A415B4">
      <w:pPr>
        <w:autoSpaceDE w:val="0"/>
        <w:autoSpaceDN w:val="0"/>
        <w:adjustRightInd w:val="0"/>
        <w:spacing w:after="0" w:line="240" w:lineRule="auto"/>
        <w:rPr>
          <w:rFonts w:ascii="Times New Roman" w:hAnsi="Times New Roman" w:cs="Times New Roman"/>
          <w:sz w:val="24"/>
          <w:szCs w:val="24"/>
          <w:lang w:val="en-US"/>
        </w:rPr>
      </w:pPr>
      <w:r w:rsidRPr="007E7E39">
        <w:rPr>
          <w:rFonts w:ascii="Times New Roman" w:hAnsi="Times New Roman" w:cs="Times New Roman"/>
          <w:sz w:val="24"/>
          <w:szCs w:val="24"/>
          <w:lang w:val="en-US"/>
        </w:rPr>
        <w:t xml:space="preserve">              </w:t>
      </w:r>
      <w:r w:rsidR="00C47301" w:rsidRPr="007E7E39">
        <w:rPr>
          <w:rFonts w:ascii="Times New Roman" w:hAnsi="Times New Roman" w:cs="Times New Roman"/>
          <w:sz w:val="24"/>
          <w:szCs w:val="24"/>
          <w:lang w:val="en-US"/>
        </w:rPr>
        <w:t xml:space="preserve">      </w:t>
      </w:r>
      <w:r w:rsidRPr="007E7E39">
        <w:rPr>
          <w:rFonts w:ascii="Times New Roman" w:hAnsi="Times New Roman" w:cs="Times New Roman"/>
          <w:sz w:val="24"/>
          <w:szCs w:val="24"/>
          <w:lang w:val="en-US"/>
        </w:rPr>
        <w:t xml:space="preserve"> [CH</w:t>
      </w:r>
      <w:r w:rsidRPr="007E7E39">
        <w:rPr>
          <w:rFonts w:ascii="Times New Roman" w:hAnsi="Times New Roman" w:cs="Times New Roman"/>
          <w:sz w:val="24"/>
          <w:szCs w:val="24"/>
          <w:vertAlign w:val="subscript"/>
          <w:lang w:val="en-US"/>
        </w:rPr>
        <w:t>3</w:t>
      </w:r>
      <w:r w:rsidRPr="007E7E39">
        <w:rPr>
          <w:rFonts w:ascii="Times New Roman" w:hAnsi="Times New Roman" w:cs="Times New Roman"/>
          <w:sz w:val="24"/>
          <w:szCs w:val="24"/>
          <w:lang w:val="en-US"/>
        </w:rPr>
        <w:t>COOH][H</w:t>
      </w:r>
      <w:r w:rsidRPr="007E7E39">
        <w:rPr>
          <w:rFonts w:ascii="Times New Roman" w:hAnsi="Times New Roman" w:cs="Times New Roman"/>
          <w:sz w:val="24"/>
          <w:szCs w:val="24"/>
          <w:vertAlign w:val="subscript"/>
          <w:lang w:val="en-US"/>
        </w:rPr>
        <w:t>2</w:t>
      </w:r>
      <w:r w:rsidRPr="007E7E39">
        <w:rPr>
          <w:rFonts w:ascii="Times New Roman" w:hAnsi="Times New Roman" w:cs="Times New Roman"/>
          <w:sz w:val="24"/>
          <w:szCs w:val="24"/>
          <w:lang w:val="en-US"/>
        </w:rPr>
        <w:t>O]</w:t>
      </w:r>
    </w:p>
    <w:p w:rsidR="001A7EF6" w:rsidRPr="007E7E39" w:rsidRDefault="001A7EF6" w:rsidP="001A7EF6">
      <w:pPr>
        <w:autoSpaceDE w:val="0"/>
        <w:autoSpaceDN w:val="0"/>
        <w:adjustRightInd w:val="0"/>
        <w:spacing w:after="0" w:line="240" w:lineRule="auto"/>
        <w:rPr>
          <w:rFonts w:ascii="Times New Roman" w:hAnsi="Times New Roman" w:cs="Times New Roman"/>
          <w:sz w:val="24"/>
          <w:szCs w:val="24"/>
          <w:lang w:val="en-US"/>
        </w:rPr>
      </w:pPr>
    </w:p>
    <w:p w:rsidR="001A7EF6" w:rsidRPr="0046244B" w:rsidRDefault="0089763D"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Pero</w:t>
      </w:r>
      <w:r w:rsidR="001A7EF6" w:rsidRPr="0046244B">
        <w:rPr>
          <w:rFonts w:ascii="Times New Roman" w:hAnsi="Times New Roman" w:cs="Times New Roman"/>
          <w:sz w:val="24"/>
          <w:szCs w:val="24"/>
        </w:rPr>
        <w:t xml:space="preserve"> como la concentración de H</w:t>
      </w:r>
      <w:r w:rsidR="001A7EF6" w:rsidRPr="0046244B">
        <w:rPr>
          <w:rFonts w:ascii="Times New Roman" w:hAnsi="Times New Roman" w:cs="Times New Roman"/>
          <w:sz w:val="24"/>
          <w:szCs w:val="24"/>
          <w:vertAlign w:val="subscript"/>
        </w:rPr>
        <w:t>2</w:t>
      </w:r>
      <w:r w:rsidR="001A7EF6" w:rsidRPr="0046244B">
        <w:rPr>
          <w:rFonts w:ascii="Times New Roman" w:hAnsi="Times New Roman" w:cs="Times New Roman"/>
          <w:sz w:val="24"/>
          <w:szCs w:val="24"/>
        </w:rPr>
        <w:t>O es siempre la misma, se p</w:t>
      </w:r>
      <w:r w:rsidRPr="0046244B">
        <w:rPr>
          <w:rFonts w:ascii="Times New Roman" w:hAnsi="Times New Roman" w:cs="Times New Roman"/>
          <w:sz w:val="24"/>
          <w:szCs w:val="24"/>
        </w:rPr>
        <w:t xml:space="preserve">uede pasar al primer miembro y </w:t>
      </w:r>
      <w:r w:rsidR="001A7EF6" w:rsidRPr="0046244B">
        <w:rPr>
          <w:rFonts w:ascii="Times New Roman" w:hAnsi="Times New Roman" w:cs="Times New Roman"/>
          <w:sz w:val="24"/>
          <w:szCs w:val="24"/>
        </w:rPr>
        <w:t>englobarla en la constante de equilibrio, K</w:t>
      </w:r>
      <w:r w:rsidR="001A7EF6" w:rsidRPr="0046244B">
        <w:rPr>
          <w:rFonts w:ascii="Times New Roman" w:hAnsi="Times New Roman" w:cs="Times New Roman"/>
          <w:sz w:val="24"/>
          <w:szCs w:val="24"/>
          <w:vertAlign w:val="subscript"/>
        </w:rPr>
        <w:t>e</w:t>
      </w:r>
      <w:r w:rsidR="001A7EF6" w:rsidRPr="0046244B">
        <w:rPr>
          <w:rFonts w:ascii="Times New Roman" w:hAnsi="Times New Roman" w:cs="Times New Roman"/>
          <w:sz w:val="24"/>
          <w:szCs w:val="24"/>
        </w:rPr>
        <w:t>, con lo que se obtiene la</w:t>
      </w:r>
      <w:r w:rsidRPr="0046244B">
        <w:rPr>
          <w:rFonts w:ascii="Times New Roman" w:hAnsi="Times New Roman" w:cs="Times New Roman"/>
          <w:sz w:val="24"/>
          <w:szCs w:val="24"/>
        </w:rPr>
        <w:t xml:space="preserve"> que denominaremos constante de </w:t>
      </w:r>
      <w:r w:rsidR="001A7EF6" w:rsidRPr="0046244B">
        <w:rPr>
          <w:rFonts w:ascii="Times New Roman" w:hAnsi="Times New Roman" w:cs="Times New Roman"/>
          <w:sz w:val="24"/>
          <w:szCs w:val="24"/>
        </w:rPr>
        <w:t>acidez, K</w:t>
      </w:r>
      <w:r w:rsidR="001A7EF6" w:rsidRPr="0046244B">
        <w:rPr>
          <w:rFonts w:ascii="Times New Roman" w:hAnsi="Times New Roman" w:cs="Times New Roman"/>
          <w:sz w:val="24"/>
          <w:szCs w:val="24"/>
          <w:vertAlign w:val="subscript"/>
        </w:rPr>
        <w:t>a</w:t>
      </w:r>
      <w:r w:rsidR="001A7EF6" w:rsidRPr="0046244B">
        <w:rPr>
          <w:rFonts w:ascii="Times New Roman" w:hAnsi="Times New Roman" w:cs="Times New Roman"/>
          <w:sz w:val="24"/>
          <w:szCs w:val="24"/>
        </w:rPr>
        <w:t>.</w:t>
      </w:r>
    </w:p>
    <w:p w:rsidR="0089763D" w:rsidRPr="0046244B" w:rsidRDefault="0089763D" w:rsidP="00C47301">
      <w:pPr>
        <w:autoSpaceDE w:val="0"/>
        <w:autoSpaceDN w:val="0"/>
        <w:adjustRightInd w:val="0"/>
        <w:spacing w:after="0" w:line="240" w:lineRule="auto"/>
        <w:jc w:val="both"/>
        <w:rPr>
          <w:rFonts w:ascii="Times New Roman" w:hAnsi="Times New Roman" w:cs="Times New Roman"/>
          <w:sz w:val="24"/>
          <w:szCs w:val="24"/>
        </w:rPr>
      </w:pPr>
    </w:p>
    <w:p w:rsidR="001A7EF6" w:rsidRDefault="0089763D" w:rsidP="001A7EF6">
      <w:pPr>
        <w:autoSpaceDE w:val="0"/>
        <w:autoSpaceDN w:val="0"/>
        <w:adjustRightInd w:val="0"/>
        <w:spacing w:after="0" w:line="240" w:lineRule="auto"/>
        <w:rPr>
          <w:rFonts w:ascii="Times New Roman" w:hAnsi="Times New Roman" w:cs="Times New Roman"/>
          <w:sz w:val="24"/>
          <w:szCs w:val="24"/>
          <w:lang w:val="en-US"/>
        </w:rPr>
      </w:pPr>
      <w:r w:rsidRPr="0046244B">
        <w:rPr>
          <w:rFonts w:ascii="Times New Roman" w:hAnsi="Times New Roman" w:cs="Times New Roman"/>
          <w:sz w:val="24"/>
          <w:szCs w:val="24"/>
        </w:rPr>
        <w:t xml:space="preserve">                         </w:t>
      </w:r>
      <w:r w:rsidRPr="007E7E39">
        <w:rPr>
          <w:rFonts w:ascii="Times New Roman" w:hAnsi="Times New Roman" w:cs="Times New Roman"/>
          <w:sz w:val="24"/>
          <w:szCs w:val="24"/>
        </w:rPr>
        <w:t xml:space="preserve"> </w:t>
      </w:r>
      <w:r w:rsidRPr="0046244B">
        <w:rPr>
          <w:rFonts w:ascii="Times New Roman" w:hAnsi="Times New Roman" w:cs="Times New Roman"/>
          <w:sz w:val="24"/>
          <w:szCs w:val="24"/>
          <w:lang w:val="en-US"/>
        </w:rPr>
        <w:t>[CH</w:t>
      </w:r>
      <w:r w:rsidRPr="0046244B">
        <w:rPr>
          <w:rFonts w:ascii="Times New Roman" w:hAnsi="Times New Roman" w:cs="Times New Roman"/>
          <w:sz w:val="24"/>
          <w:szCs w:val="24"/>
          <w:vertAlign w:val="subscript"/>
          <w:lang w:val="en-US"/>
        </w:rPr>
        <w:t>3</w:t>
      </w:r>
      <w:r w:rsidR="00BC105D" w:rsidRPr="0046244B">
        <w:rPr>
          <w:rFonts w:ascii="Times New Roman" w:hAnsi="Times New Roman" w:cs="Times New Roman"/>
          <w:sz w:val="24"/>
          <w:szCs w:val="24"/>
          <w:lang w:val="en-US"/>
        </w:rPr>
        <w:t>COO</w:t>
      </w:r>
      <w:r w:rsidR="00BC105D" w:rsidRPr="0046244B">
        <w:rPr>
          <w:rFonts w:ascii="Times New Roman" w:hAnsi="Times New Roman" w:cs="Times New Roman"/>
          <w:sz w:val="24"/>
          <w:szCs w:val="24"/>
          <w:vertAlign w:val="superscript"/>
          <w:lang w:val="en-US"/>
        </w:rPr>
        <w:t>-</w:t>
      </w:r>
      <w:r w:rsidR="00BC105D" w:rsidRPr="0046244B">
        <w:rPr>
          <w:rFonts w:ascii="Times New Roman" w:hAnsi="Times New Roman" w:cs="Times New Roman"/>
          <w:sz w:val="24"/>
          <w:szCs w:val="24"/>
          <w:lang w:val="en-US"/>
        </w:rPr>
        <w:t>][H</w:t>
      </w:r>
      <w:r w:rsidR="00BC105D" w:rsidRPr="0046244B">
        <w:rPr>
          <w:rFonts w:ascii="Times New Roman" w:hAnsi="Times New Roman" w:cs="Times New Roman"/>
          <w:sz w:val="24"/>
          <w:szCs w:val="24"/>
          <w:vertAlign w:val="subscript"/>
          <w:lang w:val="en-US"/>
        </w:rPr>
        <w:t>3</w:t>
      </w:r>
      <w:r w:rsidR="00BC105D" w:rsidRPr="0046244B">
        <w:rPr>
          <w:rFonts w:ascii="Times New Roman" w:hAnsi="Times New Roman" w:cs="Times New Roman"/>
          <w:sz w:val="24"/>
          <w:szCs w:val="24"/>
          <w:lang w:val="en-US"/>
        </w:rPr>
        <w:t xml:space="preserve"> O</w:t>
      </w:r>
      <w:r w:rsidR="00BC105D" w:rsidRPr="0046244B">
        <w:rPr>
          <w:rFonts w:ascii="Times New Roman" w:hAnsi="Times New Roman" w:cs="Times New Roman"/>
          <w:sz w:val="24"/>
          <w:szCs w:val="24"/>
          <w:vertAlign w:val="superscript"/>
          <w:lang w:val="en-US"/>
        </w:rPr>
        <w:t>+</w:t>
      </w:r>
      <w:r w:rsidR="00BC105D" w:rsidRPr="0046244B">
        <w:rPr>
          <w:rFonts w:ascii="Times New Roman" w:hAnsi="Times New Roman" w:cs="Times New Roman"/>
          <w:sz w:val="24"/>
          <w:szCs w:val="24"/>
          <w:lang w:val="en-US"/>
        </w:rPr>
        <w:t>]</w:t>
      </w:r>
    </w:p>
    <w:p w:rsidR="00D201A7" w:rsidRPr="007E7E39" w:rsidRDefault="00D201A7" w:rsidP="001A7EF6">
      <w:pPr>
        <w:autoSpaceDE w:val="0"/>
        <w:autoSpaceDN w:val="0"/>
        <w:adjustRightInd w:val="0"/>
        <w:spacing w:after="0" w:line="240" w:lineRule="auto"/>
        <w:rPr>
          <w:rFonts w:ascii="Times New Roman" w:hAnsi="Times New Roman" w:cs="Times New Roman"/>
          <w:sz w:val="24"/>
          <w:szCs w:val="24"/>
          <w:vertAlign w:val="superscript"/>
          <w:lang w:val="en-US"/>
        </w:rPr>
      </w:pPr>
      <w:r>
        <w:rPr>
          <w:rFonts w:ascii="Times New Roman" w:hAnsi="Times New Roman" w:cs="Times New Roman"/>
          <w:sz w:val="24"/>
          <w:szCs w:val="24"/>
          <w:lang w:val="en-US"/>
        </w:rPr>
        <w:tab/>
        <w:t xml:space="preserve">     </w:t>
      </w:r>
      <w:proofErr w:type="spellStart"/>
      <w:r>
        <w:rPr>
          <w:rFonts w:ascii="Times New Roman" w:hAnsi="Times New Roman" w:cs="Times New Roman"/>
          <w:sz w:val="24"/>
          <w:szCs w:val="24"/>
          <w:lang w:val="en-US"/>
        </w:rPr>
        <w:t>K</w:t>
      </w:r>
      <w:r>
        <w:rPr>
          <w:rFonts w:ascii="Times New Roman" w:hAnsi="Times New Roman" w:cs="Times New Roman"/>
          <w:sz w:val="24"/>
          <w:szCs w:val="24"/>
          <w:vertAlign w:val="subscript"/>
          <w:lang w:val="en-US"/>
        </w:rPr>
        <w:t>a</w:t>
      </w:r>
      <w:proofErr w:type="spellEnd"/>
      <w:r>
        <w:rPr>
          <w:rFonts w:ascii="Times New Roman" w:hAnsi="Times New Roman" w:cs="Times New Roman"/>
          <w:sz w:val="24"/>
          <w:szCs w:val="24"/>
          <w:vertAlign w:val="subscript"/>
          <w:lang w:val="en-US"/>
        </w:rPr>
        <w:t xml:space="preserve"> </w:t>
      </w:r>
      <w:r w:rsidRPr="007E7E39">
        <w:rPr>
          <w:rFonts w:ascii="Times New Roman" w:hAnsi="Times New Roman" w:cs="Times New Roman"/>
          <w:sz w:val="24"/>
          <w:szCs w:val="24"/>
          <w:vertAlign w:val="subscript"/>
          <w:lang w:val="en-US"/>
        </w:rPr>
        <w:t xml:space="preserve">=   </w:t>
      </w:r>
      <w:r w:rsidRPr="007E7E39">
        <w:rPr>
          <w:rFonts w:ascii="Times New Roman" w:hAnsi="Times New Roman" w:cs="Times New Roman"/>
          <w:sz w:val="24"/>
          <w:szCs w:val="24"/>
          <w:vertAlign w:val="superscript"/>
          <w:lang w:val="en-US"/>
        </w:rPr>
        <w:t>_________________________</w:t>
      </w:r>
    </w:p>
    <w:p w:rsidR="001A7EF6" w:rsidRPr="0046244B" w:rsidRDefault="00BC105D" w:rsidP="001A7EF6">
      <w:pPr>
        <w:autoSpaceDE w:val="0"/>
        <w:autoSpaceDN w:val="0"/>
        <w:adjustRightInd w:val="0"/>
        <w:spacing w:after="0" w:line="240" w:lineRule="auto"/>
        <w:rPr>
          <w:rFonts w:ascii="Times New Roman" w:hAnsi="Times New Roman" w:cs="Times New Roman"/>
          <w:sz w:val="24"/>
          <w:szCs w:val="24"/>
          <w:lang w:val="en-US"/>
        </w:rPr>
      </w:pPr>
      <w:r w:rsidRPr="0046244B">
        <w:rPr>
          <w:rFonts w:ascii="Times New Roman" w:hAnsi="Times New Roman" w:cs="Times New Roman"/>
          <w:sz w:val="24"/>
          <w:szCs w:val="24"/>
          <w:lang w:val="en-US"/>
        </w:rPr>
        <w:t xml:space="preserve">                            [CH</w:t>
      </w:r>
      <w:r w:rsidRPr="0046244B">
        <w:rPr>
          <w:rFonts w:ascii="Times New Roman" w:hAnsi="Times New Roman" w:cs="Times New Roman"/>
          <w:sz w:val="24"/>
          <w:szCs w:val="24"/>
          <w:vertAlign w:val="subscript"/>
          <w:lang w:val="en-US"/>
        </w:rPr>
        <w:t>3</w:t>
      </w:r>
      <w:r w:rsidRPr="0046244B">
        <w:rPr>
          <w:rFonts w:ascii="Times New Roman" w:hAnsi="Times New Roman" w:cs="Times New Roman"/>
          <w:sz w:val="24"/>
          <w:szCs w:val="24"/>
          <w:lang w:val="en-US"/>
        </w:rPr>
        <w:t>COOH]</w:t>
      </w:r>
    </w:p>
    <w:p w:rsidR="001A7EF6" w:rsidRPr="0046244B" w:rsidRDefault="001A7EF6" w:rsidP="001A7EF6">
      <w:pPr>
        <w:autoSpaceDE w:val="0"/>
        <w:autoSpaceDN w:val="0"/>
        <w:adjustRightInd w:val="0"/>
        <w:spacing w:after="0" w:line="240" w:lineRule="auto"/>
        <w:rPr>
          <w:rFonts w:ascii="Times New Roman" w:hAnsi="Times New Roman" w:cs="Times New Roman"/>
          <w:sz w:val="24"/>
          <w:szCs w:val="24"/>
          <w:lang w:val="en-US"/>
        </w:rPr>
      </w:pPr>
    </w:p>
    <w:p w:rsidR="001A7EF6" w:rsidRPr="0046244B" w:rsidRDefault="001A7EF6"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Para el amoníaco, base de Brönsted, se puede hacer</w:t>
      </w:r>
      <w:r w:rsidR="00BC105D" w:rsidRPr="0046244B">
        <w:rPr>
          <w:rFonts w:ascii="Times New Roman" w:hAnsi="Times New Roman" w:cs="Times New Roman"/>
          <w:sz w:val="24"/>
          <w:szCs w:val="24"/>
        </w:rPr>
        <w:t xml:space="preserve"> lo mismo, hasta obtener la que </w:t>
      </w:r>
      <w:r w:rsidRPr="0046244B">
        <w:rPr>
          <w:rFonts w:ascii="Times New Roman" w:hAnsi="Times New Roman" w:cs="Times New Roman"/>
          <w:sz w:val="24"/>
          <w:szCs w:val="24"/>
        </w:rPr>
        <w:t>denominaremos constante de basicidad, K</w:t>
      </w:r>
      <w:r w:rsidR="00BC105D"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w:t>
      </w:r>
    </w:p>
    <w:p w:rsidR="00BC105D" w:rsidRPr="0046244B" w:rsidRDefault="00BC105D" w:rsidP="00C47301">
      <w:pPr>
        <w:autoSpaceDE w:val="0"/>
        <w:autoSpaceDN w:val="0"/>
        <w:adjustRightInd w:val="0"/>
        <w:spacing w:after="0" w:line="240" w:lineRule="auto"/>
        <w:jc w:val="both"/>
        <w:rPr>
          <w:rFonts w:ascii="Times New Roman" w:hAnsi="Times New Roman" w:cs="Times New Roman"/>
          <w:sz w:val="24"/>
          <w:szCs w:val="24"/>
        </w:rPr>
      </w:pPr>
    </w:p>
    <w:p w:rsidR="001A7EF6" w:rsidRPr="0046244B" w:rsidRDefault="00BC105D" w:rsidP="001A7EF6">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NH</w:t>
      </w:r>
      <w:r w:rsidR="001A7EF6" w:rsidRPr="0046244B">
        <w:rPr>
          <w:rFonts w:ascii="Times New Roman" w:hAnsi="Times New Roman" w:cs="Times New Roman"/>
          <w:sz w:val="24"/>
          <w:szCs w:val="24"/>
          <w:vertAlign w:val="subscript"/>
        </w:rPr>
        <w:t>3</w:t>
      </w:r>
      <w:r w:rsidR="001A7EF6" w:rsidRPr="0046244B">
        <w:rPr>
          <w:rFonts w:ascii="Times New Roman" w:hAnsi="Times New Roman" w:cs="Times New Roman"/>
          <w:sz w:val="24"/>
          <w:szCs w:val="24"/>
        </w:rPr>
        <w:t xml:space="preserve"> + H</w:t>
      </w:r>
      <w:r w:rsidR="001A7EF6" w:rsidRPr="0046244B">
        <w:rPr>
          <w:rFonts w:ascii="Times New Roman" w:hAnsi="Times New Roman" w:cs="Times New Roman"/>
          <w:sz w:val="24"/>
          <w:szCs w:val="24"/>
          <w:vertAlign w:val="subscript"/>
        </w:rPr>
        <w:t>2</w:t>
      </w:r>
      <w:r w:rsidR="001A7EF6" w:rsidRPr="0046244B">
        <w:rPr>
          <w:rFonts w:ascii="Times New Roman" w:hAnsi="Times New Roman" w:cs="Times New Roman"/>
          <w:sz w:val="24"/>
          <w:szCs w:val="24"/>
        </w:rPr>
        <w:t xml:space="preserve">O </w:t>
      </w:r>
      <w:r w:rsidRPr="0046244B">
        <w:rPr>
          <w:rFonts w:ascii="Times New Roman" w:hAnsi="Times New Roman" w:cs="Times New Roman"/>
          <w:sz w:val="24"/>
          <w:szCs w:val="24"/>
        </w:rPr>
        <w:t>↔</w:t>
      </w:r>
      <w:r w:rsidR="001A7EF6" w:rsidRPr="0046244B">
        <w:rPr>
          <w:rFonts w:ascii="Times New Roman" w:hAnsi="Times New Roman" w:cs="Times New Roman"/>
          <w:sz w:val="24"/>
          <w:szCs w:val="24"/>
        </w:rPr>
        <w:t xml:space="preserve"> NH</w:t>
      </w:r>
      <w:r w:rsidRPr="0046244B">
        <w:rPr>
          <w:rFonts w:ascii="Times New Roman" w:hAnsi="Times New Roman" w:cs="Times New Roman"/>
          <w:sz w:val="24"/>
          <w:szCs w:val="24"/>
          <w:vertAlign w:val="subscript"/>
        </w:rPr>
        <w:t>4</w:t>
      </w:r>
      <w:r w:rsidR="001A7EF6" w:rsidRPr="0046244B">
        <w:rPr>
          <w:rFonts w:ascii="Times New Roman" w:hAnsi="Times New Roman" w:cs="Times New Roman"/>
          <w:sz w:val="24"/>
          <w:szCs w:val="24"/>
          <w:vertAlign w:val="superscript"/>
        </w:rPr>
        <w:t>+</w:t>
      </w:r>
      <w:r w:rsidR="001A7EF6" w:rsidRPr="0046244B">
        <w:rPr>
          <w:rFonts w:ascii="Times New Roman" w:hAnsi="Times New Roman" w:cs="Times New Roman"/>
          <w:sz w:val="24"/>
          <w:szCs w:val="24"/>
        </w:rPr>
        <w:t xml:space="preserve"> + OH</w:t>
      </w:r>
      <w:r w:rsidR="001A7EF6" w:rsidRPr="0046244B">
        <w:rPr>
          <w:rFonts w:ascii="Times New Roman" w:hAnsi="Times New Roman" w:cs="Times New Roman"/>
          <w:sz w:val="24"/>
          <w:szCs w:val="24"/>
          <w:vertAlign w:val="superscript"/>
        </w:rPr>
        <w:t>−</w:t>
      </w:r>
    </w:p>
    <w:p w:rsidR="001A7EF6" w:rsidRPr="0046244B" w:rsidRDefault="00BC105D"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Y</w:t>
      </w:r>
      <w:r w:rsidR="001A7EF6" w:rsidRPr="0046244B">
        <w:rPr>
          <w:rFonts w:ascii="Times New Roman" w:hAnsi="Times New Roman" w:cs="Times New Roman"/>
          <w:sz w:val="24"/>
          <w:szCs w:val="24"/>
        </w:rPr>
        <w:t xml:space="preserve"> se obtiene</w:t>
      </w:r>
    </w:p>
    <w:p w:rsidR="001A7EF6" w:rsidRPr="0046244B" w:rsidRDefault="001A7EF6" w:rsidP="001A7EF6">
      <w:pPr>
        <w:autoSpaceDE w:val="0"/>
        <w:autoSpaceDN w:val="0"/>
        <w:adjustRightInd w:val="0"/>
        <w:spacing w:after="0" w:line="240" w:lineRule="auto"/>
        <w:rPr>
          <w:rFonts w:ascii="Times New Roman" w:hAnsi="Times New Roman" w:cs="Times New Roman"/>
          <w:sz w:val="24"/>
          <w:szCs w:val="24"/>
        </w:rPr>
      </w:pPr>
    </w:p>
    <w:p w:rsidR="00BC105D" w:rsidRDefault="00D201A7" w:rsidP="001A7EF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C105D" w:rsidRPr="0046244B">
        <w:rPr>
          <w:rFonts w:ascii="Times New Roman" w:hAnsi="Times New Roman" w:cs="Times New Roman"/>
          <w:sz w:val="24"/>
          <w:szCs w:val="24"/>
        </w:rPr>
        <w:t xml:space="preserve"> [NH</w:t>
      </w:r>
      <w:r w:rsidR="00BC105D" w:rsidRPr="0046244B">
        <w:rPr>
          <w:rFonts w:ascii="Times New Roman" w:hAnsi="Times New Roman" w:cs="Times New Roman"/>
          <w:sz w:val="24"/>
          <w:szCs w:val="24"/>
          <w:vertAlign w:val="subscript"/>
        </w:rPr>
        <w:t>4</w:t>
      </w:r>
      <w:r w:rsidR="00BC105D" w:rsidRPr="0046244B">
        <w:rPr>
          <w:rFonts w:ascii="Times New Roman" w:hAnsi="Times New Roman" w:cs="Times New Roman"/>
          <w:sz w:val="24"/>
          <w:szCs w:val="24"/>
          <w:vertAlign w:val="superscript"/>
        </w:rPr>
        <w:t>+</w:t>
      </w:r>
      <w:r w:rsidR="00BC105D" w:rsidRPr="0046244B">
        <w:rPr>
          <w:rFonts w:ascii="Times New Roman" w:hAnsi="Times New Roman" w:cs="Times New Roman"/>
          <w:sz w:val="24"/>
          <w:szCs w:val="24"/>
        </w:rPr>
        <w:t>][OH</w:t>
      </w:r>
      <w:r w:rsidR="00BC105D" w:rsidRPr="0046244B">
        <w:rPr>
          <w:rFonts w:ascii="Times New Roman" w:hAnsi="Times New Roman" w:cs="Times New Roman"/>
          <w:sz w:val="24"/>
          <w:szCs w:val="24"/>
          <w:vertAlign w:val="superscript"/>
        </w:rPr>
        <w:t>-</w:t>
      </w:r>
      <w:r w:rsidR="00BC105D" w:rsidRPr="0046244B">
        <w:rPr>
          <w:rFonts w:ascii="Times New Roman" w:hAnsi="Times New Roman" w:cs="Times New Roman"/>
          <w:sz w:val="24"/>
          <w:szCs w:val="24"/>
        </w:rPr>
        <w:t>]</w:t>
      </w:r>
    </w:p>
    <w:p w:rsidR="00D201A7" w:rsidRPr="00D201A7" w:rsidRDefault="00D201A7" w:rsidP="001A7EF6">
      <w:pPr>
        <w:autoSpaceDE w:val="0"/>
        <w:autoSpaceDN w:val="0"/>
        <w:adjustRightInd w:val="0"/>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rPr>
        <w:tab/>
      </w:r>
      <w:r>
        <w:rPr>
          <w:rFonts w:ascii="Times New Roman" w:hAnsi="Times New Roman" w:cs="Times New Roman"/>
          <w:sz w:val="24"/>
          <w:szCs w:val="24"/>
        </w:rPr>
        <w:tab/>
        <w:t>K</w:t>
      </w:r>
      <w:r>
        <w:rPr>
          <w:rFonts w:ascii="Times New Roman" w:hAnsi="Times New Roman" w:cs="Times New Roman"/>
          <w:sz w:val="24"/>
          <w:szCs w:val="24"/>
          <w:vertAlign w:val="subscript"/>
        </w:rPr>
        <w:t>b</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 ___________________</w:t>
      </w:r>
    </w:p>
    <w:p w:rsidR="00BC105D" w:rsidRPr="0046244B" w:rsidRDefault="00BC105D" w:rsidP="001A7EF6">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D201A7">
        <w:rPr>
          <w:rFonts w:ascii="Times New Roman" w:hAnsi="Times New Roman" w:cs="Times New Roman"/>
          <w:sz w:val="24"/>
          <w:szCs w:val="24"/>
        </w:rPr>
        <w:t xml:space="preserve">   </w:t>
      </w:r>
      <w:r w:rsidRPr="0046244B">
        <w:rPr>
          <w:rFonts w:ascii="Times New Roman" w:hAnsi="Times New Roman" w:cs="Times New Roman"/>
          <w:sz w:val="24"/>
          <w:szCs w:val="24"/>
        </w:rPr>
        <w:t xml:space="preserve">  [NH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w:t>
      </w:r>
    </w:p>
    <w:p w:rsidR="00BC105D" w:rsidRPr="0046244B" w:rsidRDefault="00BC105D" w:rsidP="001A7EF6">
      <w:pPr>
        <w:autoSpaceDE w:val="0"/>
        <w:autoSpaceDN w:val="0"/>
        <w:adjustRightInd w:val="0"/>
        <w:spacing w:after="0" w:line="240" w:lineRule="auto"/>
        <w:rPr>
          <w:rFonts w:ascii="Times New Roman" w:hAnsi="Times New Roman" w:cs="Times New Roman"/>
          <w:sz w:val="24"/>
          <w:szCs w:val="24"/>
        </w:rPr>
      </w:pPr>
    </w:p>
    <w:p w:rsidR="001A7EF6" w:rsidRPr="0046244B" w:rsidRDefault="001A7EF6"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lastRenderedPageBreak/>
        <w:t>Valores de K</w:t>
      </w:r>
      <w:r w:rsidR="00BC105D"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y K</w:t>
      </w:r>
      <w:r w:rsidR="00BC105D" w:rsidRPr="0046244B">
        <w:rPr>
          <w:rFonts w:ascii="Times New Roman" w:hAnsi="Times New Roman" w:cs="Times New Roman"/>
          <w:sz w:val="24"/>
          <w:szCs w:val="24"/>
          <w:vertAlign w:val="subscript"/>
        </w:rPr>
        <w:t>b</w:t>
      </w:r>
      <w:r w:rsidR="00055061" w:rsidRPr="0046244B">
        <w:rPr>
          <w:rFonts w:ascii="Times New Roman" w:hAnsi="Times New Roman" w:cs="Times New Roman"/>
          <w:sz w:val="24"/>
          <w:szCs w:val="24"/>
          <w:vertAlign w:val="subscript"/>
        </w:rPr>
        <w:t xml:space="preserve">, </w:t>
      </w:r>
      <w:r w:rsidRPr="0046244B">
        <w:rPr>
          <w:rFonts w:ascii="Times New Roman" w:hAnsi="Times New Roman" w:cs="Times New Roman"/>
          <w:sz w:val="24"/>
          <w:szCs w:val="24"/>
        </w:rPr>
        <w:t xml:space="preserve"> mucho mayores que la unidad representan conc</w:t>
      </w:r>
      <w:r w:rsidR="00055061" w:rsidRPr="0046244B">
        <w:rPr>
          <w:rFonts w:ascii="Times New Roman" w:hAnsi="Times New Roman" w:cs="Times New Roman"/>
          <w:sz w:val="24"/>
          <w:szCs w:val="24"/>
        </w:rPr>
        <w:t xml:space="preserve">entraciones de las formas </w:t>
      </w:r>
      <w:r w:rsidRPr="0046244B">
        <w:rPr>
          <w:rFonts w:ascii="Times New Roman" w:hAnsi="Times New Roman" w:cs="Times New Roman"/>
          <w:sz w:val="24"/>
          <w:szCs w:val="24"/>
        </w:rPr>
        <w:t>iónicas grandes, y valores mucho menores que la unidad lo contrario (pequeña disociación).</w:t>
      </w:r>
    </w:p>
    <w:p w:rsidR="001A7EF6" w:rsidRPr="0046244B" w:rsidRDefault="001A7EF6" w:rsidP="00C47301">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Teóricamente se consideran ácidos y bases fuertes aquellos que</w:t>
      </w:r>
      <w:r w:rsidR="00055061" w:rsidRPr="0046244B">
        <w:rPr>
          <w:rFonts w:ascii="Times New Roman" w:hAnsi="Times New Roman" w:cs="Times New Roman"/>
          <w:sz w:val="24"/>
          <w:szCs w:val="24"/>
        </w:rPr>
        <w:t xml:space="preserve"> están totalmente disociados en </w:t>
      </w:r>
      <w:r w:rsidRPr="0046244B">
        <w:rPr>
          <w:rFonts w:ascii="Times New Roman" w:hAnsi="Times New Roman" w:cs="Times New Roman"/>
          <w:sz w:val="24"/>
          <w:szCs w:val="24"/>
        </w:rPr>
        <w:t xml:space="preserve">disoluciones </w:t>
      </w:r>
      <w:r w:rsidR="00055061" w:rsidRPr="0046244B">
        <w:rPr>
          <w:rFonts w:ascii="Times New Roman" w:hAnsi="Times New Roman" w:cs="Times New Roman"/>
          <w:sz w:val="24"/>
          <w:szCs w:val="24"/>
        </w:rPr>
        <w:t>diluidas</w:t>
      </w:r>
      <w:r w:rsidRPr="0046244B">
        <w:rPr>
          <w:rFonts w:ascii="Times New Roman" w:hAnsi="Times New Roman" w:cs="Times New Roman"/>
          <w:sz w:val="24"/>
          <w:szCs w:val="24"/>
        </w:rPr>
        <w:t>. De suerte que la concentración de las formas mo</w:t>
      </w:r>
      <w:r w:rsidR="00055061" w:rsidRPr="0046244B">
        <w:rPr>
          <w:rFonts w:ascii="Times New Roman" w:hAnsi="Times New Roman" w:cs="Times New Roman"/>
          <w:sz w:val="24"/>
          <w:szCs w:val="24"/>
        </w:rPr>
        <w:t xml:space="preserve">leculares tendería a ser nula y </w:t>
      </w:r>
      <w:r w:rsidRPr="0046244B">
        <w:rPr>
          <w:rFonts w:ascii="Times New Roman" w:hAnsi="Times New Roman" w:cs="Times New Roman"/>
          <w:sz w:val="24"/>
          <w:szCs w:val="24"/>
        </w:rPr>
        <w:t>los valores de K</w:t>
      </w:r>
      <w:r w:rsidR="00055061"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y </w:t>
      </w:r>
      <w:r w:rsidRPr="0046244B">
        <w:rPr>
          <w:rFonts w:ascii="Times New Roman" w:hAnsi="Times New Roman" w:cs="Times New Roman"/>
          <w:sz w:val="24"/>
          <w:szCs w:val="24"/>
          <w:vertAlign w:val="subscript"/>
        </w:rPr>
        <w:t>K</w:t>
      </w:r>
      <w:r w:rsidR="00055061" w:rsidRPr="0046244B">
        <w:rPr>
          <w:rFonts w:ascii="Times New Roman" w:hAnsi="Times New Roman" w:cs="Times New Roman"/>
          <w:sz w:val="24"/>
          <w:szCs w:val="24"/>
          <w:vertAlign w:val="subscript"/>
        </w:rPr>
        <w:t xml:space="preserve">b </w:t>
      </w:r>
      <w:r w:rsidR="00055061" w:rsidRPr="0046244B">
        <w:rPr>
          <w:rFonts w:ascii="Times New Roman" w:hAnsi="Times New Roman" w:cs="Times New Roman"/>
          <w:sz w:val="24"/>
          <w:szCs w:val="24"/>
        </w:rPr>
        <w:t>i</w:t>
      </w:r>
      <w:r w:rsidRPr="0046244B">
        <w:rPr>
          <w:rFonts w:ascii="Times New Roman" w:hAnsi="Times New Roman" w:cs="Times New Roman"/>
          <w:sz w:val="24"/>
          <w:szCs w:val="24"/>
        </w:rPr>
        <w:t>nfinitamente grandes.</w:t>
      </w:r>
    </w:p>
    <w:p w:rsidR="001A7EF6" w:rsidRPr="0046244B" w:rsidRDefault="001A7EF6" w:rsidP="00C47301">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En realidad, para los ácidos y bases fuertes en disolución acuosa no pueden determinarse con</w:t>
      </w:r>
      <w:r w:rsidR="00055061" w:rsidRPr="0046244B">
        <w:rPr>
          <w:rFonts w:ascii="Times New Roman" w:hAnsi="Times New Roman" w:cs="Times New Roman"/>
          <w:sz w:val="24"/>
          <w:szCs w:val="24"/>
        </w:rPr>
        <w:t xml:space="preserve"> </w:t>
      </w:r>
      <w:r w:rsidRPr="0046244B">
        <w:rPr>
          <w:rFonts w:ascii="Times New Roman" w:hAnsi="Times New Roman" w:cs="Times New Roman"/>
          <w:sz w:val="24"/>
          <w:szCs w:val="24"/>
        </w:rPr>
        <w:t>exactitud los valores de K</w:t>
      </w:r>
      <w:r w:rsidR="00055061"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y K</w:t>
      </w:r>
      <w:r w:rsidR="00055061"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por el efecto nivelador del agua. Como por ejemplo el HClO</w:t>
      </w:r>
      <w:r w:rsidR="00055061"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xml:space="preserve"> </w:t>
      </w:r>
      <w:r w:rsidR="00055061" w:rsidRPr="0046244B">
        <w:rPr>
          <w:rFonts w:ascii="Times New Roman" w:hAnsi="Times New Roman" w:cs="Times New Roman"/>
          <w:sz w:val="24"/>
          <w:szCs w:val="24"/>
        </w:rPr>
        <w:t xml:space="preserve">es un </w:t>
      </w:r>
      <w:r w:rsidRPr="0046244B">
        <w:rPr>
          <w:rFonts w:ascii="Times New Roman" w:hAnsi="Times New Roman" w:cs="Times New Roman"/>
          <w:sz w:val="24"/>
          <w:szCs w:val="24"/>
        </w:rPr>
        <w:t xml:space="preserve">ácido más fuerte que el HCl, ambos están completamente disociados en </w:t>
      </w:r>
      <w:r w:rsidR="00055061" w:rsidRPr="0046244B">
        <w:rPr>
          <w:rFonts w:ascii="Times New Roman" w:hAnsi="Times New Roman" w:cs="Times New Roman"/>
          <w:sz w:val="24"/>
          <w:szCs w:val="24"/>
        </w:rPr>
        <w:t xml:space="preserve">el agua y parece, por lo tanto, </w:t>
      </w:r>
      <w:r w:rsidRPr="0046244B">
        <w:rPr>
          <w:rFonts w:ascii="Times New Roman" w:hAnsi="Times New Roman" w:cs="Times New Roman"/>
          <w:sz w:val="24"/>
          <w:szCs w:val="24"/>
        </w:rPr>
        <w:t>que tienen la misma fuerza. A este fenómeno se le denomina efecto ni</w:t>
      </w:r>
      <w:r w:rsidR="00055061" w:rsidRPr="0046244B">
        <w:rPr>
          <w:rFonts w:ascii="Times New Roman" w:hAnsi="Times New Roman" w:cs="Times New Roman"/>
          <w:sz w:val="24"/>
          <w:szCs w:val="24"/>
        </w:rPr>
        <w:t xml:space="preserve">velador del disolvente. En agua </w:t>
      </w:r>
      <w:r w:rsidRPr="0046244B">
        <w:rPr>
          <w:rFonts w:ascii="Times New Roman" w:hAnsi="Times New Roman" w:cs="Times New Roman"/>
          <w:sz w:val="24"/>
          <w:szCs w:val="24"/>
        </w:rPr>
        <w:t xml:space="preserve">la fuerza de ambos </w:t>
      </w:r>
      <w:r w:rsidR="00055061" w:rsidRPr="0046244B">
        <w:rPr>
          <w:rFonts w:ascii="Times New Roman" w:hAnsi="Times New Roman" w:cs="Times New Roman"/>
          <w:sz w:val="24"/>
          <w:szCs w:val="24"/>
        </w:rPr>
        <w:t xml:space="preserve">ácidos se reduce a la del ácido </w:t>
      </w:r>
      <w:r w:rsidRPr="0046244B">
        <w:rPr>
          <w:rFonts w:ascii="Times New Roman" w:hAnsi="Times New Roman" w:cs="Times New Roman"/>
          <w:sz w:val="24"/>
          <w:szCs w:val="24"/>
        </w:rPr>
        <w:t>H</w:t>
      </w:r>
      <w:r w:rsidR="00055061"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00055061" w:rsidRPr="0046244B">
        <w:rPr>
          <w:rFonts w:ascii="Times New Roman" w:hAnsi="Times New Roman" w:cs="Times New Roman"/>
          <w:sz w:val="24"/>
          <w:szCs w:val="24"/>
        </w:rPr>
        <w:t xml:space="preserve"> + (</w:t>
      </w:r>
      <w:r w:rsidRPr="0046244B">
        <w:rPr>
          <w:rFonts w:ascii="Times New Roman" w:hAnsi="Times New Roman" w:cs="Times New Roman"/>
          <w:sz w:val="24"/>
          <w:szCs w:val="24"/>
        </w:rPr>
        <w:t>aq)</w:t>
      </w:r>
      <w:r w:rsidR="00055061" w:rsidRPr="0046244B">
        <w:rPr>
          <w:rFonts w:ascii="Times New Roman" w:hAnsi="Times New Roman" w:cs="Times New Roman"/>
          <w:sz w:val="24"/>
          <w:szCs w:val="24"/>
        </w:rPr>
        <w:t>.</w:t>
      </w:r>
    </w:p>
    <w:p w:rsidR="00055061" w:rsidRPr="0046244B" w:rsidRDefault="00055061" w:rsidP="001A7EF6">
      <w:pPr>
        <w:autoSpaceDE w:val="0"/>
        <w:autoSpaceDN w:val="0"/>
        <w:adjustRightInd w:val="0"/>
        <w:spacing w:after="0" w:line="240" w:lineRule="auto"/>
        <w:rPr>
          <w:rFonts w:ascii="Times New Roman" w:hAnsi="Times New Roman" w:cs="Times New Roman"/>
          <w:sz w:val="24"/>
          <w:szCs w:val="24"/>
        </w:rPr>
      </w:pPr>
    </w:p>
    <w:p w:rsidR="001A7EF6" w:rsidRPr="0046244B" w:rsidRDefault="00055061" w:rsidP="001A7EF6">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HClO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aq)</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2</w:t>
      </w:r>
      <w:r w:rsidR="001A7EF6" w:rsidRPr="0046244B">
        <w:rPr>
          <w:rFonts w:ascii="Times New Roman" w:hAnsi="Times New Roman" w:cs="Times New Roman"/>
          <w:sz w:val="24"/>
          <w:szCs w:val="24"/>
        </w:rPr>
        <w:t>O</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 xml:space="preserve"> </w:t>
      </w:r>
      <w:r w:rsidRPr="0046244B">
        <w:rPr>
          <w:rFonts w:ascii="Times New Roman" w:hAnsi="Times New Roman" w:cs="Times New Roman"/>
          <w:sz w:val="24"/>
          <w:szCs w:val="24"/>
        </w:rPr>
        <w:t>↔</w:t>
      </w:r>
      <w:r w:rsidR="001A7EF6"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H</w:t>
      </w:r>
      <w:r w:rsidR="001A7EF6" w:rsidRPr="0046244B">
        <w:rPr>
          <w:rFonts w:ascii="Times New Roman" w:hAnsi="Times New Roman" w:cs="Times New Roman"/>
          <w:sz w:val="24"/>
          <w:szCs w:val="24"/>
          <w:vertAlign w:val="subscript"/>
        </w:rPr>
        <w:t>3</w:t>
      </w:r>
      <w:r w:rsidR="001A7EF6" w:rsidRPr="0046244B">
        <w:rPr>
          <w:rFonts w:ascii="Times New Roman" w:hAnsi="Times New Roman" w:cs="Times New Roman"/>
          <w:sz w:val="24"/>
          <w:szCs w:val="24"/>
        </w:rPr>
        <w:t>O</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(aq) + ClO</w:t>
      </w:r>
      <w:r w:rsidRPr="0046244B">
        <w:rPr>
          <w:rFonts w:ascii="Times New Roman" w:hAnsi="Times New Roman" w:cs="Times New Roman"/>
          <w:sz w:val="24"/>
          <w:szCs w:val="24"/>
          <w:vertAlign w:val="subscript"/>
        </w:rPr>
        <w:t>4</w:t>
      </w:r>
      <w:r w:rsidR="001A7EF6" w:rsidRPr="0046244B">
        <w:rPr>
          <w:rFonts w:ascii="Times New Roman" w:hAnsi="Times New Roman" w:cs="Times New Roman"/>
          <w:sz w:val="24"/>
          <w:szCs w:val="24"/>
        </w:rPr>
        <w:t>− (aq)</w:t>
      </w:r>
    </w:p>
    <w:p w:rsidR="001A7EF6" w:rsidRPr="0046244B" w:rsidRDefault="00055061" w:rsidP="001A7EF6">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HCl (</w:t>
      </w:r>
      <w:r w:rsidR="001A7EF6" w:rsidRPr="0046244B">
        <w:rPr>
          <w:rFonts w:ascii="Times New Roman" w:hAnsi="Times New Roman" w:cs="Times New Roman"/>
          <w:sz w:val="24"/>
          <w:szCs w:val="24"/>
        </w:rPr>
        <w:t>aq)</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 xml:space="preserve"> + </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H</w:t>
      </w:r>
      <w:r w:rsidR="001A7EF6" w:rsidRPr="0046244B">
        <w:rPr>
          <w:rFonts w:ascii="Times New Roman" w:hAnsi="Times New Roman" w:cs="Times New Roman"/>
          <w:sz w:val="24"/>
          <w:szCs w:val="24"/>
          <w:vertAlign w:val="subscript"/>
        </w:rPr>
        <w:t>2</w:t>
      </w:r>
      <w:r w:rsidR="001A7EF6" w:rsidRPr="0046244B">
        <w:rPr>
          <w:rFonts w:ascii="Times New Roman" w:hAnsi="Times New Roman" w:cs="Times New Roman"/>
          <w:sz w:val="24"/>
          <w:szCs w:val="24"/>
        </w:rPr>
        <w:t>O</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 xml:space="preserve"> H</w:t>
      </w:r>
      <w:r w:rsidR="001A7EF6" w:rsidRPr="0046244B">
        <w:rPr>
          <w:rFonts w:ascii="Times New Roman" w:hAnsi="Times New Roman" w:cs="Times New Roman"/>
          <w:sz w:val="24"/>
          <w:szCs w:val="24"/>
          <w:vertAlign w:val="subscript"/>
        </w:rPr>
        <w:t>3</w:t>
      </w:r>
      <w:r w:rsidR="001A7EF6" w:rsidRPr="0046244B">
        <w:rPr>
          <w:rFonts w:ascii="Times New Roman" w:hAnsi="Times New Roman" w:cs="Times New Roman"/>
          <w:sz w:val="24"/>
          <w:szCs w:val="24"/>
        </w:rPr>
        <w:t>O</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w:t>
      </w:r>
      <w:r w:rsidRPr="0046244B">
        <w:rPr>
          <w:rFonts w:ascii="Times New Roman" w:hAnsi="Times New Roman" w:cs="Times New Roman"/>
          <w:sz w:val="24"/>
          <w:szCs w:val="24"/>
        </w:rPr>
        <w:t xml:space="preserve"> </w:t>
      </w:r>
      <w:r w:rsidR="001A7EF6" w:rsidRPr="0046244B">
        <w:rPr>
          <w:rFonts w:ascii="Times New Roman" w:hAnsi="Times New Roman" w:cs="Times New Roman"/>
          <w:sz w:val="24"/>
          <w:szCs w:val="24"/>
        </w:rPr>
        <w:t>(aq) + Cl− (aq)</w:t>
      </w:r>
    </w:p>
    <w:p w:rsidR="00055061" w:rsidRPr="0046244B" w:rsidRDefault="00EC6DE0" w:rsidP="001A7EF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BIBLIOGRAPHY  \l 9226 </w:instrText>
      </w:r>
      <w:r>
        <w:rPr>
          <w:rFonts w:ascii="Times New Roman" w:hAnsi="Times New Roman" w:cs="Times New Roman"/>
          <w:sz w:val="24"/>
          <w:szCs w:val="24"/>
        </w:rPr>
        <w:fldChar w:fldCharType="separate"/>
      </w:r>
      <w:r>
        <w:rPr>
          <w:rFonts w:ascii="Times New Roman" w:hAnsi="Times New Roman" w:cs="Times New Roman"/>
          <w:b/>
          <w:bCs/>
          <w:noProof/>
          <w:sz w:val="24"/>
          <w:szCs w:val="24"/>
          <w:lang w:val="es-ES"/>
        </w:rPr>
        <w:t>No hay ninguna fuente en el documento actual.</w:t>
      </w:r>
      <w:r>
        <w:rPr>
          <w:rFonts w:ascii="Times New Roman" w:hAnsi="Times New Roman" w:cs="Times New Roman"/>
          <w:sz w:val="24"/>
          <w:szCs w:val="24"/>
        </w:rPr>
        <w:fldChar w:fldCharType="end"/>
      </w:r>
    </w:p>
    <w:p w:rsidR="001A7EF6" w:rsidRPr="0046244B" w:rsidRDefault="001A7EF6"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El ácido más fuerte que puede existir en un disolvente</w:t>
      </w:r>
      <w:r w:rsidR="00055061" w:rsidRPr="0046244B">
        <w:rPr>
          <w:rFonts w:ascii="Times New Roman" w:hAnsi="Times New Roman" w:cs="Times New Roman"/>
          <w:sz w:val="24"/>
          <w:szCs w:val="24"/>
        </w:rPr>
        <w:t xml:space="preserve"> dado es el ácido conjugado del </w:t>
      </w:r>
      <w:r w:rsidRPr="0046244B">
        <w:rPr>
          <w:rFonts w:ascii="Times New Roman" w:hAnsi="Times New Roman" w:cs="Times New Roman"/>
          <w:sz w:val="24"/>
          <w:szCs w:val="24"/>
        </w:rPr>
        <w:t xml:space="preserve">disolvente. Así, en </w:t>
      </w:r>
      <w:r w:rsidR="00055061" w:rsidRPr="0046244B">
        <w:rPr>
          <w:rFonts w:ascii="Times New Roman" w:hAnsi="Times New Roman" w:cs="Times New Roman"/>
          <w:sz w:val="24"/>
          <w:szCs w:val="24"/>
        </w:rPr>
        <w:t>NH</w:t>
      </w:r>
      <w:r w:rsidR="00055061" w:rsidRPr="0046244B">
        <w:rPr>
          <w:rFonts w:ascii="Times New Roman" w:hAnsi="Times New Roman" w:cs="Times New Roman"/>
          <w:sz w:val="24"/>
          <w:szCs w:val="24"/>
          <w:vertAlign w:val="subscript"/>
        </w:rPr>
        <w:t>3</w:t>
      </w:r>
      <w:r w:rsidR="00055061" w:rsidRPr="0046244B">
        <w:rPr>
          <w:rFonts w:ascii="Times New Roman" w:hAnsi="Times New Roman" w:cs="Times New Roman"/>
          <w:sz w:val="24"/>
          <w:szCs w:val="24"/>
        </w:rPr>
        <w:t xml:space="preserve"> (</w:t>
      </w:r>
      <w:r w:rsidRPr="0046244B">
        <w:rPr>
          <w:rFonts w:ascii="Times New Roman" w:hAnsi="Times New Roman" w:cs="Times New Roman"/>
          <w:sz w:val="24"/>
          <w:szCs w:val="24"/>
        </w:rPr>
        <w:t>l) la fuerza de todos los ácidos se reduce a la fuerza del ácido NH</w:t>
      </w:r>
      <w:r w:rsidRPr="0046244B">
        <w:rPr>
          <w:rFonts w:ascii="Times New Roman" w:hAnsi="Times New Roman" w:cs="Times New Roman"/>
          <w:sz w:val="24"/>
          <w:szCs w:val="24"/>
          <w:vertAlign w:val="subscript"/>
        </w:rPr>
        <w:t>4</w:t>
      </w:r>
      <w:r w:rsidR="00055061" w:rsidRPr="0046244B">
        <w:rPr>
          <w:rFonts w:ascii="Times New Roman" w:hAnsi="Times New Roman" w:cs="Times New Roman"/>
          <w:sz w:val="24"/>
          <w:szCs w:val="24"/>
          <w:vertAlign w:val="superscript"/>
        </w:rPr>
        <w:t>+</w:t>
      </w:r>
      <w:r w:rsidR="00055061" w:rsidRPr="0046244B">
        <w:rPr>
          <w:rFonts w:ascii="Times New Roman" w:hAnsi="Times New Roman" w:cs="Times New Roman"/>
          <w:sz w:val="24"/>
          <w:szCs w:val="24"/>
        </w:rPr>
        <w:t xml:space="preserve">. Del </w:t>
      </w:r>
      <w:r w:rsidRPr="0046244B">
        <w:rPr>
          <w:rFonts w:ascii="Times New Roman" w:hAnsi="Times New Roman" w:cs="Times New Roman"/>
          <w:sz w:val="24"/>
          <w:szCs w:val="24"/>
        </w:rPr>
        <w:t>mismo modo, la base más fuerte que puede existir en una disolució</w:t>
      </w:r>
      <w:r w:rsidR="00055061" w:rsidRPr="0046244B">
        <w:rPr>
          <w:rFonts w:ascii="Times New Roman" w:hAnsi="Times New Roman" w:cs="Times New Roman"/>
          <w:sz w:val="24"/>
          <w:szCs w:val="24"/>
        </w:rPr>
        <w:t xml:space="preserve">n dada es la base conjugada del </w:t>
      </w:r>
      <w:r w:rsidRPr="0046244B">
        <w:rPr>
          <w:rFonts w:ascii="Times New Roman" w:hAnsi="Times New Roman" w:cs="Times New Roman"/>
          <w:sz w:val="24"/>
          <w:szCs w:val="24"/>
        </w:rPr>
        <w:t>disolvente. En el agua, la base más fuerte es el ión OH− y en amoniaco l</w:t>
      </w:r>
      <w:r w:rsidR="00055061" w:rsidRPr="0046244B">
        <w:rPr>
          <w:rFonts w:ascii="Times New Roman" w:hAnsi="Times New Roman" w:cs="Times New Roman"/>
          <w:sz w:val="24"/>
          <w:szCs w:val="24"/>
        </w:rPr>
        <w:t xml:space="preserve">íquido la base más fuerte es el </w:t>
      </w:r>
      <w:r w:rsidRPr="0046244B">
        <w:rPr>
          <w:rFonts w:ascii="Times New Roman" w:hAnsi="Times New Roman" w:cs="Times New Roman"/>
          <w:sz w:val="24"/>
          <w:szCs w:val="24"/>
        </w:rPr>
        <w:t>ión NH</w:t>
      </w:r>
      <w:r w:rsidR="00055061" w:rsidRPr="0046244B">
        <w:rPr>
          <w:rFonts w:ascii="Times New Roman" w:hAnsi="Times New Roman" w:cs="Times New Roman"/>
          <w:sz w:val="24"/>
          <w:szCs w:val="24"/>
          <w:vertAlign w:val="subscript"/>
        </w:rPr>
        <w:t>2</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1A7EF6" w:rsidRPr="0046244B" w:rsidRDefault="001A7EF6"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Ácidos y bases débiles son los que están disociados parcialm</w:t>
      </w:r>
      <w:r w:rsidR="00970DAF" w:rsidRPr="0046244B">
        <w:rPr>
          <w:rFonts w:ascii="Times New Roman" w:hAnsi="Times New Roman" w:cs="Times New Roman"/>
          <w:sz w:val="24"/>
          <w:szCs w:val="24"/>
        </w:rPr>
        <w:t xml:space="preserve">ente y en ellos coexisten en el </w:t>
      </w:r>
      <w:r w:rsidRPr="0046244B">
        <w:rPr>
          <w:rFonts w:ascii="Times New Roman" w:hAnsi="Times New Roman" w:cs="Times New Roman"/>
          <w:sz w:val="24"/>
          <w:szCs w:val="24"/>
        </w:rPr>
        <w:t>equilibrio las formas iónicas y moleculares.</w:t>
      </w:r>
    </w:p>
    <w:p w:rsidR="00970DAF" w:rsidRPr="0046244B" w:rsidRDefault="00970DAF"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En los ácidos y bases débiles se define el </w:t>
      </w:r>
      <w:r w:rsidRPr="0046244B">
        <w:rPr>
          <w:rFonts w:ascii="Times New Roman" w:hAnsi="Times New Roman" w:cs="Times New Roman"/>
          <w:b/>
          <w:bCs/>
          <w:sz w:val="24"/>
          <w:szCs w:val="24"/>
        </w:rPr>
        <w:t xml:space="preserve">grado de disociación </w:t>
      </w:r>
      <w:r w:rsidR="00757211">
        <w:rPr>
          <w:rFonts w:ascii="Times New Roman" w:hAnsi="Times New Roman" w:cs="Times New Roman"/>
          <w:sz w:val="24"/>
          <w:szCs w:val="24"/>
        </w:rPr>
        <w:t xml:space="preserve">ⱷ </w:t>
      </w:r>
      <w:r w:rsidRPr="0046244B">
        <w:rPr>
          <w:rFonts w:ascii="Times New Roman" w:hAnsi="Times New Roman" w:cs="Times New Roman"/>
          <w:sz w:val="24"/>
          <w:szCs w:val="24"/>
        </w:rPr>
        <w:t>como la fracción de moléculas disociadas inicialmente del ácido o de la base que se puede expresar en tanto por uno o en tanto por cien.</w:t>
      </w:r>
    </w:p>
    <w:p w:rsidR="00970DAF" w:rsidRPr="0046244B" w:rsidRDefault="00970DAF"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Cuanto más pequeño sea el grado de disociación, más débil será el ácido o la base, teniendo en cuenta que </w:t>
      </w:r>
      <w:r w:rsidR="00757211">
        <w:rPr>
          <w:rFonts w:ascii="Times New Roman" w:hAnsi="Times New Roman" w:cs="Times New Roman"/>
          <w:sz w:val="24"/>
          <w:szCs w:val="24"/>
        </w:rPr>
        <w:t>ⱷ</w:t>
      </w:r>
      <w:r w:rsidRPr="0046244B">
        <w:rPr>
          <w:rFonts w:ascii="Times New Roman" w:hAnsi="Times New Roman" w:cs="Times New Roman"/>
          <w:sz w:val="24"/>
          <w:szCs w:val="24"/>
        </w:rPr>
        <w:t xml:space="preserve">=100% o </w:t>
      </w:r>
      <w:r w:rsidR="00757211">
        <w:rPr>
          <w:rFonts w:ascii="Times New Roman" w:hAnsi="Times New Roman" w:cs="Times New Roman"/>
          <w:sz w:val="24"/>
          <w:szCs w:val="24"/>
        </w:rPr>
        <w:t>ⱷ</w:t>
      </w:r>
      <w:r w:rsidRPr="0046244B">
        <w:rPr>
          <w:rFonts w:ascii="Times New Roman" w:hAnsi="Times New Roman" w:cs="Times New Roman"/>
          <w:sz w:val="24"/>
          <w:szCs w:val="24"/>
        </w:rPr>
        <w:t>=1 en los ácidos y bases fuertes. Los valores de Ka pueden establecer una clasificación aproximada de los ácidos según:</w:t>
      </w:r>
    </w:p>
    <w:p w:rsidR="00970DAF" w:rsidRPr="0046244B" w:rsidRDefault="00970DAF" w:rsidP="00C47301">
      <w:pPr>
        <w:autoSpaceDE w:val="0"/>
        <w:autoSpaceDN w:val="0"/>
        <w:adjustRightInd w:val="0"/>
        <w:spacing w:after="0" w:line="24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1795"/>
        <w:gridCol w:w="1795"/>
        <w:gridCol w:w="1796"/>
        <w:gridCol w:w="1796"/>
        <w:gridCol w:w="1796"/>
      </w:tblGrid>
      <w:tr w:rsidR="00970DAF" w:rsidRPr="0046244B" w:rsidTr="00970DAF">
        <w:tc>
          <w:tcPr>
            <w:tcW w:w="1795" w:type="dxa"/>
          </w:tcPr>
          <w:p w:rsidR="00970DAF" w:rsidRPr="0046244B" w:rsidRDefault="00970DAF" w:rsidP="00C47301">
            <w:pPr>
              <w:autoSpaceDE w:val="0"/>
              <w:autoSpaceDN w:val="0"/>
              <w:adjustRightInd w:val="0"/>
              <w:jc w:val="both"/>
              <w:rPr>
                <w:rFonts w:ascii="Times New Roman" w:hAnsi="Times New Roman" w:cs="Times New Roman"/>
                <w:sz w:val="24"/>
                <w:szCs w:val="24"/>
                <w:vertAlign w:val="subscript"/>
              </w:rPr>
            </w:pPr>
            <w:r w:rsidRPr="0046244B">
              <w:rPr>
                <w:rFonts w:ascii="Times New Roman" w:hAnsi="Times New Roman" w:cs="Times New Roman"/>
                <w:sz w:val="24"/>
                <w:szCs w:val="24"/>
              </w:rPr>
              <w:t>Valores de K</w:t>
            </w:r>
            <w:r w:rsidRPr="0046244B">
              <w:rPr>
                <w:rFonts w:ascii="Times New Roman" w:hAnsi="Times New Roman" w:cs="Times New Roman"/>
                <w:sz w:val="24"/>
                <w:szCs w:val="24"/>
                <w:vertAlign w:val="subscript"/>
              </w:rPr>
              <w:t>a</w:t>
            </w:r>
          </w:p>
        </w:tc>
        <w:tc>
          <w:tcPr>
            <w:tcW w:w="1795" w:type="dxa"/>
          </w:tcPr>
          <w:p w:rsidR="00970DAF" w:rsidRPr="0046244B" w:rsidRDefault="00970DA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&gt; 55</w:t>
            </w:r>
          </w:p>
        </w:tc>
        <w:tc>
          <w:tcPr>
            <w:tcW w:w="1796" w:type="dxa"/>
          </w:tcPr>
          <w:p w:rsidR="00970DAF" w:rsidRPr="0046244B" w:rsidRDefault="00970DA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55 &gt; Ka &gt; 10</w:t>
            </w:r>
            <w:r w:rsidRPr="0046244B">
              <w:rPr>
                <w:rFonts w:ascii="Times New Roman" w:hAnsi="Times New Roman" w:cs="Times New Roman"/>
                <w:sz w:val="24"/>
                <w:szCs w:val="24"/>
                <w:vertAlign w:val="superscript"/>
              </w:rPr>
              <w:t>−4</w:t>
            </w:r>
          </w:p>
        </w:tc>
        <w:tc>
          <w:tcPr>
            <w:tcW w:w="1796" w:type="dxa"/>
          </w:tcPr>
          <w:p w:rsidR="00970DAF" w:rsidRPr="0046244B" w:rsidRDefault="00970DA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10</w:t>
            </w:r>
            <w:r w:rsidRPr="0046244B">
              <w:rPr>
                <w:rFonts w:ascii="Times New Roman" w:hAnsi="Times New Roman" w:cs="Times New Roman"/>
                <w:sz w:val="24"/>
                <w:szCs w:val="24"/>
                <w:vertAlign w:val="superscript"/>
              </w:rPr>
              <w:t>−4</w:t>
            </w:r>
            <w:r w:rsidRPr="0046244B">
              <w:rPr>
                <w:rFonts w:ascii="Times New Roman" w:hAnsi="Times New Roman" w:cs="Times New Roman"/>
                <w:sz w:val="24"/>
                <w:szCs w:val="24"/>
              </w:rPr>
              <w:t xml:space="preserve"> &gt; Ka &gt; 10</w:t>
            </w:r>
            <w:r w:rsidRPr="0046244B">
              <w:rPr>
                <w:rFonts w:ascii="Times New Roman" w:hAnsi="Times New Roman" w:cs="Times New Roman"/>
                <w:sz w:val="24"/>
                <w:szCs w:val="24"/>
                <w:vertAlign w:val="superscript"/>
              </w:rPr>
              <w:t>−14</w:t>
            </w:r>
          </w:p>
        </w:tc>
        <w:tc>
          <w:tcPr>
            <w:tcW w:w="1796" w:type="dxa"/>
          </w:tcPr>
          <w:p w:rsidR="00970DAF" w:rsidRPr="0046244B" w:rsidRDefault="00970DA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Ka&lt;10</w:t>
            </w:r>
            <w:r w:rsidRPr="0046244B">
              <w:rPr>
                <w:rFonts w:ascii="Times New Roman" w:hAnsi="Times New Roman" w:cs="Times New Roman"/>
                <w:sz w:val="24"/>
                <w:szCs w:val="24"/>
                <w:vertAlign w:val="superscript"/>
              </w:rPr>
              <w:t>−14</w:t>
            </w:r>
          </w:p>
        </w:tc>
      </w:tr>
      <w:tr w:rsidR="00970DAF" w:rsidRPr="0046244B" w:rsidTr="00970DAF">
        <w:tc>
          <w:tcPr>
            <w:tcW w:w="1795" w:type="dxa"/>
          </w:tcPr>
          <w:p w:rsidR="00970DAF" w:rsidRPr="0046244B" w:rsidRDefault="00970DA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Fuerza del ácido.</w:t>
            </w:r>
          </w:p>
        </w:tc>
        <w:tc>
          <w:tcPr>
            <w:tcW w:w="1795" w:type="dxa"/>
          </w:tcPr>
          <w:p w:rsidR="00970DAF" w:rsidRPr="0046244B" w:rsidRDefault="00970DA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Fuerte.</w:t>
            </w:r>
          </w:p>
        </w:tc>
        <w:tc>
          <w:tcPr>
            <w:tcW w:w="1796" w:type="dxa"/>
          </w:tcPr>
          <w:p w:rsidR="00970DAF" w:rsidRPr="0046244B" w:rsidRDefault="00970DA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Intermedio.</w:t>
            </w:r>
          </w:p>
        </w:tc>
        <w:tc>
          <w:tcPr>
            <w:tcW w:w="1796" w:type="dxa"/>
          </w:tcPr>
          <w:p w:rsidR="00970DAF" w:rsidRPr="0046244B" w:rsidRDefault="00970DA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Débil.</w:t>
            </w:r>
          </w:p>
        </w:tc>
        <w:tc>
          <w:tcPr>
            <w:tcW w:w="1796" w:type="dxa"/>
          </w:tcPr>
          <w:p w:rsidR="00970DAF" w:rsidRPr="0046244B" w:rsidRDefault="00970DA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Muy débil.</w:t>
            </w:r>
          </w:p>
        </w:tc>
      </w:tr>
    </w:tbl>
    <w:p w:rsidR="00970DAF" w:rsidRPr="0046244B" w:rsidRDefault="00970DAF" w:rsidP="00C47301">
      <w:pPr>
        <w:autoSpaceDE w:val="0"/>
        <w:autoSpaceDN w:val="0"/>
        <w:adjustRightInd w:val="0"/>
        <w:spacing w:after="0" w:line="240" w:lineRule="auto"/>
        <w:jc w:val="both"/>
        <w:rPr>
          <w:rFonts w:ascii="Times New Roman" w:hAnsi="Times New Roman" w:cs="Times New Roman"/>
          <w:sz w:val="24"/>
          <w:szCs w:val="24"/>
        </w:rPr>
      </w:pPr>
    </w:p>
    <w:p w:rsidR="00970DAF" w:rsidRPr="0046244B" w:rsidRDefault="00970DAF"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este sentido pueden citarse cómo ácidos fuertes el ácido perclórico, el yodhídrico, el bromhídrico, el sulfúrico, el clorhídrico, el nítrico y el clórico:</w:t>
      </w:r>
    </w:p>
    <w:p w:rsidR="00970DAF" w:rsidRPr="0046244B" w:rsidRDefault="00970DAF"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HClO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HI, HBr,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SO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HCl, HNO</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HClO</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aumenta la fuerza del ácido.</w:t>
      </w:r>
    </w:p>
    <w:p w:rsidR="00970DAF" w:rsidRPr="0046244B" w:rsidRDefault="00970DAF"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la siguiente tabla se dan los valores de Ka para otros ácidos menos fuertes e incluso débiles.</w:t>
      </w:r>
    </w:p>
    <w:p w:rsidR="00CD0E5F" w:rsidRPr="0046244B" w:rsidRDefault="00CD0E5F" w:rsidP="00C47301">
      <w:pPr>
        <w:autoSpaceDE w:val="0"/>
        <w:autoSpaceDN w:val="0"/>
        <w:adjustRightInd w:val="0"/>
        <w:spacing w:after="0" w:line="24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2680"/>
        <w:gridCol w:w="15"/>
        <w:gridCol w:w="1416"/>
      </w:tblGrid>
      <w:tr w:rsidR="00CD0E5F" w:rsidRPr="0046244B" w:rsidTr="002E60C8">
        <w:tc>
          <w:tcPr>
            <w:tcW w:w="2680" w:type="dxa"/>
          </w:tcPr>
          <w:p w:rsidR="00CD0E5F" w:rsidRPr="0046244B" w:rsidRDefault="00CD0E5F" w:rsidP="00C47301">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 xml:space="preserve">Acido </w:t>
            </w:r>
          </w:p>
        </w:tc>
        <w:tc>
          <w:tcPr>
            <w:tcW w:w="1431" w:type="dxa"/>
            <w:gridSpan w:val="2"/>
          </w:tcPr>
          <w:p w:rsidR="00CD0E5F" w:rsidRPr="0046244B" w:rsidRDefault="00CD0E5F" w:rsidP="00C47301">
            <w:pPr>
              <w:autoSpaceDE w:val="0"/>
              <w:autoSpaceDN w:val="0"/>
              <w:adjustRightInd w:val="0"/>
              <w:jc w:val="both"/>
              <w:rPr>
                <w:rFonts w:ascii="Times New Roman" w:hAnsi="Times New Roman" w:cs="Times New Roman"/>
                <w:sz w:val="24"/>
                <w:szCs w:val="24"/>
                <w:vertAlign w:val="subscript"/>
              </w:rPr>
            </w:pPr>
            <w:r w:rsidRPr="0046244B">
              <w:rPr>
                <w:rFonts w:ascii="Times New Roman" w:hAnsi="Times New Roman" w:cs="Times New Roman"/>
                <w:sz w:val="24"/>
                <w:szCs w:val="24"/>
              </w:rPr>
              <w:t>Valor de K</w:t>
            </w:r>
            <w:r w:rsidRPr="0046244B">
              <w:rPr>
                <w:rFonts w:ascii="Times New Roman" w:hAnsi="Times New Roman" w:cs="Times New Roman"/>
                <w:sz w:val="24"/>
                <w:szCs w:val="24"/>
                <w:vertAlign w:val="subscript"/>
              </w:rPr>
              <w:t>a</w:t>
            </w:r>
          </w:p>
          <w:p w:rsidR="00CD0E5F" w:rsidRPr="0046244B" w:rsidRDefault="00CD0E5F" w:rsidP="00C47301">
            <w:pPr>
              <w:autoSpaceDE w:val="0"/>
              <w:autoSpaceDN w:val="0"/>
              <w:adjustRightInd w:val="0"/>
              <w:jc w:val="both"/>
              <w:rPr>
                <w:rFonts w:ascii="Times New Roman" w:hAnsi="Times New Roman" w:cs="Times New Roman"/>
                <w:sz w:val="24"/>
                <w:szCs w:val="24"/>
                <w:vertAlign w:val="subscript"/>
              </w:rPr>
            </w:pPr>
          </w:p>
        </w:tc>
      </w:tr>
      <w:tr w:rsidR="00CD0E5F" w:rsidRPr="0046244B" w:rsidTr="002E60C8">
        <w:trPr>
          <w:trHeight w:val="586"/>
        </w:trPr>
        <w:tc>
          <w:tcPr>
            <w:tcW w:w="2695" w:type="dxa"/>
            <w:gridSpan w:val="2"/>
          </w:tcPr>
          <w:p w:rsidR="00CD0E5F" w:rsidRPr="0046244B" w:rsidRDefault="00CD0E5F" w:rsidP="00C47301">
            <w:pPr>
              <w:autoSpaceDE w:val="0"/>
              <w:autoSpaceDN w:val="0"/>
              <w:adjustRightInd w:val="0"/>
              <w:jc w:val="both"/>
              <w:rPr>
                <w:rFonts w:ascii="Times New Roman" w:hAnsi="Times New Roman" w:cs="Times New Roman"/>
                <w:sz w:val="24"/>
                <w:szCs w:val="24"/>
                <w:vertAlign w:val="subscript"/>
                <w:lang w:val="en-US"/>
              </w:rPr>
            </w:pPr>
            <w:r w:rsidRPr="0046244B">
              <w:rPr>
                <w:rFonts w:ascii="Times New Roman" w:hAnsi="Times New Roman" w:cs="Times New Roman"/>
                <w:sz w:val="24"/>
                <w:szCs w:val="24"/>
                <w:lang w:val="en-US"/>
              </w:rPr>
              <w:t>HIO</w:t>
            </w:r>
            <w:r w:rsidRPr="0046244B">
              <w:rPr>
                <w:rFonts w:ascii="Times New Roman" w:hAnsi="Times New Roman" w:cs="Times New Roman"/>
                <w:sz w:val="24"/>
                <w:szCs w:val="24"/>
                <w:vertAlign w:val="subscript"/>
                <w:lang w:val="en-US"/>
              </w:rPr>
              <w:t>3</w:t>
            </w:r>
          </w:p>
          <w:p w:rsidR="00CD0E5F" w:rsidRPr="0046244B" w:rsidRDefault="00CD0E5F" w:rsidP="00C47301">
            <w:pPr>
              <w:autoSpaceDE w:val="0"/>
              <w:autoSpaceDN w:val="0"/>
              <w:adjustRightInd w:val="0"/>
              <w:jc w:val="both"/>
              <w:rPr>
                <w:rFonts w:ascii="Times New Roman" w:hAnsi="Times New Roman" w:cs="Times New Roman"/>
                <w:sz w:val="24"/>
                <w:szCs w:val="24"/>
                <w:vertAlign w:val="subscript"/>
                <w:lang w:val="en-US"/>
              </w:rPr>
            </w:pPr>
            <w:r w:rsidRPr="0046244B">
              <w:rPr>
                <w:rFonts w:ascii="Times New Roman" w:hAnsi="Times New Roman" w:cs="Times New Roman"/>
                <w:sz w:val="24"/>
                <w:szCs w:val="24"/>
                <w:lang w:val="en-US"/>
              </w:rPr>
              <w:t>H</w:t>
            </w:r>
            <w:r w:rsidRPr="0046244B">
              <w:rPr>
                <w:rFonts w:ascii="Times New Roman" w:hAnsi="Times New Roman" w:cs="Times New Roman"/>
                <w:sz w:val="24"/>
                <w:szCs w:val="24"/>
                <w:vertAlign w:val="subscript"/>
                <w:lang w:val="en-US"/>
              </w:rPr>
              <w:t>2</w:t>
            </w:r>
            <w:r w:rsidRPr="0046244B">
              <w:rPr>
                <w:rFonts w:ascii="Times New Roman" w:hAnsi="Times New Roman" w:cs="Times New Roman"/>
                <w:sz w:val="24"/>
                <w:szCs w:val="24"/>
                <w:lang w:val="en-US"/>
              </w:rPr>
              <w:t>SO</w:t>
            </w:r>
            <w:r w:rsidRPr="0046244B">
              <w:rPr>
                <w:rFonts w:ascii="Times New Roman" w:hAnsi="Times New Roman" w:cs="Times New Roman"/>
                <w:sz w:val="24"/>
                <w:szCs w:val="24"/>
                <w:vertAlign w:val="subscript"/>
                <w:lang w:val="en-US"/>
              </w:rPr>
              <w:t>3</w:t>
            </w:r>
          </w:p>
          <w:p w:rsidR="00CD0E5F" w:rsidRPr="0046244B" w:rsidRDefault="00CD0E5F" w:rsidP="00C47301">
            <w:pPr>
              <w:autoSpaceDE w:val="0"/>
              <w:autoSpaceDN w:val="0"/>
              <w:adjustRightInd w:val="0"/>
              <w:jc w:val="both"/>
              <w:rPr>
                <w:rFonts w:ascii="Times New Roman" w:hAnsi="Times New Roman" w:cs="Times New Roman"/>
                <w:sz w:val="24"/>
                <w:szCs w:val="24"/>
                <w:vertAlign w:val="subscript"/>
                <w:lang w:val="en-US"/>
              </w:rPr>
            </w:pPr>
            <w:r w:rsidRPr="0046244B">
              <w:rPr>
                <w:rFonts w:ascii="Times New Roman" w:hAnsi="Times New Roman" w:cs="Times New Roman"/>
                <w:sz w:val="24"/>
                <w:szCs w:val="24"/>
                <w:lang w:val="en-US"/>
              </w:rPr>
              <w:t>HClO</w:t>
            </w:r>
            <w:r w:rsidRPr="0046244B">
              <w:rPr>
                <w:rFonts w:ascii="Times New Roman" w:hAnsi="Times New Roman" w:cs="Times New Roman"/>
                <w:sz w:val="24"/>
                <w:szCs w:val="24"/>
                <w:vertAlign w:val="subscript"/>
                <w:lang w:val="en-US"/>
              </w:rPr>
              <w:t>2</w:t>
            </w:r>
          </w:p>
          <w:p w:rsidR="00CD0E5F" w:rsidRPr="0046244B" w:rsidRDefault="00CD0E5F" w:rsidP="00C47301">
            <w:pPr>
              <w:autoSpaceDE w:val="0"/>
              <w:autoSpaceDN w:val="0"/>
              <w:adjustRightInd w:val="0"/>
              <w:jc w:val="both"/>
              <w:rPr>
                <w:rFonts w:ascii="Times New Roman" w:hAnsi="Times New Roman" w:cs="Times New Roman"/>
                <w:sz w:val="24"/>
                <w:szCs w:val="24"/>
                <w:lang w:val="en-US"/>
              </w:rPr>
            </w:pPr>
            <w:r w:rsidRPr="0046244B">
              <w:rPr>
                <w:rFonts w:ascii="Times New Roman" w:hAnsi="Times New Roman" w:cs="Times New Roman"/>
                <w:sz w:val="24"/>
                <w:szCs w:val="24"/>
                <w:lang w:val="en-US"/>
              </w:rPr>
              <w:lastRenderedPageBreak/>
              <w:t>HF</w:t>
            </w:r>
          </w:p>
          <w:p w:rsidR="00CD0E5F" w:rsidRPr="0046244B" w:rsidRDefault="00CD0E5F" w:rsidP="00C47301">
            <w:pPr>
              <w:autoSpaceDE w:val="0"/>
              <w:autoSpaceDN w:val="0"/>
              <w:adjustRightInd w:val="0"/>
              <w:jc w:val="both"/>
              <w:rPr>
                <w:rFonts w:ascii="Times New Roman" w:hAnsi="Times New Roman" w:cs="Times New Roman"/>
                <w:sz w:val="24"/>
                <w:szCs w:val="24"/>
                <w:lang w:val="en-US"/>
              </w:rPr>
            </w:pPr>
            <w:r w:rsidRPr="0046244B">
              <w:rPr>
                <w:rFonts w:ascii="Times New Roman" w:hAnsi="Times New Roman" w:cs="Times New Roman"/>
                <w:sz w:val="24"/>
                <w:szCs w:val="24"/>
                <w:lang w:val="en-US"/>
              </w:rPr>
              <w:t>H</w:t>
            </w:r>
            <w:r w:rsidRPr="0046244B">
              <w:rPr>
                <w:rFonts w:ascii="Times New Roman" w:hAnsi="Times New Roman" w:cs="Times New Roman"/>
                <w:sz w:val="24"/>
                <w:szCs w:val="24"/>
                <w:vertAlign w:val="subscript"/>
                <w:lang w:val="en-US"/>
              </w:rPr>
              <w:t>2</w:t>
            </w:r>
            <w:r w:rsidRPr="0046244B">
              <w:rPr>
                <w:rFonts w:ascii="Times New Roman" w:hAnsi="Times New Roman" w:cs="Times New Roman"/>
                <w:sz w:val="24"/>
                <w:szCs w:val="24"/>
                <w:lang w:val="en-US"/>
              </w:rPr>
              <w:t>CO</w:t>
            </w:r>
            <w:r w:rsidRPr="0046244B">
              <w:rPr>
                <w:rFonts w:ascii="Times New Roman" w:hAnsi="Times New Roman" w:cs="Times New Roman"/>
                <w:sz w:val="24"/>
                <w:szCs w:val="24"/>
                <w:vertAlign w:val="subscript"/>
                <w:lang w:val="en-US"/>
              </w:rPr>
              <w:t>3</w:t>
            </w:r>
          </w:p>
          <w:p w:rsidR="00CD0E5F" w:rsidRPr="0046244B" w:rsidRDefault="00CD0E5F" w:rsidP="00C47301">
            <w:pPr>
              <w:autoSpaceDE w:val="0"/>
              <w:autoSpaceDN w:val="0"/>
              <w:adjustRightInd w:val="0"/>
              <w:jc w:val="both"/>
              <w:rPr>
                <w:rFonts w:ascii="Times New Roman" w:hAnsi="Times New Roman" w:cs="Times New Roman"/>
                <w:sz w:val="24"/>
                <w:szCs w:val="24"/>
                <w:lang w:val="en-US"/>
              </w:rPr>
            </w:pPr>
            <w:r w:rsidRPr="0046244B">
              <w:rPr>
                <w:rFonts w:ascii="Times New Roman" w:hAnsi="Times New Roman" w:cs="Times New Roman"/>
                <w:sz w:val="24"/>
                <w:szCs w:val="24"/>
                <w:lang w:val="en-US"/>
              </w:rPr>
              <w:t>HClO</w:t>
            </w:r>
          </w:p>
          <w:p w:rsidR="00CD0E5F" w:rsidRPr="0046244B" w:rsidRDefault="00CD0E5F" w:rsidP="00C47301">
            <w:pPr>
              <w:autoSpaceDE w:val="0"/>
              <w:autoSpaceDN w:val="0"/>
              <w:adjustRightInd w:val="0"/>
              <w:jc w:val="both"/>
              <w:rPr>
                <w:rFonts w:ascii="Times New Roman" w:hAnsi="Times New Roman" w:cs="Times New Roman"/>
                <w:sz w:val="24"/>
                <w:szCs w:val="24"/>
                <w:lang w:val="en-US"/>
              </w:rPr>
            </w:pPr>
            <w:r w:rsidRPr="0046244B">
              <w:rPr>
                <w:rFonts w:ascii="Times New Roman" w:hAnsi="Times New Roman" w:cs="Times New Roman"/>
                <w:sz w:val="24"/>
                <w:szCs w:val="24"/>
                <w:lang w:val="en-US"/>
              </w:rPr>
              <w:t>HBrO</w:t>
            </w:r>
          </w:p>
          <w:p w:rsidR="00CD0E5F" w:rsidRPr="0046244B" w:rsidRDefault="00CD0E5F" w:rsidP="00C47301">
            <w:pPr>
              <w:autoSpaceDE w:val="0"/>
              <w:autoSpaceDN w:val="0"/>
              <w:adjustRightInd w:val="0"/>
              <w:jc w:val="both"/>
              <w:rPr>
                <w:rFonts w:ascii="Times New Roman" w:hAnsi="Times New Roman" w:cs="Times New Roman"/>
                <w:sz w:val="24"/>
                <w:szCs w:val="24"/>
                <w:lang w:val="en-US"/>
              </w:rPr>
            </w:pPr>
            <w:r w:rsidRPr="0046244B">
              <w:rPr>
                <w:rFonts w:ascii="Times New Roman" w:hAnsi="Times New Roman" w:cs="Times New Roman"/>
                <w:sz w:val="24"/>
                <w:szCs w:val="24"/>
                <w:lang w:val="en-US"/>
              </w:rPr>
              <w:t>HIO</w:t>
            </w:r>
          </w:p>
        </w:tc>
        <w:tc>
          <w:tcPr>
            <w:tcW w:w="1416" w:type="dxa"/>
          </w:tcPr>
          <w:p w:rsidR="00CD0E5F" w:rsidRPr="0046244B" w:rsidRDefault="00CD0E5F" w:rsidP="00C47301">
            <w:pPr>
              <w:autoSpaceDE w:val="0"/>
              <w:autoSpaceDN w:val="0"/>
              <w:adjustRightInd w:val="0"/>
              <w:jc w:val="both"/>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lastRenderedPageBreak/>
              <w:t>1,9. 10</w:t>
            </w:r>
            <w:r w:rsidRPr="0046244B">
              <w:rPr>
                <w:rFonts w:ascii="Times New Roman" w:hAnsi="Times New Roman" w:cs="Times New Roman"/>
                <w:sz w:val="24"/>
                <w:szCs w:val="24"/>
                <w:vertAlign w:val="superscript"/>
                <w:lang w:val="en-US"/>
              </w:rPr>
              <w:t>-1</w:t>
            </w:r>
          </w:p>
          <w:p w:rsidR="00CD0E5F" w:rsidRPr="0046244B" w:rsidRDefault="00CD0E5F" w:rsidP="00C47301">
            <w:pPr>
              <w:autoSpaceDE w:val="0"/>
              <w:autoSpaceDN w:val="0"/>
              <w:adjustRightInd w:val="0"/>
              <w:jc w:val="both"/>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1,7. 10</w:t>
            </w:r>
            <w:r w:rsidRPr="0046244B">
              <w:rPr>
                <w:rFonts w:ascii="Times New Roman" w:hAnsi="Times New Roman" w:cs="Times New Roman"/>
                <w:sz w:val="24"/>
                <w:szCs w:val="24"/>
                <w:vertAlign w:val="superscript"/>
                <w:lang w:val="en-US"/>
              </w:rPr>
              <w:t>-2</w:t>
            </w:r>
          </w:p>
          <w:p w:rsidR="00CD0E5F" w:rsidRPr="0046244B" w:rsidRDefault="00CD0E5F" w:rsidP="00C47301">
            <w:pPr>
              <w:autoSpaceDE w:val="0"/>
              <w:autoSpaceDN w:val="0"/>
              <w:adjustRightInd w:val="0"/>
              <w:jc w:val="both"/>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1,1. 10</w:t>
            </w:r>
            <w:r w:rsidRPr="0046244B">
              <w:rPr>
                <w:rFonts w:ascii="Times New Roman" w:hAnsi="Times New Roman" w:cs="Times New Roman"/>
                <w:sz w:val="24"/>
                <w:szCs w:val="24"/>
                <w:vertAlign w:val="superscript"/>
                <w:lang w:val="en-US"/>
              </w:rPr>
              <w:t>-2</w:t>
            </w:r>
          </w:p>
          <w:p w:rsidR="00CD0E5F" w:rsidRPr="0046244B" w:rsidRDefault="00CD0E5F" w:rsidP="00C47301">
            <w:pPr>
              <w:autoSpaceDE w:val="0"/>
              <w:autoSpaceDN w:val="0"/>
              <w:adjustRightInd w:val="0"/>
              <w:jc w:val="both"/>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lastRenderedPageBreak/>
              <w:t>7,4. 10</w:t>
            </w:r>
            <w:r w:rsidRPr="0046244B">
              <w:rPr>
                <w:rFonts w:ascii="Times New Roman" w:hAnsi="Times New Roman" w:cs="Times New Roman"/>
                <w:sz w:val="24"/>
                <w:szCs w:val="24"/>
                <w:vertAlign w:val="superscript"/>
                <w:lang w:val="en-US"/>
              </w:rPr>
              <w:t>-4</w:t>
            </w:r>
          </w:p>
          <w:p w:rsidR="00CD0E5F" w:rsidRPr="0046244B" w:rsidRDefault="00CD0E5F" w:rsidP="00C47301">
            <w:pPr>
              <w:autoSpaceDE w:val="0"/>
              <w:autoSpaceDN w:val="0"/>
              <w:adjustRightInd w:val="0"/>
              <w:jc w:val="both"/>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3,0. 10</w:t>
            </w:r>
            <w:r w:rsidRPr="0046244B">
              <w:rPr>
                <w:rFonts w:ascii="Times New Roman" w:hAnsi="Times New Roman" w:cs="Times New Roman"/>
                <w:sz w:val="24"/>
                <w:szCs w:val="24"/>
                <w:vertAlign w:val="superscript"/>
                <w:lang w:val="en-US"/>
              </w:rPr>
              <w:t>-7</w:t>
            </w:r>
          </w:p>
          <w:p w:rsidR="00CD0E5F" w:rsidRPr="0046244B" w:rsidRDefault="00CD0E5F" w:rsidP="00C47301">
            <w:pPr>
              <w:autoSpaceDE w:val="0"/>
              <w:autoSpaceDN w:val="0"/>
              <w:adjustRightInd w:val="0"/>
              <w:jc w:val="both"/>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1,1. 10</w:t>
            </w:r>
            <w:r w:rsidRPr="0046244B">
              <w:rPr>
                <w:rFonts w:ascii="Times New Roman" w:hAnsi="Times New Roman" w:cs="Times New Roman"/>
                <w:sz w:val="24"/>
                <w:szCs w:val="24"/>
                <w:vertAlign w:val="superscript"/>
                <w:lang w:val="en-US"/>
              </w:rPr>
              <w:t>-8</w:t>
            </w:r>
          </w:p>
          <w:p w:rsidR="00CD0E5F" w:rsidRPr="0046244B" w:rsidRDefault="00CD0E5F" w:rsidP="00C47301">
            <w:pPr>
              <w:autoSpaceDE w:val="0"/>
              <w:autoSpaceDN w:val="0"/>
              <w:adjustRightInd w:val="0"/>
              <w:jc w:val="both"/>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2,5. 10</w:t>
            </w:r>
            <w:r w:rsidRPr="0046244B">
              <w:rPr>
                <w:rFonts w:ascii="Times New Roman" w:hAnsi="Times New Roman" w:cs="Times New Roman"/>
                <w:sz w:val="24"/>
                <w:szCs w:val="24"/>
                <w:vertAlign w:val="superscript"/>
                <w:lang w:val="en-US"/>
              </w:rPr>
              <w:t>-9</w:t>
            </w:r>
          </w:p>
          <w:p w:rsidR="00CD0E5F" w:rsidRPr="0046244B" w:rsidRDefault="00CD0E5F" w:rsidP="00C47301">
            <w:pPr>
              <w:autoSpaceDE w:val="0"/>
              <w:autoSpaceDN w:val="0"/>
              <w:adjustRightInd w:val="0"/>
              <w:jc w:val="both"/>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4,5. 1O</w:t>
            </w:r>
            <w:r w:rsidRPr="0046244B">
              <w:rPr>
                <w:rFonts w:ascii="Times New Roman" w:hAnsi="Times New Roman" w:cs="Times New Roman"/>
                <w:sz w:val="24"/>
                <w:szCs w:val="24"/>
                <w:vertAlign w:val="superscript"/>
                <w:lang w:val="en-US"/>
              </w:rPr>
              <w:t>-13</w:t>
            </w:r>
          </w:p>
        </w:tc>
      </w:tr>
    </w:tbl>
    <w:p w:rsidR="00CD0E5F" w:rsidRPr="0046244B" w:rsidRDefault="00CD0E5F" w:rsidP="00C47301">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lastRenderedPageBreak/>
        <w:t>Para parejas ácido-base conjugadas de Brönsted-Lowry, si el ácido es fuerte la base conjugada es muy débil, y viceversa:</w:t>
      </w:r>
    </w:p>
    <w:p w:rsidR="00C47301" w:rsidRPr="0046244B" w:rsidRDefault="00C47301" w:rsidP="00C47301">
      <w:pPr>
        <w:autoSpaceDE w:val="0"/>
        <w:autoSpaceDN w:val="0"/>
        <w:adjustRightInd w:val="0"/>
        <w:spacing w:after="0" w:line="240" w:lineRule="auto"/>
        <w:jc w:val="both"/>
        <w:rPr>
          <w:rFonts w:ascii="Times New Roman" w:hAnsi="Times New Roman" w:cs="Times New Roman"/>
          <w:sz w:val="24"/>
          <w:szCs w:val="24"/>
        </w:rPr>
      </w:pPr>
    </w:p>
    <w:p w:rsidR="00CD0E5F" w:rsidRPr="0046244B" w:rsidRDefault="00CD0E5F" w:rsidP="00CD0E5F">
      <w:pPr>
        <w:autoSpaceDE w:val="0"/>
        <w:autoSpaceDN w:val="0"/>
        <w:adjustRightInd w:val="0"/>
        <w:spacing w:after="0" w:line="240" w:lineRule="auto"/>
        <w:rPr>
          <w:rFonts w:ascii="Times New Roman" w:hAnsi="Times New Roman" w:cs="Times New Roman"/>
          <w:sz w:val="24"/>
          <w:szCs w:val="24"/>
        </w:rPr>
      </w:pPr>
    </w:p>
    <w:p w:rsidR="00A46C22" w:rsidRPr="0046244B" w:rsidRDefault="00A46C22" w:rsidP="00CD0E5F">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HCl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 ↔ Cl</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p>
    <w:p w:rsidR="00A46C22" w:rsidRPr="0046244B" w:rsidRDefault="00A46C22" w:rsidP="00CD0E5F">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p>
    <w:p w:rsidR="00DF1364" w:rsidRDefault="00DF1364" w:rsidP="00DF1364">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w:t>
      </w:r>
      <w:r w:rsidR="00A46C22" w:rsidRPr="0046244B">
        <w:rPr>
          <w:rFonts w:ascii="Times New Roman" w:hAnsi="Times New Roman" w:cs="Times New Roman"/>
          <w:sz w:val="24"/>
          <w:szCs w:val="24"/>
        </w:rPr>
        <w:t xml:space="preserve"> </w:t>
      </w:r>
      <w:r>
        <w:rPr>
          <w:rFonts w:ascii="Times New Roman" w:hAnsi="Times New Roman" w:cs="Times New Roman"/>
          <w:sz w:val="24"/>
          <w:szCs w:val="24"/>
        </w:rPr>
        <w:t xml:space="preserve">   </w:t>
      </w:r>
      <w:r w:rsidR="00A46C22" w:rsidRPr="0046244B">
        <w:rPr>
          <w:rFonts w:ascii="Times New Roman" w:hAnsi="Times New Roman" w:cs="Times New Roman"/>
          <w:sz w:val="24"/>
          <w:szCs w:val="24"/>
        </w:rPr>
        <w:t>[Cl</w:t>
      </w:r>
      <w:r w:rsidR="00A46C22" w:rsidRPr="0046244B">
        <w:rPr>
          <w:rFonts w:ascii="Times New Roman" w:hAnsi="Times New Roman" w:cs="Times New Roman"/>
          <w:sz w:val="24"/>
          <w:szCs w:val="24"/>
          <w:vertAlign w:val="superscript"/>
        </w:rPr>
        <w:t>--</w:t>
      </w:r>
      <w:r w:rsidR="00A46C22" w:rsidRPr="0046244B">
        <w:rPr>
          <w:rFonts w:ascii="Times New Roman" w:hAnsi="Times New Roman" w:cs="Times New Roman"/>
          <w:sz w:val="24"/>
          <w:szCs w:val="24"/>
        </w:rPr>
        <w:t>][H</w:t>
      </w:r>
      <w:r w:rsidR="00A46C22" w:rsidRPr="0046244B">
        <w:rPr>
          <w:rFonts w:ascii="Times New Roman" w:hAnsi="Times New Roman" w:cs="Times New Roman"/>
          <w:sz w:val="24"/>
          <w:szCs w:val="24"/>
          <w:vertAlign w:val="subscript"/>
        </w:rPr>
        <w:t>3</w:t>
      </w:r>
      <w:r w:rsidR="00A46C22" w:rsidRPr="0046244B">
        <w:rPr>
          <w:rFonts w:ascii="Times New Roman" w:hAnsi="Times New Roman" w:cs="Times New Roman"/>
          <w:sz w:val="24"/>
          <w:szCs w:val="24"/>
        </w:rPr>
        <w:t xml:space="preserve"> O</w:t>
      </w:r>
      <w:r w:rsidR="00A46C22" w:rsidRPr="0046244B">
        <w:rPr>
          <w:rFonts w:ascii="Times New Roman" w:hAnsi="Times New Roman" w:cs="Times New Roman"/>
          <w:sz w:val="24"/>
          <w:szCs w:val="24"/>
          <w:vertAlign w:val="superscript"/>
        </w:rPr>
        <w:t>+</w:t>
      </w:r>
      <w:r w:rsidR="00A46C22" w:rsidRPr="0046244B">
        <w:rPr>
          <w:rFonts w:ascii="Times New Roman" w:hAnsi="Times New Roman" w:cs="Times New Roman"/>
          <w:sz w:val="24"/>
          <w:szCs w:val="24"/>
        </w:rPr>
        <w:t>]</w:t>
      </w:r>
    </w:p>
    <w:p w:rsidR="00DF1364" w:rsidRPr="00DF1364" w:rsidRDefault="00DF1364" w:rsidP="00DF1364">
      <w:pPr>
        <w:autoSpaceDE w:val="0"/>
        <w:autoSpaceDN w:val="0"/>
        <w:adjustRightInd w:val="0"/>
        <w:spacing w:after="0" w:line="240" w:lineRule="auto"/>
        <w:ind w:firstLine="708"/>
        <w:rPr>
          <w:rFonts w:ascii="Times New Roman" w:hAnsi="Times New Roman" w:cs="Times New Roman"/>
          <w:sz w:val="24"/>
          <w:szCs w:val="24"/>
          <w:vertAlign w:val="superscript"/>
        </w:rPr>
      </w:pPr>
      <w:proofErr w:type="spellStart"/>
      <w:r>
        <w:rPr>
          <w:rFonts w:ascii="Times New Roman" w:hAnsi="Times New Roman" w:cs="Times New Roman"/>
          <w:sz w:val="24"/>
          <w:szCs w:val="24"/>
        </w:rPr>
        <w:t>K</w:t>
      </w:r>
      <w:r>
        <w:rPr>
          <w:rFonts w:ascii="Times New Roman" w:hAnsi="Times New Roman" w:cs="Times New Roman"/>
          <w:sz w:val="24"/>
          <w:szCs w:val="24"/>
          <w:vertAlign w:val="subscript"/>
        </w:rPr>
        <w:t>a</w:t>
      </w:r>
      <w:proofErr w:type="spellEnd"/>
      <w:r>
        <w:rPr>
          <w:rFonts w:ascii="Times New Roman" w:hAnsi="Times New Roman" w:cs="Times New Roman"/>
          <w:sz w:val="24"/>
          <w:szCs w:val="24"/>
          <w:vertAlign w:val="subscript"/>
        </w:rPr>
        <w:t xml:space="preserve"> =    </w:t>
      </w:r>
      <w:r>
        <w:rPr>
          <w:rFonts w:ascii="Times New Roman" w:hAnsi="Times New Roman" w:cs="Times New Roman"/>
          <w:sz w:val="24"/>
          <w:szCs w:val="24"/>
          <w:vertAlign w:val="superscript"/>
        </w:rPr>
        <w:t>_____________</w:t>
      </w:r>
    </w:p>
    <w:p w:rsidR="00A46C22" w:rsidRPr="0046244B" w:rsidRDefault="00DF1364" w:rsidP="00DF1364">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w:t>
      </w:r>
      <w:r w:rsidR="00A46C22" w:rsidRPr="0046244B">
        <w:rPr>
          <w:rFonts w:ascii="Times New Roman" w:hAnsi="Times New Roman" w:cs="Times New Roman"/>
          <w:sz w:val="24"/>
          <w:szCs w:val="24"/>
        </w:rPr>
        <w:t>[</w:t>
      </w:r>
      <w:proofErr w:type="spellStart"/>
      <w:r w:rsidR="00A46C22" w:rsidRPr="0046244B">
        <w:rPr>
          <w:rFonts w:ascii="Times New Roman" w:hAnsi="Times New Roman" w:cs="Times New Roman"/>
          <w:sz w:val="24"/>
          <w:szCs w:val="24"/>
        </w:rPr>
        <w:t>HCl</w:t>
      </w:r>
      <w:proofErr w:type="spellEnd"/>
      <w:r w:rsidR="00A46C22" w:rsidRPr="0046244B">
        <w:rPr>
          <w:rFonts w:ascii="Times New Roman" w:hAnsi="Times New Roman" w:cs="Times New Roman"/>
          <w:sz w:val="24"/>
          <w:szCs w:val="24"/>
        </w:rPr>
        <w:t>]</w:t>
      </w:r>
    </w:p>
    <w:p w:rsidR="00A46C22" w:rsidRPr="0046244B" w:rsidRDefault="00A46C22" w:rsidP="00A46C22">
      <w:pPr>
        <w:autoSpaceDE w:val="0"/>
        <w:autoSpaceDN w:val="0"/>
        <w:adjustRightInd w:val="0"/>
        <w:spacing w:after="0" w:line="240" w:lineRule="auto"/>
        <w:rPr>
          <w:rFonts w:ascii="Times New Roman" w:hAnsi="Times New Roman" w:cs="Times New Roman"/>
          <w:sz w:val="24"/>
          <w:szCs w:val="24"/>
        </w:rPr>
      </w:pPr>
    </w:p>
    <w:p w:rsidR="00A46C22" w:rsidRPr="0046244B" w:rsidRDefault="00A46C22" w:rsidP="00AC2F5C">
      <w:pPr>
        <w:autoSpaceDE w:val="0"/>
        <w:autoSpaceDN w:val="0"/>
        <w:adjustRightInd w:val="0"/>
        <w:spacing w:after="0" w:line="240" w:lineRule="auto"/>
        <w:ind w:firstLine="708"/>
        <w:rPr>
          <w:rFonts w:ascii="Times New Roman" w:hAnsi="Times New Roman" w:cs="Times New Roman"/>
          <w:sz w:val="24"/>
          <w:szCs w:val="24"/>
        </w:rPr>
      </w:pPr>
      <w:r w:rsidRPr="0046244B">
        <w:rPr>
          <w:rFonts w:ascii="Times New Roman" w:hAnsi="Times New Roman" w:cs="Times New Roman"/>
          <w:sz w:val="24"/>
          <w:szCs w:val="24"/>
        </w:rPr>
        <w:t>Cl</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 ↔ HCl + OH</w:t>
      </w:r>
      <w:r w:rsidRPr="0046244B">
        <w:rPr>
          <w:rFonts w:ascii="Times New Roman" w:hAnsi="Times New Roman" w:cs="Times New Roman"/>
          <w:sz w:val="24"/>
          <w:szCs w:val="24"/>
          <w:vertAlign w:val="superscript"/>
        </w:rPr>
        <w:t>−</w:t>
      </w:r>
    </w:p>
    <w:p w:rsidR="00A46C22" w:rsidRPr="0046244B" w:rsidRDefault="00A46C22" w:rsidP="00A46C22">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p>
    <w:p w:rsidR="00F53518" w:rsidRDefault="00DF1364" w:rsidP="00AC2F5C">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w:t>
      </w:r>
      <w:r w:rsidR="00F53518" w:rsidRPr="0046244B">
        <w:rPr>
          <w:rFonts w:ascii="Times New Roman" w:hAnsi="Times New Roman" w:cs="Times New Roman"/>
          <w:sz w:val="24"/>
          <w:szCs w:val="24"/>
        </w:rPr>
        <w:t xml:space="preserve"> [CHl][OH</w:t>
      </w:r>
      <w:r w:rsidR="00F53518" w:rsidRPr="0046244B">
        <w:rPr>
          <w:rFonts w:ascii="Times New Roman" w:hAnsi="Times New Roman" w:cs="Times New Roman"/>
          <w:sz w:val="24"/>
          <w:szCs w:val="24"/>
          <w:vertAlign w:val="superscript"/>
        </w:rPr>
        <w:t>-</w:t>
      </w:r>
      <w:r w:rsidR="00F53518" w:rsidRPr="0046244B">
        <w:rPr>
          <w:rFonts w:ascii="Times New Roman" w:hAnsi="Times New Roman" w:cs="Times New Roman"/>
          <w:sz w:val="24"/>
          <w:szCs w:val="24"/>
        </w:rPr>
        <w:t>]</w:t>
      </w:r>
    </w:p>
    <w:p w:rsidR="00DF1364" w:rsidRPr="00DF1364" w:rsidRDefault="00DF1364" w:rsidP="00AC2F5C">
      <w:pPr>
        <w:autoSpaceDE w:val="0"/>
        <w:autoSpaceDN w:val="0"/>
        <w:adjustRightInd w:val="0"/>
        <w:spacing w:after="0" w:line="240" w:lineRule="auto"/>
        <w:ind w:firstLine="708"/>
        <w:rPr>
          <w:rFonts w:ascii="Times New Roman" w:hAnsi="Times New Roman" w:cs="Times New Roman"/>
          <w:sz w:val="24"/>
          <w:szCs w:val="24"/>
          <w:vertAlign w:val="superscript"/>
        </w:rPr>
      </w:pPr>
      <w:proofErr w:type="spellStart"/>
      <w:r>
        <w:rPr>
          <w:rFonts w:ascii="Times New Roman" w:hAnsi="Times New Roman" w:cs="Times New Roman"/>
          <w:sz w:val="24"/>
          <w:szCs w:val="24"/>
        </w:rPr>
        <w:t>K</w:t>
      </w:r>
      <w:r>
        <w:rPr>
          <w:rFonts w:ascii="Times New Roman" w:hAnsi="Times New Roman" w:cs="Times New Roman"/>
          <w:sz w:val="24"/>
          <w:szCs w:val="24"/>
          <w:vertAlign w:val="subscript"/>
        </w:rPr>
        <w:t>a</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r>
        <w:rPr>
          <w:rFonts w:ascii="Times New Roman" w:hAnsi="Times New Roman" w:cs="Times New Roman"/>
          <w:sz w:val="24"/>
          <w:szCs w:val="24"/>
          <w:vertAlign w:val="superscript"/>
        </w:rPr>
        <w:t>______________</w:t>
      </w:r>
    </w:p>
    <w:p w:rsidR="00F53518" w:rsidRDefault="00F53518" w:rsidP="00A46C22">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DF1364">
        <w:rPr>
          <w:rFonts w:ascii="Times New Roman" w:hAnsi="Times New Roman" w:cs="Times New Roman"/>
          <w:sz w:val="24"/>
          <w:szCs w:val="24"/>
        </w:rPr>
        <w:t xml:space="preserve">             </w:t>
      </w:r>
      <w:r w:rsidRPr="0046244B">
        <w:rPr>
          <w:rFonts w:ascii="Times New Roman" w:hAnsi="Times New Roman" w:cs="Times New Roman"/>
          <w:sz w:val="24"/>
          <w:szCs w:val="24"/>
        </w:rPr>
        <w:t xml:space="preserve"> [Cl</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DF1364" w:rsidRPr="0046244B" w:rsidRDefault="00DF1364" w:rsidP="00A46C22">
      <w:pPr>
        <w:autoSpaceDE w:val="0"/>
        <w:autoSpaceDN w:val="0"/>
        <w:adjustRightInd w:val="0"/>
        <w:spacing w:after="0" w:line="240" w:lineRule="auto"/>
        <w:rPr>
          <w:rFonts w:ascii="Times New Roman" w:hAnsi="Times New Roman" w:cs="Times New Roman"/>
          <w:sz w:val="24"/>
          <w:szCs w:val="24"/>
        </w:rPr>
      </w:pPr>
    </w:p>
    <w:p w:rsidR="00F53518" w:rsidRPr="0046244B" w:rsidRDefault="00F53518"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Aparece una relación inversa entre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y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 y por lo tanto entre los ácidos y bases conjugados, como se aprecia en la tabla.</w:t>
      </w:r>
    </w:p>
    <w:p w:rsidR="00F53518" w:rsidRPr="0046244B" w:rsidRDefault="00F53518" w:rsidP="00F53518">
      <w:pPr>
        <w:autoSpaceDE w:val="0"/>
        <w:autoSpaceDN w:val="0"/>
        <w:adjustRightInd w:val="0"/>
        <w:spacing w:after="0" w:line="240" w:lineRule="auto"/>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2244"/>
        <w:gridCol w:w="16"/>
        <w:gridCol w:w="2211"/>
        <w:gridCol w:w="17"/>
        <w:gridCol w:w="2227"/>
        <w:gridCol w:w="18"/>
        <w:gridCol w:w="2252"/>
      </w:tblGrid>
      <w:tr w:rsidR="00F53518" w:rsidRPr="0046244B" w:rsidTr="005D66D3">
        <w:tc>
          <w:tcPr>
            <w:tcW w:w="2244" w:type="dxa"/>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Acido fuerte</w:t>
            </w:r>
          </w:p>
        </w:tc>
        <w:tc>
          <w:tcPr>
            <w:tcW w:w="2244" w:type="dxa"/>
            <w:gridSpan w:val="3"/>
          </w:tcPr>
          <w:p w:rsidR="00F53518" w:rsidRPr="0046244B" w:rsidRDefault="00F53518" w:rsidP="005D66D3">
            <w:pPr>
              <w:autoSpaceDE w:val="0"/>
              <w:autoSpaceDN w:val="0"/>
              <w:adjustRightInd w:val="0"/>
              <w:rPr>
                <w:rFonts w:ascii="Times New Roman" w:hAnsi="Times New Roman" w:cs="Times New Roman"/>
                <w:sz w:val="24"/>
                <w:szCs w:val="24"/>
                <w:vertAlign w:val="subscript"/>
              </w:rPr>
            </w:pP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a</w:t>
            </w:r>
          </w:p>
        </w:tc>
        <w:tc>
          <w:tcPr>
            <w:tcW w:w="2245" w:type="dxa"/>
            <w:gridSpan w:val="2"/>
          </w:tcPr>
          <w:p w:rsidR="00F53518" w:rsidRPr="0046244B" w:rsidRDefault="00F53518" w:rsidP="005D66D3">
            <w:pPr>
              <w:autoSpaceDE w:val="0"/>
              <w:autoSpaceDN w:val="0"/>
              <w:adjustRightInd w:val="0"/>
              <w:rPr>
                <w:rFonts w:ascii="Times New Roman" w:hAnsi="Times New Roman" w:cs="Times New Roman"/>
                <w:sz w:val="24"/>
                <w:szCs w:val="24"/>
                <w:vertAlign w:val="subscript"/>
              </w:rPr>
            </w:pP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b</w:t>
            </w:r>
          </w:p>
        </w:tc>
        <w:tc>
          <w:tcPr>
            <w:tcW w:w="2252" w:type="dxa"/>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Base débil</w:t>
            </w:r>
          </w:p>
        </w:tc>
      </w:tr>
      <w:tr w:rsidR="00F53518" w:rsidRPr="0046244B" w:rsidTr="005D66D3">
        <w:tc>
          <w:tcPr>
            <w:tcW w:w="2244" w:type="dxa"/>
          </w:tcPr>
          <w:p w:rsidR="00F53518" w:rsidRPr="0046244B" w:rsidRDefault="00F53518" w:rsidP="005D66D3">
            <w:pPr>
              <w:autoSpaceDE w:val="0"/>
              <w:autoSpaceDN w:val="0"/>
              <w:adjustRightInd w:val="0"/>
              <w:rPr>
                <w:rFonts w:ascii="Times New Roman" w:hAnsi="Times New Roman" w:cs="Times New Roman"/>
                <w:sz w:val="24"/>
                <w:szCs w:val="24"/>
                <w:vertAlign w:val="subscript"/>
              </w:rPr>
            </w:pPr>
            <w:r w:rsidRPr="0046244B">
              <w:rPr>
                <w:rFonts w:ascii="Times New Roman" w:hAnsi="Times New Roman" w:cs="Times New Roman"/>
                <w:sz w:val="24"/>
                <w:szCs w:val="24"/>
              </w:rPr>
              <w:t>CHlO</w:t>
            </w:r>
            <w:r w:rsidRPr="0046244B">
              <w:rPr>
                <w:rFonts w:ascii="Times New Roman" w:hAnsi="Times New Roman" w:cs="Times New Roman"/>
                <w:sz w:val="24"/>
                <w:szCs w:val="24"/>
                <w:vertAlign w:val="subscript"/>
              </w:rPr>
              <w:t>4</w:t>
            </w:r>
          </w:p>
        </w:tc>
        <w:tc>
          <w:tcPr>
            <w:tcW w:w="2244" w:type="dxa"/>
            <w:gridSpan w:val="3"/>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Muy grande</w:t>
            </w:r>
          </w:p>
        </w:tc>
        <w:tc>
          <w:tcPr>
            <w:tcW w:w="2245" w:type="dxa"/>
            <w:gridSpan w:val="2"/>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Muy pequeña</w:t>
            </w:r>
          </w:p>
        </w:tc>
        <w:tc>
          <w:tcPr>
            <w:tcW w:w="2252" w:type="dxa"/>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ClO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p>
        </w:tc>
      </w:tr>
      <w:tr w:rsidR="00F53518" w:rsidRPr="0046244B" w:rsidTr="005D66D3">
        <w:tc>
          <w:tcPr>
            <w:tcW w:w="2244" w:type="dxa"/>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HCl</w:t>
            </w:r>
          </w:p>
        </w:tc>
        <w:tc>
          <w:tcPr>
            <w:tcW w:w="2244" w:type="dxa"/>
            <w:gridSpan w:val="3"/>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Muy grande</w:t>
            </w:r>
          </w:p>
        </w:tc>
        <w:tc>
          <w:tcPr>
            <w:tcW w:w="2245" w:type="dxa"/>
            <w:gridSpan w:val="2"/>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Muy pequeña</w:t>
            </w:r>
          </w:p>
        </w:tc>
        <w:tc>
          <w:tcPr>
            <w:tcW w:w="2252" w:type="dxa"/>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Cl</w:t>
            </w:r>
            <w:r w:rsidRPr="0046244B">
              <w:rPr>
                <w:rFonts w:ascii="Times New Roman" w:hAnsi="Times New Roman" w:cs="Times New Roman"/>
                <w:sz w:val="24"/>
                <w:szCs w:val="24"/>
                <w:vertAlign w:val="superscript"/>
              </w:rPr>
              <w:t>-</w:t>
            </w:r>
          </w:p>
        </w:tc>
      </w:tr>
      <w:tr w:rsidR="00F53518" w:rsidRPr="0046244B" w:rsidTr="005D66D3">
        <w:tc>
          <w:tcPr>
            <w:tcW w:w="2244" w:type="dxa"/>
          </w:tcPr>
          <w:p w:rsidR="00F53518" w:rsidRPr="0046244B" w:rsidRDefault="00F53518" w:rsidP="005D66D3">
            <w:pPr>
              <w:autoSpaceDE w:val="0"/>
              <w:autoSpaceDN w:val="0"/>
              <w:adjustRightInd w:val="0"/>
              <w:rPr>
                <w:rFonts w:ascii="Times New Roman" w:hAnsi="Times New Roman" w:cs="Times New Roman"/>
                <w:sz w:val="24"/>
                <w:szCs w:val="24"/>
                <w:vertAlign w:val="subscript"/>
              </w:rPr>
            </w:pPr>
            <w:r w:rsidRPr="0046244B">
              <w:rPr>
                <w:rFonts w:ascii="Times New Roman" w:hAnsi="Times New Roman" w:cs="Times New Roman"/>
                <w:sz w:val="24"/>
                <w:szCs w:val="24"/>
              </w:rPr>
              <w:t>HNO</w:t>
            </w:r>
            <w:r w:rsidRPr="0046244B">
              <w:rPr>
                <w:rFonts w:ascii="Times New Roman" w:hAnsi="Times New Roman" w:cs="Times New Roman"/>
                <w:sz w:val="24"/>
                <w:szCs w:val="24"/>
                <w:vertAlign w:val="subscript"/>
              </w:rPr>
              <w:t>3</w:t>
            </w:r>
          </w:p>
        </w:tc>
        <w:tc>
          <w:tcPr>
            <w:tcW w:w="2244" w:type="dxa"/>
            <w:gridSpan w:val="3"/>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Muy grande</w:t>
            </w:r>
          </w:p>
        </w:tc>
        <w:tc>
          <w:tcPr>
            <w:tcW w:w="2245" w:type="dxa"/>
            <w:gridSpan w:val="2"/>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Muy pequeña</w:t>
            </w:r>
          </w:p>
        </w:tc>
        <w:tc>
          <w:tcPr>
            <w:tcW w:w="2252" w:type="dxa"/>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NO</w:t>
            </w:r>
            <w:r w:rsidRPr="0046244B">
              <w:rPr>
                <w:rFonts w:ascii="Times New Roman" w:hAnsi="Times New Roman" w:cs="Times New Roman"/>
                <w:sz w:val="24"/>
                <w:szCs w:val="24"/>
                <w:vertAlign w:val="superscript"/>
              </w:rPr>
              <w:t>-</w:t>
            </w:r>
          </w:p>
        </w:tc>
      </w:tr>
      <w:tr w:rsidR="00F53518" w:rsidRPr="0046244B" w:rsidTr="005D66D3">
        <w:tc>
          <w:tcPr>
            <w:tcW w:w="2244" w:type="dxa"/>
          </w:tcPr>
          <w:p w:rsidR="00F53518" w:rsidRPr="0046244B" w:rsidRDefault="00F53518" w:rsidP="005D66D3">
            <w:pPr>
              <w:autoSpaceDE w:val="0"/>
              <w:autoSpaceDN w:val="0"/>
              <w:adjustRightInd w:val="0"/>
              <w:rPr>
                <w:rFonts w:ascii="Times New Roman" w:hAnsi="Times New Roman" w:cs="Times New Roman"/>
                <w:sz w:val="24"/>
                <w:szCs w:val="24"/>
                <w:vertAlign w:val="subscript"/>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SO</w:t>
            </w:r>
            <w:r w:rsidRPr="0046244B">
              <w:rPr>
                <w:rFonts w:ascii="Times New Roman" w:hAnsi="Times New Roman" w:cs="Times New Roman"/>
                <w:sz w:val="24"/>
                <w:szCs w:val="24"/>
                <w:vertAlign w:val="subscript"/>
              </w:rPr>
              <w:t>4</w:t>
            </w:r>
          </w:p>
        </w:tc>
        <w:tc>
          <w:tcPr>
            <w:tcW w:w="2244" w:type="dxa"/>
            <w:gridSpan w:val="3"/>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Muy grande</w:t>
            </w:r>
          </w:p>
        </w:tc>
        <w:tc>
          <w:tcPr>
            <w:tcW w:w="2245" w:type="dxa"/>
            <w:gridSpan w:val="2"/>
          </w:tcPr>
          <w:p w:rsidR="00F53518" w:rsidRPr="0046244B" w:rsidRDefault="00F53518"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Muy pequeña</w:t>
            </w:r>
          </w:p>
        </w:tc>
        <w:tc>
          <w:tcPr>
            <w:tcW w:w="2252" w:type="dxa"/>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HSO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p>
        </w:tc>
      </w:tr>
      <w:tr w:rsidR="00F53518" w:rsidRPr="0046244B" w:rsidTr="005D66D3">
        <w:tc>
          <w:tcPr>
            <w:tcW w:w="2244" w:type="dxa"/>
          </w:tcPr>
          <w:p w:rsidR="00F53518" w:rsidRPr="0046244B" w:rsidRDefault="00F53518"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p>
        </w:tc>
        <w:tc>
          <w:tcPr>
            <w:tcW w:w="2244" w:type="dxa"/>
            <w:gridSpan w:val="3"/>
          </w:tcPr>
          <w:p w:rsidR="00F53518" w:rsidRPr="0046244B" w:rsidRDefault="00A62EBC"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1,00</w:t>
            </w:r>
          </w:p>
        </w:tc>
        <w:tc>
          <w:tcPr>
            <w:tcW w:w="2245" w:type="dxa"/>
            <w:gridSpan w:val="2"/>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1,0. 10</w:t>
            </w:r>
            <w:r w:rsidRPr="0046244B">
              <w:rPr>
                <w:rFonts w:ascii="Times New Roman" w:hAnsi="Times New Roman" w:cs="Times New Roman"/>
                <w:sz w:val="24"/>
                <w:szCs w:val="24"/>
                <w:vertAlign w:val="superscript"/>
              </w:rPr>
              <w:t>-14</w:t>
            </w:r>
          </w:p>
        </w:tc>
        <w:tc>
          <w:tcPr>
            <w:tcW w:w="2252" w:type="dxa"/>
          </w:tcPr>
          <w:p w:rsidR="00F53518" w:rsidRPr="0046244B" w:rsidRDefault="00A62EBC" w:rsidP="005D66D3">
            <w:pPr>
              <w:autoSpaceDE w:val="0"/>
              <w:autoSpaceDN w:val="0"/>
              <w:adjustRightInd w:val="0"/>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p>
        </w:tc>
      </w:tr>
      <w:tr w:rsidR="00F53518" w:rsidRPr="0046244B" w:rsidTr="005D66D3">
        <w:tc>
          <w:tcPr>
            <w:tcW w:w="2244" w:type="dxa"/>
          </w:tcPr>
          <w:p w:rsidR="00F53518" w:rsidRPr="0046244B" w:rsidRDefault="00F53518" w:rsidP="005D66D3">
            <w:pPr>
              <w:autoSpaceDE w:val="0"/>
              <w:autoSpaceDN w:val="0"/>
              <w:adjustRightInd w:val="0"/>
              <w:rPr>
                <w:rFonts w:ascii="Times New Roman" w:hAnsi="Times New Roman" w:cs="Times New Roman"/>
                <w:sz w:val="24"/>
                <w:szCs w:val="24"/>
                <w:vertAlign w:val="subscript"/>
              </w:rPr>
            </w:pPr>
            <w:r w:rsidRPr="0046244B">
              <w:rPr>
                <w:rFonts w:ascii="Times New Roman" w:hAnsi="Times New Roman" w:cs="Times New Roman"/>
                <w:sz w:val="24"/>
                <w:szCs w:val="24"/>
              </w:rPr>
              <w:t>HSO</w:t>
            </w:r>
            <w:r w:rsidRPr="0046244B">
              <w:rPr>
                <w:rFonts w:ascii="Times New Roman" w:hAnsi="Times New Roman" w:cs="Times New Roman"/>
                <w:sz w:val="24"/>
                <w:szCs w:val="24"/>
                <w:vertAlign w:val="subscript"/>
              </w:rPr>
              <w:t>4</w:t>
            </w:r>
          </w:p>
        </w:tc>
        <w:tc>
          <w:tcPr>
            <w:tcW w:w="2244" w:type="dxa"/>
            <w:gridSpan w:val="3"/>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1,3.  10</w:t>
            </w:r>
            <w:r w:rsidRPr="0046244B">
              <w:rPr>
                <w:rFonts w:ascii="Times New Roman" w:hAnsi="Times New Roman" w:cs="Times New Roman"/>
                <w:sz w:val="24"/>
                <w:szCs w:val="24"/>
                <w:vertAlign w:val="superscript"/>
              </w:rPr>
              <w:t>-2</w:t>
            </w:r>
          </w:p>
        </w:tc>
        <w:tc>
          <w:tcPr>
            <w:tcW w:w="2245" w:type="dxa"/>
            <w:gridSpan w:val="2"/>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7,69. 10</w:t>
            </w:r>
            <w:r w:rsidRPr="0046244B">
              <w:rPr>
                <w:rFonts w:ascii="Times New Roman" w:hAnsi="Times New Roman" w:cs="Times New Roman"/>
                <w:sz w:val="24"/>
                <w:szCs w:val="24"/>
                <w:vertAlign w:val="superscript"/>
              </w:rPr>
              <w:t>-13</w:t>
            </w:r>
          </w:p>
        </w:tc>
        <w:tc>
          <w:tcPr>
            <w:tcW w:w="2252" w:type="dxa"/>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SO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2-</w:t>
            </w:r>
          </w:p>
        </w:tc>
      </w:tr>
      <w:tr w:rsidR="00F53518" w:rsidRPr="0046244B" w:rsidTr="005D66D3">
        <w:tc>
          <w:tcPr>
            <w:tcW w:w="2244" w:type="dxa"/>
          </w:tcPr>
          <w:p w:rsidR="00F53518" w:rsidRPr="0046244B" w:rsidRDefault="00F53518" w:rsidP="005D66D3">
            <w:pPr>
              <w:autoSpaceDE w:val="0"/>
              <w:autoSpaceDN w:val="0"/>
              <w:adjustRightInd w:val="0"/>
              <w:rPr>
                <w:rFonts w:ascii="Times New Roman" w:hAnsi="Times New Roman" w:cs="Times New Roman"/>
                <w:sz w:val="24"/>
                <w:szCs w:val="24"/>
                <w:vertAlign w:val="subscript"/>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SO</w:t>
            </w:r>
            <w:r w:rsidRPr="0046244B">
              <w:rPr>
                <w:rFonts w:ascii="Times New Roman" w:hAnsi="Times New Roman" w:cs="Times New Roman"/>
                <w:sz w:val="24"/>
                <w:szCs w:val="24"/>
                <w:vertAlign w:val="subscript"/>
              </w:rPr>
              <w:t>3</w:t>
            </w:r>
          </w:p>
        </w:tc>
        <w:tc>
          <w:tcPr>
            <w:tcW w:w="2244" w:type="dxa"/>
            <w:gridSpan w:val="3"/>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1,7. 10</w:t>
            </w:r>
            <w:r w:rsidRPr="0046244B">
              <w:rPr>
                <w:rFonts w:ascii="Times New Roman" w:hAnsi="Times New Roman" w:cs="Times New Roman"/>
                <w:sz w:val="24"/>
                <w:szCs w:val="24"/>
                <w:vertAlign w:val="superscript"/>
              </w:rPr>
              <w:t>-2</w:t>
            </w:r>
          </w:p>
        </w:tc>
        <w:tc>
          <w:tcPr>
            <w:tcW w:w="2245" w:type="dxa"/>
            <w:gridSpan w:val="2"/>
          </w:tcPr>
          <w:p w:rsidR="00F53518"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5,9. 10</w:t>
            </w:r>
            <w:r w:rsidRPr="0046244B">
              <w:rPr>
                <w:rFonts w:ascii="Times New Roman" w:hAnsi="Times New Roman" w:cs="Times New Roman"/>
                <w:sz w:val="24"/>
                <w:szCs w:val="24"/>
                <w:vertAlign w:val="superscript"/>
              </w:rPr>
              <w:t>-13</w:t>
            </w:r>
          </w:p>
        </w:tc>
        <w:tc>
          <w:tcPr>
            <w:tcW w:w="2252" w:type="dxa"/>
          </w:tcPr>
          <w:p w:rsidR="00A62EBC" w:rsidRPr="0046244B" w:rsidRDefault="00A62EBC"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HSO</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vertAlign w:val="superscript"/>
              </w:rPr>
              <w:t>-</w:t>
            </w:r>
          </w:p>
        </w:tc>
      </w:tr>
      <w:tr w:rsidR="00A62EBC" w:rsidRPr="0046244B" w:rsidTr="005D66D3">
        <w:tblPrEx>
          <w:tblCellMar>
            <w:left w:w="70" w:type="dxa"/>
            <w:right w:w="70" w:type="dxa"/>
          </w:tblCellMar>
          <w:tblLook w:val="0000" w:firstRow="0" w:lastRow="0" w:firstColumn="0" w:lastColumn="0" w:noHBand="0" w:noVBand="0"/>
        </w:tblPrEx>
        <w:trPr>
          <w:trHeight w:val="301"/>
        </w:trPr>
        <w:tc>
          <w:tcPr>
            <w:tcW w:w="2244" w:type="dxa"/>
          </w:tcPr>
          <w:p w:rsidR="00A62EBC" w:rsidRPr="0046244B" w:rsidRDefault="00343056" w:rsidP="005D66D3">
            <w:pPr>
              <w:autoSpaceDE w:val="0"/>
              <w:autoSpaceDN w:val="0"/>
              <w:adjustRightInd w:val="0"/>
              <w:rPr>
                <w:rFonts w:ascii="Times New Roman" w:hAnsi="Times New Roman" w:cs="Times New Roman"/>
                <w:sz w:val="24"/>
                <w:szCs w:val="24"/>
                <w:vertAlign w:val="subscript"/>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PO</w:t>
            </w:r>
            <w:r w:rsidRPr="0046244B">
              <w:rPr>
                <w:rFonts w:ascii="Times New Roman" w:hAnsi="Times New Roman" w:cs="Times New Roman"/>
                <w:sz w:val="24"/>
                <w:szCs w:val="24"/>
                <w:vertAlign w:val="subscript"/>
              </w:rPr>
              <w:t>4</w:t>
            </w:r>
          </w:p>
        </w:tc>
        <w:tc>
          <w:tcPr>
            <w:tcW w:w="2244" w:type="dxa"/>
            <w:gridSpan w:val="3"/>
          </w:tcPr>
          <w:p w:rsidR="00A62EBC" w:rsidRPr="0046244B" w:rsidRDefault="00343056"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7,5. 10</w:t>
            </w:r>
            <w:r w:rsidRPr="0046244B">
              <w:rPr>
                <w:rFonts w:ascii="Times New Roman" w:hAnsi="Times New Roman" w:cs="Times New Roman"/>
                <w:sz w:val="24"/>
                <w:szCs w:val="24"/>
                <w:vertAlign w:val="superscript"/>
              </w:rPr>
              <w:t>-3</w:t>
            </w:r>
          </w:p>
        </w:tc>
        <w:tc>
          <w:tcPr>
            <w:tcW w:w="2245" w:type="dxa"/>
            <w:gridSpan w:val="2"/>
          </w:tcPr>
          <w:p w:rsidR="00A62EBC" w:rsidRPr="0046244B" w:rsidRDefault="00343056"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1,33. 10</w:t>
            </w:r>
            <w:r w:rsidRPr="0046244B">
              <w:rPr>
                <w:rFonts w:ascii="Times New Roman" w:hAnsi="Times New Roman" w:cs="Times New Roman"/>
                <w:sz w:val="24"/>
                <w:szCs w:val="24"/>
                <w:vertAlign w:val="superscript"/>
              </w:rPr>
              <w:t>-12</w:t>
            </w:r>
          </w:p>
        </w:tc>
        <w:tc>
          <w:tcPr>
            <w:tcW w:w="2252" w:type="dxa"/>
          </w:tcPr>
          <w:p w:rsidR="00A62EBC" w:rsidRPr="0046244B" w:rsidRDefault="00343056" w:rsidP="005D66D3">
            <w:pPr>
              <w:autoSpaceDE w:val="0"/>
              <w:autoSpaceDN w:val="0"/>
              <w:adjustRightInd w:val="0"/>
              <w:rPr>
                <w:rFonts w:ascii="Times New Roman" w:hAnsi="Times New Roman" w:cs="Times New Roman"/>
                <w:sz w:val="24"/>
                <w:szCs w:val="24"/>
                <w:vertAlign w:val="superscript"/>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PO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p>
        </w:tc>
      </w:tr>
      <w:tr w:rsidR="00A62EBC" w:rsidRPr="0046244B" w:rsidTr="005D66D3">
        <w:tblPrEx>
          <w:tblCellMar>
            <w:left w:w="70" w:type="dxa"/>
            <w:right w:w="70" w:type="dxa"/>
          </w:tblCellMar>
          <w:tblLook w:val="0000" w:firstRow="0" w:lastRow="0" w:firstColumn="0" w:lastColumn="0" w:noHBand="0" w:noVBand="0"/>
        </w:tblPrEx>
        <w:trPr>
          <w:trHeight w:val="435"/>
        </w:trPr>
        <w:tc>
          <w:tcPr>
            <w:tcW w:w="2244" w:type="dxa"/>
          </w:tcPr>
          <w:p w:rsidR="00A62EBC" w:rsidRPr="0046244B" w:rsidRDefault="00343056" w:rsidP="005D66D3">
            <w:pPr>
              <w:rPr>
                <w:rFonts w:ascii="Times New Roman" w:hAnsi="Times New Roman" w:cs="Times New Roman"/>
                <w:sz w:val="24"/>
                <w:szCs w:val="24"/>
              </w:rPr>
            </w:pPr>
            <w:r w:rsidRPr="0046244B">
              <w:rPr>
                <w:rFonts w:ascii="Times New Roman" w:hAnsi="Times New Roman" w:cs="Times New Roman"/>
                <w:sz w:val="24"/>
                <w:szCs w:val="24"/>
              </w:rPr>
              <w:t>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COOH</w:t>
            </w:r>
          </w:p>
        </w:tc>
        <w:tc>
          <w:tcPr>
            <w:tcW w:w="2227" w:type="dxa"/>
            <w:gridSpan w:val="2"/>
          </w:tcPr>
          <w:p w:rsidR="00A62EBC" w:rsidRPr="0046244B" w:rsidRDefault="00343056" w:rsidP="005D66D3">
            <w:pPr>
              <w:rPr>
                <w:rFonts w:ascii="Times New Roman" w:hAnsi="Times New Roman" w:cs="Times New Roman"/>
                <w:sz w:val="24"/>
                <w:szCs w:val="24"/>
                <w:vertAlign w:val="superscript"/>
              </w:rPr>
            </w:pPr>
            <w:r w:rsidRPr="0046244B">
              <w:rPr>
                <w:rFonts w:ascii="Times New Roman" w:hAnsi="Times New Roman" w:cs="Times New Roman"/>
                <w:sz w:val="24"/>
                <w:szCs w:val="24"/>
              </w:rPr>
              <w:t>1,8. 10</w:t>
            </w:r>
            <w:r w:rsidRPr="0046244B">
              <w:rPr>
                <w:rFonts w:ascii="Times New Roman" w:hAnsi="Times New Roman" w:cs="Times New Roman"/>
                <w:sz w:val="24"/>
                <w:szCs w:val="24"/>
                <w:vertAlign w:val="superscript"/>
              </w:rPr>
              <w:t>-5</w:t>
            </w:r>
          </w:p>
        </w:tc>
        <w:tc>
          <w:tcPr>
            <w:tcW w:w="2262" w:type="dxa"/>
            <w:gridSpan w:val="3"/>
          </w:tcPr>
          <w:p w:rsidR="00A62EBC" w:rsidRPr="0046244B" w:rsidRDefault="00343056" w:rsidP="005D66D3">
            <w:pPr>
              <w:rPr>
                <w:rFonts w:ascii="Times New Roman" w:hAnsi="Times New Roman" w:cs="Times New Roman"/>
                <w:sz w:val="24"/>
                <w:szCs w:val="24"/>
                <w:vertAlign w:val="superscript"/>
              </w:rPr>
            </w:pPr>
            <w:r w:rsidRPr="0046244B">
              <w:rPr>
                <w:rFonts w:ascii="Times New Roman" w:hAnsi="Times New Roman" w:cs="Times New Roman"/>
                <w:sz w:val="24"/>
                <w:szCs w:val="24"/>
              </w:rPr>
              <w:t>1,45. 10</w:t>
            </w:r>
            <w:r w:rsidRPr="0046244B">
              <w:rPr>
                <w:rFonts w:ascii="Times New Roman" w:hAnsi="Times New Roman" w:cs="Times New Roman"/>
                <w:sz w:val="24"/>
                <w:szCs w:val="24"/>
                <w:vertAlign w:val="superscript"/>
              </w:rPr>
              <w:t>-11</w:t>
            </w:r>
          </w:p>
        </w:tc>
        <w:tc>
          <w:tcPr>
            <w:tcW w:w="2252" w:type="dxa"/>
          </w:tcPr>
          <w:p w:rsidR="00A62EBC" w:rsidRPr="0046244B" w:rsidRDefault="00343056" w:rsidP="005D66D3">
            <w:pPr>
              <w:rPr>
                <w:rFonts w:ascii="Times New Roman" w:hAnsi="Times New Roman" w:cs="Times New Roman"/>
                <w:sz w:val="24"/>
                <w:szCs w:val="24"/>
                <w:vertAlign w:val="superscript"/>
              </w:rPr>
            </w:pPr>
            <w:r w:rsidRPr="0046244B">
              <w:rPr>
                <w:rFonts w:ascii="Times New Roman" w:hAnsi="Times New Roman" w:cs="Times New Roman"/>
                <w:sz w:val="24"/>
                <w:szCs w:val="24"/>
              </w:rPr>
              <w:t>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w:t>
            </w:r>
            <w:r w:rsidRPr="0046244B">
              <w:rPr>
                <w:rFonts w:ascii="Times New Roman" w:hAnsi="Times New Roman" w:cs="Times New Roman"/>
                <w:sz w:val="24"/>
                <w:szCs w:val="24"/>
                <w:vertAlign w:val="superscript"/>
              </w:rPr>
              <w:t>-</w:t>
            </w:r>
          </w:p>
        </w:tc>
      </w:tr>
      <w:tr w:rsidR="00343056" w:rsidRPr="0046244B" w:rsidTr="005D66D3">
        <w:tblPrEx>
          <w:tblCellMar>
            <w:left w:w="70" w:type="dxa"/>
            <w:right w:w="70" w:type="dxa"/>
          </w:tblCellMar>
          <w:tblLook w:val="0000" w:firstRow="0" w:lastRow="0" w:firstColumn="0" w:lastColumn="0" w:noHBand="0" w:noVBand="0"/>
        </w:tblPrEx>
        <w:trPr>
          <w:trHeight w:val="284"/>
        </w:trPr>
        <w:tc>
          <w:tcPr>
            <w:tcW w:w="2244" w:type="dxa"/>
          </w:tcPr>
          <w:p w:rsidR="00343056" w:rsidRPr="0046244B" w:rsidRDefault="00343056"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HSO</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vertAlign w:val="superscript"/>
              </w:rPr>
              <w:t>-</w:t>
            </w:r>
          </w:p>
        </w:tc>
        <w:tc>
          <w:tcPr>
            <w:tcW w:w="2227" w:type="dxa"/>
            <w:gridSpan w:val="2"/>
          </w:tcPr>
          <w:p w:rsidR="00343056" w:rsidRPr="0046244B" w:rsidRDefault="005D66D3" w:rsidP="005D66D3">
            <w:pPr>
              <w:ind w:left="108"/>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1,02. 10</w:t>
            </w:r>
            <w:r w:rsidRPr="0046244B">
              <w:rPr>
                <w:rFonts w:ascii="Times New Roman" w:hAnsi="Times New Roman" w:cs="Times New Roman"/>
                <w:sz w:val="24"/>
                <w:szCs w:val="24"/>
                <w:vertAlign w:val="superscript"/>
                <w:lang w:val="en-US"/>
              </w:rPr>
              <w:t>-7</w:t>
            </w:r>
          </w:p>
        </w:tc>
        <w:tc>
          <w:tcPr>
            <w:tcW w:w="2262" w:type="dxa"/>
            <w:gridSpan w:val="3"/>
          </w:tcPr>
          <w:p w:rsidR="00343056" w:rsidRPr="0046244B" w:rsidRDefault="005D66D3" w:rsidP="005D66D3">
            <w:pPr>
              <w:ind w:left="108"/>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9,8. 10</w:t>
            </w:r>
            <w:r w:rsidRPr="0046244B">
              <w:rPr>
                <w:rFonts w:ascii="Times New Roman" w:hAnsi="Times New Roman" w:cs="Times New Roman"/>
                <w:sz w:val="24"/>
                <w:szCs w:val="24"/>
                <w:vertAlign w:val="superscript"/>
                <w:lang w:val="en-US"/>
              </w:rPr>
              <w:t>-8</w:t>
            </w:r>
          </w:p>
        </w:tc>
        <w:tc>
          <w:tcPr>
            <w:tcW w:w="2252" w:type="dxa"/>
          </w:tcPr>
          <w:p w:rsidR="00343056" w:rsidRPr="0046244B" w:rsidRDefault="005D66D3" w:rsidP="005D66D3">
            <w:pPr>
              <w:ind w:left="108"/>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SO</w:t>
            </w:r>
            <w:r w:rsidRPr="0046244B">
              <w:rPr>
                <w:rFonts w:ascii="Times New Roman" w:hAnsi="Times New Roman" w:cs="Times New Roman"/>
                <w:sz w:val="24"/>
                <w:szCs w:val="24"/>
                <w:vertAlign w:val="subscript"/>
                <w:lang w:val="en-US"/>
              </w:rPr>
              <w:t>3</w:t>
            </w:r>
            <w:r w:rsidRPr="0046244B">
              <w:rPr>
                <w:rFonts w:ascii="Times New Roman" w:hAnsi="Times New Roman" w:cs="Times New Roman"/>
                <w:sz w:val="24"/>
                <w:szCs w:val="24"/>
                <w:vertAlign w:val="superscript"/>
                <w:lang w:val="en-US"/>
              </w:rPr>
              <w:t>2-</w:t>
            </w:r>
          </w:p>
        </w:tc>
      </w:tr>
      <w:tr w:rsidR="00343056" w:rsidRPr="0046244B" w:rsidTr="005D66D3">
        <w:tblPrEx>
          <w:tblCellMar>
            <w:left w:w="70" w:type="dxa"/>
            <w:right w:w="70" w:type="dxa"/>
          </w:tblCellMar>
          <w:tblLook w:val="0000" w:firstRow="0" w:lastRow="0" w:firstColumn="0" w:lastColumn="0" w:noHBand="0" w:noVBand="0"/>
        </w:tblPrEx>
        <w:trPr>
          <w:trHeight w:val="208"/>
        </w:trPr>
        <w:tc>
          <w:tcPr>
            <w:tcW w:w="2244" w:type="dxa"/>
          </w:tcPr>
          <w:p w:rsidR="00343056" w:rsidRPr="0046244B" w:rsidRDefault="00343056" w:rsidP="005D66D3">
            <w:pPr>
              <w:ind w:left="108"/>
              <w:rPr>
                <w:rFonts w:ascii="Times New Roman" w:hAnsi="Times New Roman" w:cs="Times New Roman"/>
                <w:sz w:val="24"/>
                <w:szCs w:val="24"/>
                <w:vertAlign w:val="subscript"/>
                <w:lang w:val="en-US"/>
              </w:rPr>
            </w:pPr>
            <w:r w:rsidRPr="0046244B">
              <w:rPr>
                <w:rFonts w:ascii="Times New Roman" w:hAnsi="Times New Roman" w:cs="Times New Roman"/>
                <w:sz w:val="24"/>
                <w:szCs w:val="24"/>
                <w:lang w:val="en-US"/>
              </w:rPr>
              <w:t>H</w:t>
            </w:r>
            <w:r w:rsidRPr="0046244B">
              <w:rPr>
                <w:rFonts w:ascii="Times New Roman" w:hAnsi="Times New Roman" w:cs="Times New Roman"/>
                <w:sz w:val="24"/>
                <w:szCs w:val="24"/>
                <w:vertAlign w:val="subscript"/>
                <w:lang w:val="en-US"/>
              </w:rPr>
              <w:t>2</w:t>
            </w:r>
            <w:r w:rsidRPr="0046244B">
              <w:rPr>
                <w:rFonts w:ascii="Times New Roman" w:hAnsi="Times New Roman" w:cs="Times New Roman"/>
                <w:sz w:val="24"/>
                <w:szCs w:val="24"/>
                <w:lang w:val="en-US"/>
              </w:rPr>
              <w:t>CO</w:t>
            </w:r>
            <w:r w:rsidRPr="0046244B">
              <w:rPr>
                <w:rFonts w:ascii="Times New Roman" w:hAnsi="Times New Roman" w:cs="Times New Roman"/>
                <w:sz w:val="24"/>
                <w:szCs w:val="24"/>
                <w:vertAlign w:val="subscript"/>
                <w:lang w:val="en-US"/>
              </w:rPr>
              <w:t>3</w:t>
            </w:r>
          </w:p>
        </w:tc>
        <w:tc>
          <w:tcPr>
            <w:tcW w:w="2227" w:type="dxa"/>
            <w:gridSpan w:val="2"/>
          </w:tcPr>
          <w:p w:rsidR="00343056" w:rsidRPr="0046244B" w:rsidRDefault="005D66D3" w:rsidP="005D66D3">
            <w:pPr>
              <w:ind w:left="108"/>
              <w:rPr>
                <w:rFonts w:ascii="Times New Roman" w:hAnsi="Times New Roman" w:cs="Times New Roman"/>
                <w:sz w:val="24"/>
                <w:szCs w:val="24"/>
                <w:vertAlign w:val="superscript"/>
                <w:lang w:val="en-US"/>
              </w:rPr>
            </w:pPr>
            <w:r w:rsidRPr="0046244B">
              <w:rPr>
                <w:rFonts w:ascii="Times New Roman" w:hAnsi="Times New Roman" w:cs="Times New Roman"/>
                <w:sz w:val="24"/>
                <w:szCs w:val="24"/>
                <w:lang w:val="en-US"/>
              </w:rPr>
              <w:t>4,3. 10</w:t>
            </w:r>
            <w:r w:rsidRPr="0046244B">
              <w:rPr>
                <w:rFonts w:ascii="Times New Roman" w:hAnsi="Times New Roman" w:cs="Times New Roman"/>
                <w:sz w:val="24"/>
                <w:szCs w:val="24"/>
                <w:vertAlign w:val="superscript"/>
                <w:lang w:val="en-US"/>
              </w:rPr>
              <w:t>-7</w:t>
            </w:r>
          </w:p>
        </w:tc>
        <w:tc>
          <w:tcPr>
            <w:tcW w:w="2262" w:type="dxa"/>
            <w:gridSpan w:val="3"/>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2,32. 10</w:t>
            </w:r>
            <w:r w:rsidRPr="0046244B">
              <w:rPr>
                <w:rFonts w:ascii="Times New Roman" w:hAnsi="Times New Roman" w:cs="Times New Roman"/>
                <w:sz w:val="24"/>
                <w:szCs w:val="24"/>
                <w:vertAlign w:val="superscript"/>
              </w:rPr>
              <w:t>-8</w:t>
            </w:r>
          </w:p>
        </w:tc>
        <w:tc>
          <w:tcPr>
            <w:tcW w:w="2252" w:type="dxa"/>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HCO</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vertAlign w:val="superscript"/>
              </w:rPr>
              <w:t>-</w:t>
            </w:r>
          </w:p>
        </w:tc>
      </w:tr>
      <w:tr w:rsidR="00343056" w:rsidRPr="0046244B" w:rsidTr="005D66D3">
        <w:tblPrEx>
          <w:tblCellMar>
            <w:left w:w="70" w:type="dxa"/>
            <w:right w:w="70" w:type="dxa"/>
          </w:tblCellMar>
          <w:tblLook w:val="0000" w:firstRow="0" w:lastRow="0" w:firstColumn="0" w:lastColumn="0" w:noHBand="0" w:noVBand="0"/>
        </w:tblPrEx>
        <w:trPr>
          <w:trHeight w:val="285"/>
        </w:trPr>
        <w:tc>
          <w:tcPr>
            <w:tcW w:w="2244" w:type="dxa"/>
          </w:tcPr>
          <w:p w:rsidR="00343056" w:rsidRPr="0046244B" w:rsidRDefault="00343056" w:rsidP="005D66D3">
            <w:pPr>
              <w:ind w:left="108"/>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S</w:t>
            </w:r>
          </w:p>
        </w:tc>
        <w:tc>
          <w:tcPr>
            <w:tcW w:w="2227" w:type="dxa"/>
            <w:gridSpan w:val="2"/>
          </w:tcPr>
          <w:p w:rsidR="00343056" w:rsidRPr="0046244B" w:rsidRDefault="005D66D3" w:rsidP="005D66D3">
            <w:pPr>
              <w:ind w:left="108"/>
              <w:rPr>
                <w:rFonts w:ascii="Times New Roman" w:hAnsi="Times New Roman" w:cs="Times New Roman"/>
                <w:sz w:val="24"/>
                <w:szCs w:val="24"/>
              </w:rPr>
            </w:pPr>
            <w:r w:rsidRPr="0046244B">
              <w:rPr>
                <w:rFonts w:ascii="Times New Roman" w:hAnsi="Times New Roman" w:cs="Times New Roman"/>
                <w:sz w:val="24"/>
                <w:szCs w:val="24"/>
              </w:rPr>
              <w:t>9,1. 10-8</w:t>
            </w:r>
          </w:p>
        </w:tc>
        <w:tc>
          <w:tcPr>
            <w:tcW w:w="2262" w:type="dxa"/>
            <w:gridSpan w:val="3"/>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1,1. 10</w:t>
            </w:r>
            <w:r w:rsidRPr="0046244B">
              <w:rPr>
                <w:rFonts w:ascii="Times New Roman" w:hAnsi="Times New Roman" w:cs="Times New Roman"/>
                <w:sz w:val="24"/>
                <w:szCs w:val="24"/>
                <w:vertAlign w:val="superscript"/>
              </w:rPr>
              <w:t>-7</w:t>
            </w:r>
          </w:p>
        </w:tc>
        <w:tc>
          <w:tcPr>
            <w:tcW w:w="2252" w:type="dxa"/>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HS</w:t>
            </w:r>
            <w:r w:rsidRPr="0046244B">
              <w:rPr>
                <w:rFonts w:ascii="Times New Roman" w:hAnsi="Times New Roman" w:cs="Times New Roman"/>
                <w:sz w:val="24"/>
                <w:szCs w:val="24"/>
                <w:vertAlign w:val="superscript"/>
              </w:rPr>
              <w:t>-</w:t>
            </w:r>
          </w:p>
        </w:tc>
      </w:tr>
      <w:tr w:rsidR="00343056" w:rsidRPr="0046244B" w:rsidTr="005D66D3">
        <w:tblPrEx>
          <w:tblCellMar>
            <w:left w:w="70" w:type="dxa"/>
            <w:right w:w="70" w:type="dxa"/>
          </w:tblCellMar>
          <w:tblLook w:val="0000" w:firstRow="0" w:lastRow="0" w:firstColumn="0" w:lastColumn="0" w:noHBand="0" w:noVBand="0"/>
        </w:tblPrEx>
        <w:trPr>
          <w:trHeight w:val="251"/>
        </w:trPr>
        <w:tc>
          <w:tcPr>
            <w:tcW w:w="2244" w:type="dxa"/>
          </w:tcPr>
          <w:p w:rsidR="00343056" w:rsidRPr="0046244B" w:rsidRDefault="00343056" w:rsidP="005D66D3">
            <w:pPr>
              <w:ind w:left="108"/>
              <w:rPr>
                <w:rFonts w:ascii="Times New Roman" w:hAnsi="Times New Roman" w:cs="Times New Roman"/>
                <w:sz w:val="24"/>
                <w:szCs w:val="24"/>
              </w:rPr>
            </w:pPr>
            <w:r w:rsidRPr="0046244B">
              <w:rPr>
                <w:rFonts w:ascii="Times New Roman" w:hAnsi="Times New Roman" w:cs="Times New Roman"/>
                <w:sz w:val="24"/>
                <w:szCs w:val="24"/>
              </w:rPr>
              <w:t>HCN</w:t>
            </w:r>
          </w:p>
        </w:tc>
        <w:tc>
          <w:tcPr>
            <w:tcW w:w="2227" w:type="dxa"/>
            <w:gridSpan w:val="2"/>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4,9. 10</w:t>
            </w:r>
            <w:r w:rsidRPr="0046244B">
              <w:rPr>
                <w:rFonts w:ascii="Times New Roman" w:hAnsi="Times New Roman" w:cs="Times New Roman"/>
                <w:sz w:val="24"/>
                <w:szCs w:val="24"/>
                <w:vertAlign w:val="superscript"/>
              </w:rPr>
              <w:t>-10</w:t>
            </w:r>
          </w:p>
        </w:tc>
        <w:tc>
          <w:tcPr>
            <w:tcW w:w="2262" w:type="dxa"/>
            <w:gridSpan w:val="3"/>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2, 05.10</w:t>
            </w:r>
            <w:r w:rsidRPr="0046244B">
              <w:rPr>
                <w:rFonts w:ascii="Times New Roman" w:hAnsi="Times New Roman" w:cs="Times New Roman"/>
                <w:sz w:val="24"/>
                <w:szCs w:val="24"/>
                <w:vertAlign w:val="superscript"/>
              </w:rPr>
              <w:t>-5</w:t>
            </w:r>
          </w:p>
        </w:tc>
        <w:tc>
          <w:tcPr>
            <w:tcW w:w="2252" w:type="dxa"/>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CN</w:t>
            </w:r>
            <w:r w:rsidRPr="0046244B">
              <w:rPr>
                <w:rFonts w:ascii="Times New Roman" w:hAnsi="Times New Roman" w:cs="Times New Roman"/>
                <w:sz w:val="24"/>
                <w:szCs w:val="24"/>
                <w:vertAlign w:val="superscript"/>
              </w:rPr>
              <w:t>-</w:t>
            </w:r>
          </w:p>
        </w:tc>
      </w:tr>
      <w:tr w:rsidR="00343056" w:rsidRPr="0046244B" w:rsidTr="005D66D3">
        <w:tblPrEx>
          <w:tblCellMar>
            <w:left w:w="70" w:type="dxa"/>
            <w:right w:w="70" w:type="dxa"/>
          </w:tblCellMar>
          <w:tblLook w:val="0000" w:firstRow="0" w:lastRow="0" w:firstColumn="0" w:lastColumn="0" w:noHBand="0" w:noVBand="0"/>
        </w:tblPrEx>
        <w:trPr>
          <w:trHeight w:val="435"/>
        </w:trPr>
        <w:tc>
          <w:tcPr>
            <w:tcW w:w="2244" w:type="dxa"/>
          </w:tcPr>
          <w:p w:rsidR="00343056" w:rsidRPr="0046244B" w:rsidRDefault="00343056" w:rsidP="005D66D3">
            <w:pPr>
              <w:ind w:left="108"/>
              <w:rPr>
                <w:rFonts w:ascii="Times New Roman" w:hAnsi="Times New Roman" w:cs="Times New Roman"/>
                <w:sz w:val="24"/>
                <w:szCs w:val="24"/>
                <w:vertAlign w:val="subscript"/>
              </w:rPr>
            </w:pPr>
            <w:r w:rsidRPr="0046244B">
              <w:rPr>
                <w:rFonts w:ascii="Times New Roman" w:hAnsi="Times New Roman" w:cs="Times New Roman"/>
                <w:sz w:val="24"/>
                <w:szCs w:val="24"/>
              </w:rPr>
              <w:t>NH</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p>
        </w:tc>
        <w:tc>
          <w:tcPr>
            <w:tcW w:w="2227" w:type="dxa"/>
            <w:gridSpan w:val="2"/>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5,6. 10</w:t>
            </w:r>
            <w:r w:rsidRPr="0046244B">
              <w:rPr>
                <w:rFonts w:ascii="Times New Roman" w:hAnsi="Times New Roman" w:cs="Times New Roman"/>
                <w:sz w:val="24"/>
                <w:szCs w:val="24"/>
                <w:vertAlign w:val="superscript"/>
              </w:rPr>
              <w:t>-10</w:t>
            </w:r>
          </w:p>
        </w:tc>
        <w:tc>
          <w:tcPr>
            <w:tcW w:w="2262" w:type="dxa"/>
            <w:gridSpan w:val="3"/>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1,78. 10</w:t>
            </w:r>
            <w:r w:rsidRPr="0046244B">
              <w:rPr>
                <w:rFonts w:ascii="Times New Roman" w:hAnsi="Times New Roman" w:cs="Times New Roman"/>
                <w:sz w:val="24"/>
                <w:szCs w:val="24"/>
                <w:vertAlign w:val="superscript"/>
              </w:rPr>
              <w:t>-5</w:t>
            </w:r>
          </w:p>
        </w:tc>
        <w:tc>
          <w:tcPr>
            <w:tcW w:w="2252" w:type="dxa"/>
          </w:tcPr>
          <w:p w:rsidR="00343056" w:rsidRPr="0046244B" w:rsidRDefault="005D66D3" w:rsidP="005D66D3">
            <w:pPr>
              <w:ind w:left="108"/>
              <w:rPr>
                <w:rFonts w:ascii="Times New Roman" w:hAnsi="Times New Roman" w:cs="Times New Roman"/>
                <w:sz w:val="24"/>
                <w:szCs w:val="24"/>
                <w:vertAlign w:val="subscript"/>
              </w:rPr>
            </w:pPr>
            <w:r w:rsidRPr="0046244B">
              <w:rPr>
                <w:rFonts w:ascii="Times New Roman" w:hAnsi="Times New Roman" w:cs="Times New Roman"/>
                <w:sz w:val="24"/>
                <w:szCs w:val="24"/>
              </w:rPr>
              <w:t>NH</w:t>
            </w:r>
            <w:r w:rsidRPr="0046244B">
              <w:rPr>
                <w:rFonts w:ascii="Times New Roman" w:hAnsi="Times New Roman" w:cs="Times New Roman"/>
                <w:sz w:val="24"/>
                <w:szCs w:val="24"/>
                <w:vertAlign w:val="subscript"/>
              </w:rPr>
              <w:t>3</w:t>
            </w:r>
          </w:p>
        </w:tc>
      </w:tr>
      <w:tr w:rsidR="00343056" w:rsidRPr="0046244B" w:rsidTr="005D66D3">
        <w:tblPrEx>
          <w:tblCellMar>
            <w:left w:w="70" w:type="dxa"/>
            <w:right w:w="70" w:type="dxa"/>
          </w:tblCellMar>
          <w:tblLook w:val="0000" w:firstRow="0" w:lastRow="0" w:firstColumn="0" w:lastColumn="0" w:noHBand="0" w:noVBand="0"/>
        </w:tblPrEx>
        <w:trPr>
          <w:trHeight w:val="368"/>
        </w:trPr>
        <w:tc>
          <w:tcPr>
            <w:tcW w:w="2244" w:type="dxa"/>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HS</w:t>
            </w:r>
            <w:r w:rsidRPr="0046244B">
              <w:rPr>
                <w:rFonts w:ascii="Times New Roman" w:hAnsi="Times New Roman" w:cs="Times New Roman"/>
                <w:sz w:val="24"/>
                <w:szCs w:val="24"/>
                <w:vertAlign w:val="superscript"/>
              </w:rPr>
              <w:t>-</w:t>
            </w:r>
          </w:p>
        </w:tc>
        <w:tc>
          <w:tcPr>
            <w:tcW w:w="2227" w:type="dxa"/>
            <w:gridSpan w:val="2"/>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1,1. 10</w:t>
            </w:r>
            <w:r w:rsidRPr="0046244B">
              <w:rPr>
                <w:rFonts w:ascii="Times New Roman" w:hAnsi="Times New Roman" w:cs="Times New Roman"/>
                <w:sz w:val="24"/>
                <w:szCs w:val="24"/>
                <w:vertAlign w:val="superscript"/>
              </w:rPr>
              <w:t>-12</w:t>
            </w:r>
          </w:p>
        </w:tc>
        <w:tc>
          <w:tcPr>
            <w:tcW w:w="2262" w:type="dxa"/>
            <w:gridSpan w:val="3"/>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9,1. 10</w:t>
            </w:r>
            <w:r w:rsidRPr="0046244B">
              <w:rPr>
                <w:rFonts w:ascii="Times New Roman" w:hAnsi="Times New Roman" w:cs="Times New Roman"/>
                <w:sz w:val="24"/>
                <w:szCs w:val="24"/>
                <w:vertAlign w:val="superscript"/>
              </w:rPr>
              <w:t>-3</w:t>
            </w:r>
          </w:p>
        </w:tc>
        <w:tc>
          <w:tcPr>
            <w:tcW w:w="2252" w:type="dxa"/>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S</w:t>
            </w:r>
            <w:r w:rsidRPr="0046244B">
              <w:rPr>
                <w:rFonts w:ascii="Times New Roman" w:hAnsi="Times New Roman" w:cs="Times New Roman"/>
                <w:sz w:val="24"/>
                <w:szCs w:val="24"/>
                <w:vertAlign w:val="superscript"/>
              </w:rPr>
              <w:t>2-</w:t>
            </w:r>
          </w:p>
        </w:tc>
      </w:tr>
      <w:tr w:rsidR="00343056" w:rsidRPr="0046244B" w:rsidTr="005D66D3">
        <w:tblPrEx>
          <w:tblCellMar>
            <w:left w:w="70" w:type="dxa"/>
            <w:right w:w="70" w:type="dxa"/>
          </w:tblCellMar>
          <w:tblLook w:val="0000" w:firstRow="0" w:lastRow="0" w:firstColumn="0" w:lastColumn="0" w:noHBand="0" w:noVBand="0"/>
        </w:tblPrEx>
        <w:trPr>
          <w:trHeight w:val="351"/>
        </w:trPr>
        <w:tc>
          <w:tcPr>
            <w:tcW w:w="2244" w:type="dxa"/>
          </w:tcPr>
          <w:p w:rsidR="00343056" w:rsidRPr="0046244B" w:rsidRDefault="005D66D3" w:rsidP="005D66D3">
            <w:pPr>
              <w:ind w:left="108"/>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p>
        </w:tc>
        <w:tc>
          <w:tcPr>
            <w:tcW w:w="2227" w:type="dxa"/>
            <w:gridSpan w:val="2"/>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1,8. 10</w:t>
            </w:r>
            <w:r w:rsidRPr="0046244B">
              <w:rPr>
                <w:rFonts w:ascii="Times New Roman" w:hAnsi="Times New Roman" w:cs="Times New Roman"/>
                <w:sz w:val="24"/>
                <w:szCs w:val="24"/>
                <w:vertAlign w:val="superscript"/>
              </w:rPr>
              <w:t>-16</w:t>
            </w:r>
          </w:p>
        </w:tc>
        <w:tc>
          <w:tcPr>
            <w:tcW w:w="2262" w:type="dxa"/>
            <w:gridSpan w:val="3"/>
          </w:tcPr>
          <w:p w:rsidR="00343056" w:rsidRPr="0046244B" w:rsidRDefault="005D66D3" w:rsidP="005D66D3">
            <w:pPr>
              <w:ind w:left="108"/>
              <w:rPr>
                <w:rFonts w:ascii="Times New Roman" w:hAnsi="Times New Roman" w:cs="Times New Roman"/>
                <w:sz w:val="24"/>
                <w:szCs w:val="24"/>
              </w:rPr>
            </w:pPr>
            <w:r w:rsidRPr="0046244B">
              <w:rPr>
                <w:rFonts w:ascii="Times New Roman" w:hAnsi="Times New Roman" w:cs="Times New Roman"/>
                <w:sz w:val="24"/>
                <w:szCs w:val="24"/>
              </w:rPr>
              <w:t>Muy grande</w:t>
            </w:r>
          </w:p>
        </w:tc>
        <w:tc>
          <w:tcPr>
            <w:tcW w:w="2252" w:type="dxa"/>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p>
        </w:tc>
      </w:tr>
      <w:tr w:rsidR="00343056" w:rsidRPr="0046244B" w:rsidTr="005D66D3">
        <w:tblPrEx>
          <w:tblCellMar>
            <w:left w:w="70" w:type="dxa"/>
            <w:right w:w="70" w:type="dxa"/>
          </w:tblCellMar>
          <w:tblLook w:val="0000" w:firstRow="0" w:lastRow="0" w:firstColumn="0" w:lastColumn="0" w:noHBand="0" w:noVBand="0"/>
        </w:tblPrEx>
        <w:trPr>
          <w:trHeight w:val="268"/>
        </w:trPr>
        <w:tc>
          <w:tcPr>
            <w:tcW w:w="2244" w:type="dxa"/>
          </w:tcPr>
          <w:p w:rsidR="00343056" w:rsidRPr="0046244B" w:rsidRDefault="005D66D3" w:rsidP="005D66D3">
            <w:pPr>
              <w:ind w:left="108"/>
              <w:rPr>
                <w:rFonts w:ascii="Times New Roman" w:hAnsi="Times New Roman" w:cs="Times New Roman"/>
                <w:sz w:val="24"/>
                <w:szCs w:val="24"/>
                <w:vertAlign w:val="subscript"/>
              </w:rPr>
            </w:pPr>
            <w:r w:rsidRPr="0046244B">
              <w:rPr>
                <w:rFonts w:ascii="Times New Roman" w:hAnsi="Times New Roman" w:cs="Times New Roman"/>
                <w:sz w:val="24"/>
                <w:szCs w:val="24"/>
              </w:rPr>
              <w:t>NH</w:t>
            </w:r>
            <w:r w:rsidRPr="0046244B">
              <w:rPr>
                <w:rFonts w:ascii="Times New Roman" w:hAnsi="Times New Roman" w:cs="Times New Roman"/>
                <w:sz w:val="24"/>
                <w:szCs w:val="24"/>
                <w:vertAlign w:val="subscript"/>
              </w:rPr>
              <w:t>3</w:t>
            </w:r>
          </w:p>
        </w:tc>
        <w:tc>
          <w:tcPr>
            <w:tcW w:w="2227" w:type="dxa"/>
            <w:gridSpan w:val="2"/>
          </w:tcPr>
          <w:p w:rsidR="00343056" w:rsidRPr="0046244B" w:rsidRDefault="005D66D3" w:rsidP="005D66D3">
            <w:pPr>
              <w:ind w:left="108"/>
              <w:rPr>
                <w:rFonts w:ascii="Times New Roman" w:hAnsi="Times New Roman" w:cs="Times New Roman"/>
                <w:sz w:val="24"/>
                <w:szCs w:val="24"/>
              </w:rPr>
            </w:pPr>
            <w:r w:rsidRPr="0046244B">
              <w:rPr>
                <w:rFonts w:ascii="Times New Roman" w:hAnsi="Times New Roman" w:cs="Times New Roman"/>
                <w:sz w:val="24"/>
                <w:szCs w:val="24"/>
              </w:rPr>
              <w:t>Muy pequeña</w:t>
            </w:r>
          </w:p>
        </w:tc>
        <w:tc>
          <w:tcPr>
            <w:tcW w:w="2262" w:type="dxa"/>
            <w:gridSpan w:val="3"/>
          </w:tcPr>
          <w:p w:rsidR="00343056" w:rsidRPr="0046244B" w:rsidRDefault="005D66D3" w:rsidP="005D66D3">
            <w:pPr>
              <w:ind w:left="108"/>
              <w:rPr>
                <w:rFonts w:ascii="Times New Roman" w:hAnsi="Times New Roman" w:cs="Times New Roman"/>
                <w:sz w:val="24"/>
                <w:szCs w:val="24"/>
              </w:rPr>
            </w:pPr>
            <w:r w:rsidRPr="0046244B">
              <w:rPr>
                <w:rFonts w:ascii="Times New Roman" w:hAnsi="Times New Roman" w:cs="Times New Roman"/>
                <w:sz w:val="24"/>
                <w:szCs w:val="24"/>
              </w:rPr>
              <w:t>Muy grande</w:t>
            </w:r>
          </w:p>
        </w:tc>
        <w:tc>
          <w:tcPr>
            <w:tcW w:w="2252" w:type="dxa"/>
          </w:tcPr>
          <w:p w:rsidR="00343056" w:rsidRPr="0046244B" w:rsidRDefault="005D66D3" w:rsidP="005D66D3">
            <w:pPr>
              <w:ind w:left="108"/>
              <w:rPr>
                <w:rFonts w:ascii="Times New Roman" w:hAnsi="Times New Roman" w:cs="Times New Roman"/>
                <w:sz w:val="24"/>
                <w:szCs w:val="24"/>
                <w:vertAlign w:val="superscript"/>
              </w:rPr>
            </w:pPr>
            <w:r w:rsidRPr="0046244B">
              <w:rPr>
                <w:rFonts w:ascii="Times New Roman" w:hAnsi="Times New Roman" w:cs="Times New Roman"/>
                <w:sz w:val="24"/>
                <w:szCs w:val="24"/>
              </w:rPr>
              <w:t>NH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vertAlign w:val="superscript"/>
              </w:rPr>
              <w:t>-</w:t>
            </w:r>
          </w:p>
        </w:tc>
      </w:tr>
      <w:tr w:rsidR="005D66D3" w:rsidRPr="0046244B" w:rsidTr="005D66D3">
        <w:tblPrEx>
          <w:tblCellMar>
            <w:left w:w="70" w:type="dxa"/>
            <w:right w:w="70" w:type="dxa"/>
          </w:tblCellMar>
          <w:tblLook w:val="0000" w:firstRow="0" w:lastRow="0" w:firstColumn="0" w:lastColumn="0" w:noHBand="0" w:noVBand="0"/>
        </w:tblPrEx>
        <w:trPr>
          <w:trHeight w:val="485"/>
        </w:trPr>
        <w:tc>
          <w:tcPr>
            <w:tcW w:w="2260" w:type="dxa"/>
            <w:gridSpan w:val="2"/>
          </w:tcPr>
          <w:p w:rsidR="005D66D3" w:rsidRPr="0046244B" w:rsidRDefault="005D66D3" w:rsidP="005D66D3">
            <w:pPr>
              <w:rPr>
                <w:rFonts w:ascii="Times New Roman" w:hAnsi="Times New Roman" w:cs="Times New Roman"/>
                <w:sz w:val="24"/>
                <w:szCs w:val="24"/>
              </w:rPr>
            </w:pPr>
            <w:r w:rsidRPr="0046244B">
              <w:rPr>
                <w:rFonts w:ascii="Times New Roman" w:hAnsi="Times New Roman" w:cs="Times New Roman"/>
                <w:sz w:val="24"/>
                <w:szCs w:val="24"/>
              </w:rPr>
              <w:t>OH</w:t>
            </w:r>
          </w:p>
        </w:tc>
        <w:tc>
          <w:tcPr>
            <w:tcW w:w="2211" w:type="dxa"/>
          </w:tcPr>
          <w:p w:rsidR="005D66D3" w:rsidRPr="0046244B" w:rsidRDefault="00A474CE" w:rsidP="005D66D3">
            <w:pPr>
              <w:rPr>
                <w:rFonts w:ascii="Times New Roman" w:hAnsi="Times New Roman" w:cs="Times New Roman"/>
                <w:sz w:val="24"/>
                <w:szCs w:val="24"/>
              </w:rPr>
            </w:pPr>
            <w:r w:rsidRPr="0046244B">
              <w:rPr>
                <w:rFonts w:ascii="Times New Roman" w:hAnsi="Times New Roman" w:cs="Times New Roman"/>
                <w:sz w:val="24"/>
                <w:szCs w:val="24"/>
              </w:rPr>
              <w:t>Muy pequeña</w:t>
            </w:r>
          </w:p>
        </w:tc>
        <w:tc>
          <w:tcPr>
            <w:tcW w:w="2244" w:type="dxa"/>
            <w:gridSpan w:val="2"/>
          </w:tcPr>
          <w:p w:rsidR="005D66D3" w:rsidRPr="0046244B" w:rsidRDefault="00A474CE" w:rsidP="005D66D3">
            <w:pPr>
              <w:rPr>
                <w:rFonts w:ascii="Times New Roman" w:hAnsi="Times New Roman" w:cs="Times New Roman"/>
                <w:sz w:val="24"/>
                <w:szCs w:val="24"/>
              </w:rPr>
            </w:pPr>
            <w:r w:rsidRPr="0046244B">
              <w:rPr>
                <w:rFonts w:ascii="Times New Roman" w:hAnsi="Times New Roman" w:cs="Times New Roman"/>
                <w:sz w:val="24"/>
                <w:szCs w:val="24"/>
              </w:rPr>
              <w:t>Muy grande</w:t>
            </w:r>
          </w:p>
        </w:tc>
        <w:tc>
          <w:tcPr>
            <w:tcW w:w="2270" w:type="dxa"/>
            <w:gridSpan w:val="2"/>
          </w:tcPr>
          <w:p w:rsidR="005D66D3" w:rsidRPr="0046244B" w:rsidRDefault="00A474CE" w:rsidP="005D66D3">
            <w:pPr>
              <w:rPr>
                <w:rFonts w:ascii="Times New Roman" w:hAnsi="Times New Roman" w:cs="Times New Roman"/>
                <w:sz w:val="24"/>
                <w:szCs w:val="24"/>
                <w:vertAlign w:val="superscript"/>
              </w:rPr>
            </w:pP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2-</w:t>
            </w:r>
          </w:p>
        </w:tc>
      </w:tr>
      <w:tr w:rsidR="005D66D3" w:rsidRPr="0046244B" w:rsidTr="005D66D3">
        <w:tblPrEx>
          <w:tblCellMar>
            <w:left w:w="70" w:type="dxa"/>
            <w:right w:w="70" w:type="dxa"/>
          </w:tblCellMar>
          <w:tblLook w:val="0000" w:firstRow="0" w:lastRow="0" w:firstColumn="0" w:lastColumn="0" w:noHBand="0" w:noVBand="0"/>
        </w:tblPrEx>
        <w:trPr>
          <w:trHeight w:val="452"/>
        </w:trPr>
        <w:tc>
          <w:tcPr>
            <w:tcW w:w="2260" w:type="dxa"/>
            <w:gridSpan w:val="2"/>
          </w:tcPr>
          <w:p w:rsidR="005D66D3" w:rsidRPr="0046244B" w:rsidRDefault="005D66D3" w:rsidP="00AC2F5C">
            <w:pPr>
              <w:jc w:val="both"/>
              <w:rPr>
                <w:rFonts w:ascii="Times New Roman" w:hAnsi="Times New Roman" w:cs="Times New Roman"/>
                <w:sz w:val="24"/>
                <w:szCs w:val="24"/>
              </w:rPr>
            </w:pPr>
            <w:r w:rsidRPr="0046244B">
              <w:rPr>
                <w:rFonts w:ascii="Times New Roman" w:hAnsi="Times New Roman" w:cs="Times New Roman"/>
                <w:sz w:val="24"/>
                <w:szCs w:val="24"/>
              </w:rPr>
              <w:lastRenderedPageBreak/>
              <w:t xml:space="preserve">Acido </w:t>
            </w:r>
            <w:r w:rsidR="00A474CE" w:rsidRPr="0046244B">
              <w:rPr>
                <w:rFonts w:ascii="Times New Roman" w:hAnsi="Times New Roman" w:cs="Times New Roman"/>
                <w:sz w:val="24"/>
                <w:szCs w:val="24"/>
              </w:rPr>
              <w:t>débil</w:t>
            </w:r>
          </w:p>
        </w:tc>
        <w:tc>
          <w:tcPr>
            <w:tcW w:w="2211" w:type="dxa"/>
          </w:tcPr>
          <w:p w:rsidR="005D66D3" w:rsidRPr="0046244B" w:rsidRDefault="00A474CE" w:rsidP="00AC2F5C">
            <w:pPr>
              <w:jc w:val="both"/>
              <w:rPr>
                <w:rFonts w:ascii="Times New Roman" w:hAnsi="Times New Roman" w:cs="Times New Roman"/>
                <w:sz w:val="24"/>
                <w:szCs w:val="24"/>
                <w:vertAlign w:val="subscript"/>
              </w:rPr>
            </w:pPr>
            <w:r w:rsidRPr="0046244B">
              <w:rPr>
                <w:rFonts w:ascii="Times New Roman" w:hAnsi="Times New Roman" w:cs="Times New Roman"/>
                <w:sz w:val="24"/>
                <w:szCs w:val="24"/>
              </w:rPr>
              <w:t>K</w:t>
            </w:r>
            <w:r w:rsidRPr="0046244B">
              <w:rPr>
                <w:rFonts w:ascii="Times New Roman" w:hAnsi="Times New Roman" w:cs="Times New Roman"/>
                <w:sz w:val="24"/>
                <w:szCs w:val="24"/>
                <w:vertAlign w:val="subscript"/>
              </w:rPr>
              <w:t>a</w:t>
            </w:r>
          </w:p>
        </w:tc>
        <w:tc>
          <w:tcPr>
            <w:tcW w:w="2244" w:type="dxa"/>
            <w:gridSpan w:val="2"/>
          </w:tcPr>
          <w:p w:rsidR="005D66D3" w:rsidRPr="0046244B" w:rsidRDefault="00A474CE" w:rsidP="00AC2F5C">
            <w:pPr>
              <w:jc w:val="both"/>
              <w:rPr>
                <w:rFonts w:ascii="Times New Roman" w:hAnsi="Times New Roman" w:cs="Times New Roman"/>
                <w:sz w:val="24"/>
                <w:szCs w:val="24"/>
                <w:vertAlign w:val="subscript"/>
              </w:rPr>
            </w:pPr>
            <w:r w:rsidRPr="0046244B">
              <w:rPr>
                <w:rFonts w:ascii="Times New Roman" w:hAnsi="Times New Roman" w:cs="Times New Roman"/>
                <w:sz w:val="24"/>
                <w:szCs w:val="24"/>
              </w:rPr>
              <w:t>K</w:t>
            </w:r>
            <w:r w:rsidRPr="0046244B">
              <w:rPr>
                <w:rFonts w:ascii="Times New Roman" w:hAnsi="Times New Roman" w:cs="Times New Roman"/>
                <w:sz w:val="24"/>
                <w:szCs w:val="24"/>
                <w:vertAlign w:val="subscript"/>
              </w:rPr>
              <w:t>b</w:t>
            </w:r>
          </w:p>
        </w:tc>
        <w:tc>
          <w:tcPr>
            <w:tcW w:w="2270" w:type="dxa"/>
            <w:gridSpan w:val="2"/>
          </w:tcPr>
          <w:p w:rsidR="005D66D3" w:rsidRPr="0046244B" w:rsidRDefault="00A474CE" w:rsidP="00AC2F5C">
            <w:pPr>
              <w:jc w:val="both"/>
              <w:rPr>
                <w:rFonts w:ascii="Times New Roman" w:hAnsi="Times New Roman" w:cs="Times New Roman"/>
                <w:sz w:val="24"/>
                <w:szCs w:val="24"/>
              </w:rPr>
            </w:pPr>
            <w:r w:rsidRPr="0046244B">
              <w:rPr>
                <w:rFonts w:ascii="Times New Roman" w:hAnsi="Times New Roman" w:cs="Times New Roman"/>
                <w:sz w:val="24"/>
                <w:szCs w:val="24"/>
              </w:rPr>
              <w:t>Base fuerte</w:t>
            </w:r>
          </w:p>
        </w:tc>
      </w:tr>
    </w:tbl>
    <w:p w:rsidR="00343056" w:rsidRPr="0046244B" w:rsidRDefault="00343056" w:rsidP="00AC2F5C">
      <w:pPr>
        <w:jc w:val="both"/>
        <w:rPr>
          <w:rFonts w:ascii="Times New Roman" w:hAnsi="Times New Roman" w:cs="Times New Roman"/>
          <w:sz w:val="24"/>
          <w:szCs w:val="24"/>
        </w:rPr>
      </w:pP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2</w:t>
      </w:r>
      <w:r w:rsidRPr="0046244B">
        <w:rPr>
          <w:rFonts w:ascii="Times New Roman" w:hAnsi="Times New Roman" w:cs="Times New Roman"/>
          <w:sz w:val="24"/>
          <w:szCs w:val="24"/>
        </w:rPr>
        <w:t>: En una disolución 0,050M de un ácido HA monoprótico se determina que la concentración de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en la disolución es 4·10</w:t>
      </w:r>
      <w:r w:rsidRPr="0046244B">
        <w:rPr>
          <w:rFonts w:ascii="Times New Roman" w:hAnsi="Times New Roman" w:cs="Times New Roman"/>
          <w:sz w:val="24"/>
          <w:szCs w:val="24"/>
          <w:vertAlign w:val="superscript"/>
        </w:rPr>
        <w:t>−5</w:t>
      </w:r>
      <w:r w:rsidRPr="0046244B">
        <w:rPr>
          <w:rFonts w:ascii="Times New Roman" w:hAnsi="Times New Roman" w:cs="Times New Roman"/>
          <w:sz w:val="24"/>
          <w:szCs w:val="24"/>
        </w:rPr>
        <w:t>M. Calcula el valor de la constante de ionización del ácido.</w:t>
      </w:r>
    </w:p>
    <w:p w:rsidR="003F7A3A" w:rsidRPr="0046244B" w:rsidRDefault="003F7A3A" w:rsidP="003F7A3A">
      <w:pPr>
        <w:autoSpaceDE w:val="0"/>
        <w:autoSpaceDN w:val="0"/>
        <w:adjustRightInd w:val="0"/>
        <w:spacing w:after="0" w:line="240" w:lineRule="auto"/>
        <w:rPr>
          <w:rFonts w:ascii="Times New Roman" w:hAnsi="Times New Roman" w:cs="Times New Roman"/>
          <w:sz w:val="24"/>
          <w:szCs w:val="24"/>
        </w:rPr>
      </w:pP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vertAlign w:val="superscript"/>
        </w:rPr>
      </w:pPr>
      <w:r w:rsidRPr="0046244B">
        <w:rPr>
          <w:rFonts w:ascii="Times New Roman" w:hAnsi="Times New Roman" w:cs="Times New Roman"/>
          <w:b/>
          <w:bCs/>
          <w:sz w:val="24"/>
          <w:szCs w:val="24"/>
        </w:rPr>
        <w:t>EJERCICIO 3</w:t>
      </w:r>
      <w:r w:rsidRPr="0046244B">
        <w:rPr>
          <w:rFonts w:ascii="Times New Roman" w:hAnsi="Times New Roman" w:cs="Times New Roman"/>
          <w:sz w:val="24"/>
          <w:szCs w:val="24"/>
        </w:rPr>
        <w:t>: Calcula el grado de disociación y la concentración de las especies presentes en el equilibrio en una disolución de ácido acético, 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COOH, 0,25M. La constante de disociación del ácido es K </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 1,8·10</w:t>
      </w:r>
      <w:r w:rsidRPr="0046244B">
        <w:rPr>
          <w:rFonts w:ascii="Times New Roman" w:hAnsi="Times New Roman" w:cs="Times New Roman"/>
          <w:sz w:val="24"/>
          <w:szCs w:val="24"/>
          <w:vertAlign w:val="superscript"/>
        </w:rPr>
        <w:t>-5</w:t>
      </w: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4</w:t>
      </w:r>
      <w:r w:rsidRPr="0046244B">
        <w:rPr>
          <w:rFonts w:ascii="Times New Roman" w:hAnsi="Times New Roman" w:cs="Times New Roman"/>
          <w:sz w:val="24"/>
          <w:szCs w:val="24"/>
        </w:rPr>
        <w:t>: Calcula el grado de disociación y la concentración de las especies presentes en el equilibrio en una disolución de amoníaco, 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0,40M. La constante de disociación del amoníaco es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 1,79·10</w:t>
      </w:r>
      <w:r w:rsidRPr="0046244B">
        <w:rPr>
          <w:rFonts w:ascii="Times New Roman" w:hAnsi="Times New Roman" w:cs="Times New Roman"/>
          <w:sz w:val="24"/>
          <w:szCs w:val="24"/>
          <w:vertAlign w:val="superscript"/>
        </w:rPr>
        <w:t>−5</w:t>
      </w: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p>
    <w:p w:rsidR="003F7A3A" w:rsidRPr="0046244B" w:rsidRDefault="003F7A3A" w:rsidP="003F7A3A">
      <w:pPr>
        <w:autoSpaceDE w:val="0"/>
        <w:autoSpaceDN w:val="0"/>
        <w:adjustRightInd w:val="0"/>
        <w:spacing w:after="0" w:line="240" w:lineRule="auto"/>
        <w:rPr>
          <w:rFonts w:ascii="Times New Roman" w:hAnsi="Times New Roman" w:cs="Times New Roman"/>
          <w:b/>
          <w:bCs/>
          <w:sz w:val="24"/>
          <w:szCs w:val="24"/>
        </w:rPr>
      </w:pPr>
      <w:r w:rsidRPr="0046244B">
        <w:rPr>
          <w:rFonts w:ascii="Times New Roman" w:hAnsi="Times New Roman" w:cs="Times New Roman"/>
          <w:b/>
          <w:bCs/>
          <w:sz w:val="24"/>
          <w:szCs w:val="24"/>
        </w:rPr>
        <w:t>6.- ÁCIDOS POLIPRÓTICOS.</w:t>
      </w:r>
    </w:p>
    <w:p w:rsidR="003F7A3A" w:rsidRPr="0046244B" w:rsidRDefault="003F7A3A" w:rsidP="0007051C">
      <w:pPr>
        <w:autoSpaceDE w:val="0"/>
        <w:autoSpaceDN w:val="0"/>
        <w:adjustRightInd w:val="0"/>
        <w:spacing w:after="0" w:line="240" w:lineRule="auto"/>
        <w:ind w:left="-1701" w:firstLine="1701"/>
        <w:rPr>
          <w:rFonts w:ascii="Times New Roman" w:hAnsi="Times New Roman" w:cs="Times New Roman"/>
          <w:b/>
          <w:bCs/>
          <w:sz w:val="24"/>
          <w:szCs w:val="24"/>
        </w:rPr>
      </w:pPr>
    </w:p>
    <w:p w:rsidR="003F7A3A" w:rsidRPr="0046244B" w:rsidRDefault="003F7A3A" w:rsidP="003F7A3A">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La fuerza de los ácidos no depende del número de protones que cedan en su disociación cada una de sus moléculas:</w:t>
      </w:r>
    </w:p>
    <w:p w:rsidR="0007051C" w:rsidRPr="0046244B" w:rsidRDefault="0007051C" w:rsidP="003F7A3A">
      <w:pPr>
        <w:autoSpaceDE w:val="0"/>
        <w:autoSpaceDN w:val="0"/>
        <w:adjustRightInd w:val="0"/>
        <w:spacing w:after="0" w:line="240" w:lineRule="auto"/>
        <w:rPr>
          <w:rFonts w:ascii="Times New Roman" w:hAnsi="Times New Roman" w:cs="Times New Roman"/>
          <w:sz w:val="24"/>
          <w:szCs w:val="24"/>
        </w:rPr>
      </w:pPr>
    </w:p>
    <w:p w:rsidR="003F7A3A" w:rsidRPr="0046244B" w:rsidRDefault="0007051C" w:rsidP="003F7A3A">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ab/>
      </w:r>
      <w:r w:rsidR="003F7A3A" w:rsidRPr="0046244B">
        <w:rPr>
          <w:rFonts w:ascii="Times New Roman" w:hAnsi="Times New Roman" w:cs="Times New Roman"/>
          <w:sz w:val="24"/>
          <w:szCs w:val="24"/>
        </w:rPr>
        <w:t xml:space="preserve">HCl </w:t>
      </w:r>
      <w:r w:rsidRPr="0046244B">
        <w:rPr>
          <w:rFonts w:ascii="Times New Roman" w:hAnsi="Times New Roman" w:cs="Times New Roman"/>
          <w:sz w:val="24"/>
          <w:szCs w:val="24"/>
        </w:rPr>
        <w:t>↔</w:t>
      </w:r>
      <w:r w:rsidR="003F7A3A" w:rsidRPr="0046244B">
        <w:rPr>
          <w:rFonts w:ascii="Times New Roman" w:hAnsi="Times New Roman" w:cs="Times New Roman"/>
          <w:sz w:val="24"/>
          <w:szCs w:val="24"/>
        </w:rPr>
        <w:t xml:space="preserve"> H</w:t>
      </w:r>
      <w:r w:rsidR="003F7A3A" w:rsidRPr="0046244B">
        <w:rPr>
          <w:rFonts w:ascii="Times New Roman" w:hAnsi="Times New Roman" w:cs="Times New Roman"/>
          <w:sz w:val="24"/>
          <w:szCs w:val="24"/>
          <w:vertAlign w:val="superscript"/>
        </w:rPr>
        <w:t>+</w:t>
      </w:r>
      <w:r w:rsidR="003F7A3A" w:rsidRPr="0046244B">
        <w:rPr>
          <w:rFonts w:ascii="Times New Roman" w:hAnsi="Times New Roman" w:cs="Times New Roman"/>
          <w:sz w:val="24"/>
          <w:szCs w:val="24"/>
        </w:rPr>
        <w:t xml:space="preserve"> + Cl</w:t>
      </w:r>
      <w:r w:rsidR="003F7A3A"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vertAlign w:val="superscript"/>
        </w:rPr>
        <w:t xml:space="preserve">                  </w:t>
      </w:r>
      <w:r w:rsidR="003F7A3A" w:rsidRPr="0046244B">
        <w:rPr>
          <w:rFonts w:ascii="Times New Roman" w:hAnsi="Times New Roman" w:cs="Times New Roman"/>
          <w:sz w:val="24"/>
          <w:szCs w:val="24"/>
        </w:rPr>
        <w:t>(ácido monoprótico)</w:t>
      </w:r>
    </w:p>
    <w:p w:rsidR="003F7A3A" w:rsidRPr="0046244B" w:rsidRDefault="0007051C" w:rsidP="003F7A3A">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ab/>
      </w:r>
      <w:r w:rsidRPr="0046244B">
        <w:rPr>
          <w:rFonts w:ascii="Times New Roman" w:hAnsi="Times New Roman" w:cs="Times New Roman"/>
          <w:sz w:val="24"/>
          <w:szCs w:val="24"/>
        </w:rPr>
        <w:t xml:space="preserve"> </w:t>
      </w:r>
      <w:r w:rsidR="003F7A3A" w:rsidRPr="0046244B">
        <w:rPr>
          <w:rFonts w:ascii="Times New Roman" w:hAnsi="Times New Roman" w:cs="Times New Roman"/>
          <w:sz w:val="24"/>
          <w:szCs w:val="24"/>
        </w:rPr>
        <w:t>H</w:t>
      </w:r>
      <w:r w:rsidR="003F7A3A" w:rsidRPr="0046244B">
        <w:rPr>
          <w:rFonts w:ascii="Times New Roman" w:hAnsi="Times New Roman" w:cs="Times New Roman"/>
          <w:sz w:val="24"/>
          <w:szCs w:val="24"/>
          <w:vertAlign w:val="subscript"/>
        </w:rPr>
        <w:t>2</w:t>
      </w:r>
      <w:r w:rsidR="003F7A3A" w:rsidRPr="0046244B">
        <w:rPr>
          <w:rFonts w:ascii="Times New Roman" w:hAnsi="Times New Roman" w:cs="Times New Roman"/>
          <w:sz w:val="24"/>
          <w:szCs w:val="24"/>
        </w:rPr>
        <w:t xml:space="preserve">S </w:t>
      </w:r>
      <w:r w:rsidRPr="0046244B">
        <w:rPr>
          <w:rFonts w:ascii="Times New Roman" w:hAnsi="Times New Roman" w:cs="Times New Roman"/>
          <w:sz w:val="24"/>
          <w:szCs w:val="24"/>
        </w:rPr>
        <w:t>↔</w:t>
      </w:r>
      <w:r w:rsidR="003F7A3A" w:rsidRPr="0046244B">
        <w:rPr>
          <w:rFonts w:ascii="Times New Roman" w:hAnsi="Times New Roman" w:cs="Times New Roman"/>
          <w:sz w:val="24"/>
          <w:szCs w:val="24"/>
        </w:rPr>
        <w:t xml:space="preserve"> 2 H</w:t>
      </w:r>
      <w:r w:rsidR="003F7A3A" w:rsidRPr="0046244B">
        <w:rPr>
          <w:rFonts w:ascii="Times New Roman" w:hAnsi="Times New Roman" w:cs="Times New Roman"/>
          <w:sz w:val="24"/>
          <w:szCs w:val="24"/>
          <w:vertAlign w:val="superscript"/>
        </w:rPr>
        <w:t>+</w:t>
      </w:r>
      <w:r w:rsidR="003F7A3A" w:rsidRPr="0046244B">
        <w:rPr>
          <w:rFonts w:ascii="Times New Roman" w:hAnsi="Times New Roman" w:cs="Times New Roman"/>
          <w:sz w:val="24"/>
          <w:szCs w:val="24"/>
        </w:rPr>
        <w:t xml:space="preserve"> + S</w:t>
      </w:r>
      <w:r w:rsidR="003F7A3A" w:rsidRPr="0046244B">
        <w:rPr>
          <w:rFonts w:ascii="Times New Roman" w:hAnsi="Times New Roman" w:cs="Times New Roman"/>
          <w:sz w:val="24"/>
          <w:szCs w:val="24"/>
          <w:vertAlign w:val="subscript"/>
        </w:rPr>
        <w:t>2</w:t>
      </w:r>
      <w:r w:rsidR="003F7A3A" w:rsidRPr="0046244B">
        <w:rPr>
          <w:rFonts w:ascii="Times New Roman" w:hAnsi="Times New Roman" w:cs="Times New Roman"/>
          <w:sz w:val="24"/>
          <w:szCs w:val="24"/>
          <w:vertAlign w:val="superscript"/>
        </w:rPr>
        <w:t>−</w:t>
      </w:r>
      <w:r w:rsidRPr="0046244B">
        <w:rPr>
          <w:rFonts w:ascii="Times New Roman" w:hAnsi="Times New Roman" w:cs="Times New Roman"/>
          <w:sz w:val="24"/>
          <w:szCs w:val="24"/>
          <w:vertAlign w:val="superscript"/>
        </w:rPr>
        <w:t xml:space="preserve">             </w:t>
      </w:r>
      <w:r w:rsidR="00AC2F5C" w:rsidRPr="0046244B">
        <w:rPr>
          <w:rFonts w:ascii="Times New Roman" w:hAnsi="Times New Roman" w:cs="Times New Roman"/>
          <w:sz w:val="24"/>
          <w:szCs w:val="24"/>
          <w:vertAlign w:val="superscript"/>
        </w:rPr>
        <w:t xml:space="preserve">   </w:t>
      </w:r>
      <w:r w:rsidR="003F7A3A" w:rsidRPr="0046244B">
        <w:rPr>
          <w:rFonts w:ascii="Times New Roman" w:hAnsi="Times New Roman" w:cs="Times New Roman"/>
          <w:sz w:val="24"/>
          <w:szCs w:val="24"/>
        </w:rPr>
        <w:t xml:space="preserve"> (ácido diprótico)</w:t>
      </w:r>
    </w:p>
    <w:p w:rsidR="003F7A3A" w:rsidRPr="0046244B" w:rsidRDefault="0007051C" w:rsidP="003F7A3A">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ab/>
        <w:t xml:space="preserve"> </w:t>
      </w:r>
      <w:r w:rsidR="003F7A3A" w:rsidRPr="0046244B">
        <w:rPr>
          <w:rFonts w:ascii="Times New Roman" w:hAnsi="Times New Roman" w:cs="Times New Roman"/>
          <w:sz w:val="24"/>
          <w:szCs w:val="24"/>
        </w:rPr>
        <w:t>H</w:t>
      </w:r>
      <w:r w:rsidR="003F7A3A" w:rsidRPr="0046244B">
        <w:rPr>
          <w:rFonts w:ascii="Times New Roman" w:hAnsi="Times New Roman" w:cs="Times New Roman"/>
          <w:sz w:val="24"/>
          <w:szCs w:val="24"/>
          <w:vertAlign w:val="subscript"/>
        </w:rPr>
        <w:t>3</w:t>
      </w:r>
      <w:r w:rsidR="003F7A3A" w:rsidRPr="0046244B">
        <w:rPr>
          <w:rFonts w:ascii="Times New Roman" w:hAnsi="Times New Roman" w:cs="Times New Roman"/>
          <w:sz w:val="24"/>
          <w:szCs w:val="24"/>
        </w:rPr>
        <w:t>PO</w:t>
      </w:r>
      <w:r w:rsidR="003F7A3A" w:rsidRPr="0046244B">
        <w:rPr>
          <w:rFonts w:ascii="Times New Roman" w:hAnsi="Times New Roman" w:cs="Times New Roman"/>
          <w:sz w:val="24"/>
          <w:szCs w:val="24"/>
          <w:vertAlign w:val="subscript"/>
        </w:rPr>
        <w:t>4</w:t>
      </w:r>
      <w:r w:rsidR="003F7A3A" w:rsidRPr="0046244B">
        <w:rPr>
          <w:rFonts w:ascii="Times New Roman" w:hAnsi="Times New Roman" w:cs="Times New Roman"/>
          <w:sz w:val="24"/>
          <w:szCs w:val="24"/>
        </w:rPr>
        <w:t xml:space="preserve"> </w:t>
      </w:r>
      <w:r w:rsidRPr="0046244B">
        <w:rPr>
          <w:rFonts w:ascii="Times New Roman" w:hAnsi="Times New Roman" w:cs="Times New Roman"/>
          <w:sz w:val="24"/>
          <w:szCs w:val="24"/>
        </w:rPr>
        <w:t>↔</w:t>
      </w:r>
      <w:r w:rsidR="003F7A3A" w:rsidRPr="0046244B">
        <w:rPr>
          <w:rFonts w:ascii="Times New Roman" w:hAnsi="Times New Roman" w:cs="Times New Roman"/>
          <w:sz w:val="24"/>
          <w:szCs w:val="24"/>
        </w:rPr>
        <w:t xml:space="preserve"> 3 H</w:t>
      </w:r>
      <w:r w:rsidR="003F7A3A" w:rsidRPr="0046244B">
        <w:rPr>
          <w:rFonts w:ascii="Times New Roman" w:hAnsi="Times New Roman" w:cs="Times New Roman"/>
          <w:sz w:val="24"/>
          <w:szCs w:val="24"/>
          <w:vertAlign w:val="superscript"/>
        </w:rPr>
        <w:t>+</w:t>
      </w:r>
      <w:r w:rsidR="003F7A3A" w:rsidRPr="0046244B">
        <w:rPr>
          <w:rFonts w:ascii="Times New Roman" w:hAnsi="Times New Roman" w:cs="Times New Roman"/>
          <w:sz w:val="24"/>
          <w:szCs w:val="24"/>
        </w:rPr>
        <w:t xml:space="preserve"> + PO</w:t>
      </w:r>
      <w:r w:rsidRPr="0046244B">
        <w:rPr>
          <w:rFonts w:ascii="Times New Roman" w:hAnsi="Times New Roman" w:cs="Times New Roman"/>
          <w:sz w:val="24"/>
          <w:szCs w:val="24"/>
          <w:vertAlign w:val="subscript"/>
        </w:rPr>
        <w:t>4</w:t>
      </w:r>
      <w:r w:rsidR="003F7A3A" w:rsidRPr="0046244B">
        <w:rPr>
          <w:rFonts w:ascii="Times New Roman" w:hAnsi="Times New Roman" w:cs="Times New Roman"/>
          <w:sz w:val="24"/>
          <w:szCs w:val="24"/>
          <w:vertAlign w:val="superscript"/>
        </w:rPr>
        <w:t>3−</w:t>
      </w:r>
      <w:r w:rsidR="003F7A3A"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 xml:space="preserve"> </w:t>
      </w:r>
      <w:r w:rsidR="003F7A3A" w:rsidRPr="0046244B">
        <w:rPr>
          <w:rFonts w:ascii="Times New Roman" w:hAnsi="Times New Roman" w:cs="Times New Roman"/>
          <w:sz w:val="24"/>
          <w:szCs w:val="24"/>
        </w:rPr>
        <w:t>(ácido triprótico)</w:t>
      </w:r>
    </w:p>
    <w:p w:rsidR="0007051C" w:rsidRPr="0046244B" w:rsidRDefault="0007051C" w:rsidP="00AC2F5C">
      <w:pPr>
        <w:autoSpaceDE w:val="0"/>
        <w:autoSpaceDN w:val="0"/>
        <w:adjustRightInd w:val="0"/>
        <w:spacing w:after="0" w:line="240" w:lineRule="auto"/>
        <w:jc w:val="both"/>
        <w:rPr>
          <w:rFonts w:ascii="Times New Roman" w:hAnsi="Times New Roman" w:cs="Times New Roman"/>
          <w:sz w:val="24"/>
          <w:szCs w:val="24"/>
        </w:rPr>
      </w:pP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Los ácidos polipróticos no ceden a la vez, y con igual facilidad, todos los protones. El ácido sulfhídrico presenta dos disociaciones medidas por las constantes K</w:t>
      </w:r>
      <w:r w:rsidRPr="0046244B">
        <w:rPr>
          <w:rFonts w:ascii="Times New Roman" w:hAnsi="Times New Roman" w:cs="Times New Roman"/>
          <w:sz w:val="24"/>
          <w:szCs w:val="24"/>
          <w:vertAlign w:val="subscript"/>
        </w:rPr>
        <w:t>1</w:t>
      </w:r>
      <w:r w:rsidRPr="0046244B">
        <w:rPr>
          <w:rFonts w:ascii="Times New Roman" w:hAnsi="Times New Roman" w:cs="Times New Roman"/>
          <w:sz w:val="24"/>
          <w:szCs w:val="24"/>
        </w:rPr>
        <w:t xml:space="preserve"> </w:t>
      </w:r>
      <w:r w:rsidR="0007051C" w:rsidRPr="0046244B">
        <w:rPr>
          <w:rFonts w:ascii="Times New Roman" w:hAnsi="Times New Roman" w:cs="Times New Roman"/>
          <w:sz w:val="24"/>
          <w:szCs w:val="24"/>
        </w:rPr>
        <w:t>y</w:t>
      </w: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w:t>
      </w:r>
    </w:p>
    <w:p w:rsidR="0007051C" w:rsidRPr="0046244B" w:rsidRDefault="0007051C" w:rsidP="00AC2F5C">
      <w:pPr>
        <w:autoSpaceDE w:val="0"/>
        <w:autoSpaceDN w:val="0"/>
        <w:adjustRightInd w:val="0"/>
        <w:spacing w:after="0" w:line="240" w:lineRule="auto"/>
        <w:jc w:val="both"/>
        <w:rPr>
          <w:rFonts w:ascii="Times New Roman" w:hAnsi="Times New Roman" w:cs="Times New Roman"/>
          <w:sz w:val="24"/>
          <w:szCs w:val="24"/>
        </w:rPr>
      </w:pPr>
    </w:p>
    <w:p w:rsidR="003F7A3A" w:rsidRPr="0046244B" w:rsidRDefault="003F7A3A" w:rsidP="00AC2F5C">
      <w:pPr>
        <w:autoSpaceDE w:val="0"/>
        <w:autoSpaceDN w:val="0"/>
        <w:adjustRightInd w:val="0"/>
        <w:spacing w:after="0" w:line="240" w:lineRule="auto"/>
        <w:ind w:firstLine="708"/>
        <w:rPr>
          <w:rFonts w:ascii="Times New Roman" w:hAnsi="Times New Roman" w:cs="Times New Roman"/>
          <w:sz w:val="24"/>
          <w:szCs w:val="24"/>
          <w:lang w:val="en-US"/>
        </w:rPr>
      </w:pPr>
      <w:r w:rsidRPr="0046244B">
        <w:rPr>
          <w:rFonts w:ascii="Times New Roman" w:hAnsi="Times New Roman" w:cs="Times New Roman"/>
          <w:sz w:val="24"/>
          <w:szCs w:val="24"/>
          <w:lang w:val="en-US"/>
        </w:rPr>
        <w:t>H</w:t>
      </w:r>
      <w:r w:rsidRPr="0046244B">
        <w:rPr>
          <w:rFonts w:ascii="Times New Roman" w:hAnsi="Times New Roman" w:cs="Times New Roman"/>
          <w:sz w:val="24"/>
          <w:szCs w:val="24"/>
          <w:vertAlign w:val="subscript"/>
          <w:lang w:val="en-US"/>
        </w:rPr>
        <w:t>2</w:t>
      </w:r>
      <w:r w:rsidRPr="0046244B">
        <w:rPr>
          <w:rFonts w:ascii="Times New Roman" w:hAnsi="Times New Roman" w:cs="Times New Roman"/>
          <w:sz w:val="24"/>
          <w:szCs w:val="24"/>
          <w:lang w:val="en-US"/>
        </w:rPr>
        <w:t xml:space="preserve">S </w:t>
      </w:r>
      <w:r w:rsidR="0007051C" w:rsidRPr="0046244B">
        <w:rPr>
          <w:rFonts w:ascii="Times New Roman" w:hAnsi="Times New Roman" w:cs="Times New Roman"/>
          <w:sz w:val="24"/>
          <w:szCs w:val="24"/>
          <w:lang w:val="en-US"/>
        </w:rPr>
        <w:t>↔</w:t>
      </w:r>
      <w:r w:rsidRPr="0046244B">
        <w:rPr>
          <w:rFonts w:ascii="Times New Roman" w:hAnsi="Times New Roman" w:cs="Times New Roman"/>
          <w:sz w:val="24"/>
          <w:szCs w:val="24"/>
          <w:lang w:val="en-US"/>
        </w:rPr>
        <w:t xml:space="preserve"> H</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 xml:space="preserve"> + HS</w:t>
      </w:r>
      <w:r w:rsidRPr="0046244B">
        <w:rPr>
          <w:rFonts w:ascii="Times New Roman" w:hAnsi="Times New Roman" w:cs="Times New Roman"/>
          <w:sz w:val="24"/>
          <w:szCs w:val="24"/>
          <w:vertAlign w:val="superscript"/>
          <w:lang w:val="en-US"/>
        </w:rPr>
        <w:t>−</w:t>
      </w:r>
      <w:r w:rsidR="0007051C" w:rsidRPr="0046244B">
        <w:rPr>
          <w:rFonts w:ascii="Times New Roman" w:hAnsi="Times New Roman" w:cs="Times New Roman"/>
          <w:sz w:val="24"/>
          <w:szCs w:val="24"/>
          <w:lang w:val="en-US"/>
        </w:rPr>
        <w:t xml:space="preserve">                  </w:t>
      </w:r>
      <w:r w:rsidRPr="0046244B">
        <w:rPr>
          <w:rFonts w:ascii="Times New Roman" w:hAnsi="Times New Roman" w:cs="Times New Roman"/>
          <w:sz w:val="24"/>
          <w:szCs w:val="24"/>
          <w:lang w:val="en-US"/>
        </w:rPr>
        <w:t xml:space="preserve"> K</w:t>
      </w:r>
      <w:r w:rsidRPr="0046244B">
        <w:rPr>
          <w:rFonts w:ascii="Times New Roman" w:hAnsi="Times New Roman" w:cs="Times New Roman"/>
          <w:sz w:val="24"/>
          <w:szCs w:val="24"/>
          <w:vertAlign w:val="subscript"/>
          <w:lang w:val="en-US"/>
        </w:rPr>
        <w:t>1</w:t>
      </w:r>
      <w:r w:rsidRPr="0046244B">
        <w:rPr>
          <w:rFonts w:ascii="Times New Roman" w:hAnsi="Times New Roman" w:cs="Times New Roman"/>
          <w:sz w:val="24"/>
          <w:szCs w:val="24"/>
          <w:lang w:val="en-US"/>
        </w:rPr>
        <w:t>=9</w:t>
      </w:r>
      <w:r w:rsidR="0007051C" w:rsidRPr="0046244B">
        <w:rPr>
          <w:rFonts w:ascii="Times New Roman" w:hAnsi="Times New Roman" w:cs="Times New Roman"/>
          <w:sz w:val="24"/>
          <w:szCs w:val="24"/>
          <w:lang w:val="en-US"/>
        </w:rPr>
        <w:t>, 1</w:t>
      </w:r>
      <w:r w:rsidRPr="0046244B">
        <w:rPr>
          <w:rFonts w:ascii="Times New Roman" w:hAnsi="Times New Roman" w:cs="Times New Roman"/>
          <w:sz w:val="24"/>
          <w:szCs w:val="24"/>
          <w:lang w:val="en-US"/>
        </w:rPr>
        <w:t>·10</w:t>
      </w:r>
      <w:r w:rsidRPr="0046244B">
        <w:rPr>
          <w:rFonts w:ascii="Times New Roman" w:hAnsi="Times New Roman" w:cs="Times New Roman"/>
          <w:sz w:val="24"/>
          <w:szCs w:val="24"/>
          <w:vertAlign w:val="superscript"/>
          <w:lang w:val="en-US"/>
        </w:rPr>
        <w:t>−8</w:t>
      </w:r>
    </w:p>
    <w:p w:rsidR="003F7A3A" w:rsidRPr="0046244B" w:rsidRDefault="003F7A3A" w:rsidP="00AC2F5C">
      <w:pPr>
        <w:autoSpaceDE w:val="0"/>
        <w:autoSpaceDN w:val="0"/>
        <w:adjustRightInd w:val="0"/>
        <w:spacing w:after="0" w:line="240" w:lineRule="auto"/>
        <w:ind w:firstLine="708"/>
        <w:rPr>
          <w:rFonts w:ascii="Times New Roman" w:hAnsi="Times New Roman" w:cs="Times New Roman"/>
          <w:sz w:val="24"/>
          <w:szCs w:val="24"/>
          <w:lang w:val="en-US"/>
        </w:rPr>
      </w:pPr>
      <w:r w:rsidRPr="0046244B">
        <w:rPr>
          <w:rFonts w:ascii="Times New Roman" w:hAnsi="Times New Roman" w:cs="Times New Roman"/>
          <w:sz w:val="24"/>
          <w:szCs w:val="24"/>
          <w:lang w:val="en-US"/>
        </w:rPr>
        <w:t>HS</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 xml:space="preserve"> </w:t>
      </w:r>
      <w:r w:rsidR="0007051C" w:rsidRPr="0046244B">
        <w:rPr>
          <w:rFonts w:ascii="Times New Roman" w:hAnsi="Times New Roman" w:cs="Times New Roman"/>
          <w:sz w:val="24"/>
          <w:szCs w:val="24"/>
          <w:lang w:val="en-US"/>
        </w:rPr>
        <w:t>↔</w:t>
      </w:r>
      <w:r w:rsidRPr="0046244B">
        <w:rPr>
          <w:rFonts w:ascii="Times New Roman" w:hAnsi="Times New Roman" w:cs="Times New Roman"/>
          <w:sz w:val="24"/>
          <w:szCs w:val="24"/>
          <w:lang w:val="en-US"/>
        </w:rPr>
        <w:t xml:space="preserve"> H</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 xml:space="preserve"> + S</w:t>
      </w:r>
      <w:r w:rsidRPr="0046244B">
        <w:rPr>
          <w:rFonts w:ascii="Times New Roman" w:hAnsi="Times New Roman" w:cs="Times New Roman"/>
          <w:sz w:val="24"/>
          <w:szCs w:val="24"/>
          <w:vertAlign w:val="subscript"/>
          <w:lang w:val="en-US"/>
        </w:rPr>
        <w:t>2</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 xml:space="preserve"> </w:t>
      </w:r>
      <w:r w:rsidR="0007051C" w:rsidRPr="0046244B">
        <w:rPr>
          <w:rFonts w:ascii="Times New Roman" w:hAnsi="Times New Roman" w:cs="Times New Roman"/>
          <w:sz w:val="24"/>
          <w:szCs w:val="24"/>
          <w:lang w:val="en-US"/>
        </w:rPr>
        <w:t xml:space="preserve">                   </w:t>
      </w:r>
      <w:r w:rsidRPr="0046244B">
        <w:rPr>
          <w:rFonts w:ascii="Times New Roman" w:hAnsi="Times New Roman" w:cs="Times New Roman"/>
          <w:sz w:val="24"/>
          <w:szCs w:val="24"/>
          <w:lang w:val="en-US"/>
        </w:rPr>
        <w:t>K</w:t>
      </w:r>
      <w:r w:rsidRPr="0046244B">
        <w:rPr>
          <w:rFonts w:ascii="Times New Roman" w:hAnsi="Times New Roman" w:cs="Times New Roman"/>
          <w:sz w:val="24"/>
          <w:szCs w:val="24"/>
          <w:vertAlign w:val="subscript"/>
          <w:lang w:val="en-US"/>
        </w:rPr>
        <w:t>2</w:t>
      </w:r>
      <w:r w:rsidRPr="0046244B">
        <w:rPr>
          <w:rFonts w:ascii="Times New Roman" w:hAnsi="Times New Roman" w:cs="Times New Roman"/>
          <w:sz w:val="24"/>
          <w:szCs w:val="24"/>
          <w:lang w:val="en-US"/>
        </w:rPr>
        <w:t>=1</w:t>
      </w:r>
      <w:r w:rsidR="0007051C" w:rsidRPr="0046244B">
        <w:rPr>
          <w:rFonts w:ascii="Times New Roman" w:hAnsi="Times New Roman" w:cs="Times New Roman"/>
          <w:sz w:val="24"/>
          <w:szCs w:val="24"/>
          <w:lang w:val="en-US"/>
        </w:rPr>
        <w:t>, 2</w:t>
      </w:r>
      <w:r w:rsidRPr="0046244B">
        <w:rPr>
          <w:rFonts w:ascii="Times New Roman" w:hAnsi="Times New Roman" w:cs="Times New Roman"/>
          <w:sz w:val="24"/>
          <w:szCs w:val="24"/>
          <w:lang w:val="en-US"/>
        </w:rPr>
        <w:t>·10</w:t>
      </w:r>
      <w:r w:rsidRPr="0046244B">
        <w:rPr>
          <w:rFonts w:ascii="Times New Roman" w:hAnsi="Times New Roman" w:cs="Times New Roman"/>
          <w:sz w:val="24"/>
          <w:szCs w:val="24"/>
          <w:vertAlign w:val="superscript"/>
          <w:lang w:val="en-US"/>
        </w:rPr>
        <w:t>−15</w:t>
      </w:r>
    </w:p>
    <w:p w:rsidR="0007051C" w:rsidRPr="0046244B" w:rsidRDefault="0007051C" w:rsidP="003F7A3A">
      <w:pPr>
        <w:autoSpaceDE w:val="0"/>
        <w:autoSpaceDN w:val="0"/>
        <w:adjustRightInd w:val="0"/>
        <w:spacing w:after="0" w:line="240" w:lineRule="auto"/>
        <w:rPr>
          <w:rFonts w:ascii="Times New Roman" w:hAnsi="Times New Roman" w:cs="Times New Roman"/>
          <w:sz w:val="24"/>
          <w:szCs w:val="24"/>
          <w:lang w:val="en-US"/>
        </w:rPr>
      </w:pP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K</w:t>
      </w:r>
      <w:r w:rsidRPr="0046244B">
        <w:rPr>
          <w:rFonts w:ascii="Times New Roman" w:hAnsi="Times New Roman" w:cs="Times New Roman"/>
          <w:sz w:val="24"/>
          <w:szCs w:val="24"/>
          <w:vertAlign w:val="subscript"/>
        </w:rPr>
        <w:t>1</w:t>
      </w:r>
      <w:r w:rsidRPr="0046244B">
        <w:rPr>
          <w:rFonts w:ascii="Times New Roman" w:hAnsi="Times New Roman" w:cs="Times New Roman"/>
          <w:sz w:val="24"/>
          <w:szCs w:val="24"/>
        </w:rPr>
        <w:t xml:space="preserve"> es mucho mayor que K</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 por lo que prácticamente todos los iones 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que suministra la disociación de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S proceden de la primera disociación de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S.</w:t>
      </w: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el ácido fosfórico se producen tres disociaciones:</w:t>
      </w:r>
    </w:p>
    <w:p w:rsidR="002E60C8" w:rsidRPr="0046244B" w:rsidRDefault="002E60C8" w:rsidP="00AC2F5C">
      <w:pPr>
        <w:autoSpaceDE w:val="0"/>
        <w:autoSpaceDN w:val="0"/>
        <w:adjustRightInd w:val="0"/>
        <w:spacing w:after="0" w:line="240" w:lineRule="auto"/>
        <w:jc w:val="both"/>
        <w:rPr>
          <w:rFonts w:ascii="Times New Roman" w:hAnsi="Times New Roman" w:cs="Times New Roman"/>
          <w:sz w:val="24"/>
          <w:szCs w:val="24"/>
        </w:rPr>
      </w:pPr>
    </w:p>
    <w:p w:rsidR="003F7A3A" w:rsidRPr="0046244B" w:rsidRDefault="003F7A3A" w:rsidP="00AC2F5C">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PO</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xml:space="preserve"> </w:t>
      </w:r>
      <w:r w:rsidR="002E60C8" w:rsidRPr="0046244B">
        <w:rPr>
          <w:rFonts w:ascii="Times New Roman" w:hAnsi="Times New Roman" w:cs="Times New Roman"/>
          <w:sz w:val="24"/>
          <w:szCs w:val="24"/>
        </w:rPr>
        <w:t>↔</w:t>
      </w: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PO</w:t>
      </w:r>
      <w:r w:rsidR="002E60C8"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perscript"/>
        </w:rPr>
        <w:t>+</w:t>
      </w:r>
      <w:r w:rsidR="002E60C8"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1</w:t>
      </w:r>
      <w:r w:rsidRPr="0046244B">
        <w:rPr>
          <w:rFonts w:ascii="Times New Roman" w:hAnsi="Times New Roman" w:cs="Times New Roman"/>
          <w:sz w:val="24"/>
          <w:szCs w:val="24"/>
        </w:rPr>
        <w:t>=7,5·10</w:t>
      </w:r>
      <w:r w:rsidRPr="0046244B">
        <w:rPr>
          <w:rFonts w:ascii="Times New Roman" w:hAnsi="Times New Roman" w:cs="Times New Roman"/>
          <w:sz w:val="24"/>
          <w:szCs w:val="24"/>
          <w:vertAlign w:val="superscript"/>
        </w:rPr>
        <w:t>−3</w:t>
      </w:r>
    </w:p>
    <w:p w:rsidR="003F7A3A" w:rsidRPr="0046244B" w:rsidRDefault="003F7A3A" w:rsidP="00AC2F5C">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PO</w:t>
      </w:r>
      <w:r w:rsidR="002E60C8"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xml:space="preserve">− </w:t>
      </w:r>
      <w:r w:rsidR="002E60C8" w:rsidRPr="0046244B">
        <w:rPr>
          <w:rFonts w:ascii="Times New Roman" w:hAnsi="Times New Roman" w:cs="Times New Roman"/>
          <w:sz w:val="24"/>
          <w:szCs w:val="24"/>
        </w:rPr>
        <w:t>↔</w:t>
      </w:r>
      <w:r w:rsidRPr="0046244B">
        <w:rPr>
          <w:rFonts w:ascii="Times New Roman" w:hAnsi="Times New Roman" w:cs="Times New Roman"/>
          <w:sz w:val="24"/>
          <w:szCs w:val="24"/>
        </w:rPr>
        <w:t xml:space="preserve"> HPO</w:t>
      </w:r>
      <w:r w:rsidR="002E60C8"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2−</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perscript"/>
        </w:rPr>
        <w:t>+</w:t>
      </w:r>
      <w:r w:rsidR="002E60C8"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=6,2·10</w:t>
      </w:r>
      <w:r w:rsidRPr="0046244B">
        <w:rPr>
          <w:rFonts w:ascii="Times New Roman" w:hAnsi="Times New Roman" w:cs="Times New Roman"/>
          <w:sz w:val="24"/>
          <w:szCs w:val="24"/>
          <w:vertAlign w:val="superscript"/>
        </w:rPr>
        <w:t>−8</w:t>
      </w:r>
    </w:p>
    <w:p w:rsidR="003F7A3A" w:rsidRPr="0046244B" w:rsidRDefault="003F7A3A" w:rsidP="00AC2F5C">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HPO</w:t>
      </w:r>
      <w:r w:rsidR="002E60C8"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2−</w:t>
      </w:r>
      <w:r w:rsidRPr="0046244B">
        <w:rPr>
          <w:rFonts w:ascii="Times New Roman" w:hAnsi="Times New Roman" w:cs="Times New Roman"/>
          <w:sz w:val="24"/>
          <w:szCs w:val="24"/>
        </w:rPr>
        <w:t xml:space="preserve"> </w:t>
      </w:r>
      <w:r w:rsidR="002E60C8" w:rsidRPr="0046244B">
        <w:rPr>
          <w:rFonts w:ascii="Times New Roman" w:hAnsi="Times New Roman" w:cs="Times New Roman"/>
          <w:sz w:val="24"/>
          <w:szCs w:val="24"/>
        </w:rPr>
        <w:t>↔</w:t>
      </w:r>
      <w:r w:rsidRPr="0046244B">
        <w:rPr>
          <w:rFonts w:ascii="Times New Roman" w:hAnsi="Times New Roman" w:cs="Times New Roman"/>
          <w:sz w:val="24"/>
          <w:szCs w:val="24"/>
        </w:rPr>
        <w:t xml:space="preserve"> PO</w:t>
      </w:r>
      <w:r w:rsidR="002E60C8" w:rsidRPr="0046244B">
        <w:rPr>
          <w:rFonts w:ascii="Times New Roman" w:hAnsi="Times New Roman" w:cs="Times New Roman"/>
          <w:sz w:val="24"/>
          <w:szCs w:val="24"/>
        </w:rPr>
        <w:t>4</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perscript"/>
        </w:rPr>
        <w:t>+</w:t>
      </w:r>
      <w:r w:rsidR="002E60C8"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=2,2·10</w:t>
      </w:r>
      <w:r w:rsidRPr="0046244B">
        <w:rPr>
          <w:rFonts w:ascii="Times New Roman" w:hAnsi="Times New Roman" w:cs="Times New Roman"/>
          <w:sz w:val="24"/>
          <w:szCs w:val="24"/>
          <w:vertAlign w:val="superscript"/>
        </w:rPr>
        <w:t>−13</w:t>
      </w:r>
    </w:p>
    <w:p w:rsidR="002E60C8" w:rsidRPr="0046244B" w:rsidRDefault="002E60C8" w:rsidP="003F7A3A">
      <w:pPr>
        <w:autoSpaceDE w:val="0"/>
        <w:autoSpaceDN w:val="0"/>
        <w:adjustRightInd w:val="0"/>
        <w:spacing w:after="0" w:line="240" w:lineRule="auto"/>
        <w:rPr>
          <w:rFonts w:ascii="Times New Roman" w:hAnsi="Times New Roman" w:cs="Times New Roman"/>
          <w:sz w:val="24"/>
          <w:szCs w:val="24"/>
        </w:rPr>
      </w:pP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general, en todas las sustancias polipróticas se producen disociaciones graduales con constantes de disociación tales que la primera es mayor que las demás.</w:t>
      </w:r>
    </w:p>
    <w:p w:rsidR="002E60C8" w:rsidRPr="0046244B" w:rsidRDefault="002E60C8" w:rsidP="00AC2F5C">
      <w:pPr>
        <w:autoSpaceDE w:val="0"/>
        <w:autoSpaceDN w:val="0"/>
        <w:adjustRightInd w:val="0"/>
        <w:spacing w:after="0" w:line="240" w:lineRule="auto"/>
        <w:jc w:val="both"/>
        <w:rPr>
          <w:rFonts w:ascii="Times New Roman" w:hAnsi="Times New Roman" w:cs="Times New Roman"/>
          <w:sz w:val="24"/>
          <w:szCs w:val="24"/>
        </w:rPr>
      </w:pPr>
    </w:p>
    <w:p w:rsidR="003F7A3A" w:rsidRPr="0046244B" w:rsidRDefault="003F7A3A" w:rsidP="00AC2F5C">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7.- IONIZACIÓN DEL AGUA.</w:t>
      </w:r>
    </w:p>
    <w:p w:rsidR="00AC2F5C" w:rsidRPr="0046244B" w:rsidRDefault="00AC2F5C" w:rsidP="00AC2F5C">
      <w:pPr>
        <w:autoSpaceDE w:val="0"/>
        <w:autoSpaceDN w:val="0"/>
        <w:adjustRightInd w:val="0"/>
        <w:spacing w:after="0" w:line="240" w:lineRule="auto"/>
        <w:jc w:val="both"/>
        <w:rPr>
          <w:rFonts w:ascii="Times New Roman" w:hAnsi="Times New Roman" w:cs="Times New Roman"/>
          <w:b/>
          <w:bCs/>
          <w:sz w:val="24"/>
          <w:szCs w:val="24"/>
        </w:rPr>
      </w:pPr>
    </w:p>
    <w:p w:rsidR="00D34799"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Al disociarse las moléculas de agua dan lugar a iones hidróxido OH− </w:t>
      </w:r>
      <w:r w:rsidR="00D34799" w:rsidRPr="0046244B">
        <w:rPr>
          <w:rFonts w:ascii="Times New Roman" w:hAnsi="Times New Roman" w:cs="Times New Roman"/>
          <w:sz w:val="24"/>
          <w:szCs w:val="24"/>
        </w:rPr>
        <w:t>e</w:t>
      </w:r>
      <w:r w:rsidRPr="0046244B">
        <w:rPr>
          <w:rFonts w:ascii="Times New Roman" w:hAnsi="Times New Roman" w:cs="Times New Roman"/>
          <w:sz w:val="24"/>
          <w:szCs w:val="24"/>
        </w:rPr>
        <w:t xml:space="preserve"> iones oxonio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3F7A3A" w:rsidRPr="0046244B" w:rsidRDefault="00D34799"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3F7A3A" w:rsidRPr="0046244B">
        <w:rPr>
          <w:rFonts w:ascii="Times New Roman" w:hAnsi="Times New Roman" w:cs="Times New Roman"/>
          <w:sz w:val="24"/>
          <w:szCs w:val="24"/>
        </w:rPr>
        <w:t>H</w:t>
      </w:r>
      <w:r w:rsidR="003F7A3A" w:rsidRPr="0046244B">
        <w:rPr>
          <w:rFonts w:ascii="Times New Roman" w:hAnsi="Times New Roman" w:cs="Times New Roman"/>
          <w:sz w:val="24"/>
          <w:szCs w:val="24"/>
          <w:vertAlign w:val="subscript"/>
        </w:rPr>
        <w:t>2</w:t>
      </w:r>
      <w:r w:rsidR="003F7A3A" w:rsidRPr="0046244B">
        <w:rPr>
          <w:rFonts w:ascii="Times New Roman" w:hAnsi="Times New Roman" w:cs="Times New Roman"/>
          <w:sz w:val="24"/>
          <w:szCs w:val="24"/>
        </w:rPr>
        <w:t>O + H</w:t>
      </w:r>
      <w:r w:rsidR="003F7A3A" w:rsidRPr="0046244B">
        <w:rPr>
          <w:rFonts w:ascii="Times New Roman" w:hAnsi="Times New Roman" w:cs="Times New Roman"/>
          <w:sz w:val="24"/>
          <w:szCs w:val="24"/>
          <w:vertAlign w:val="subscript"/>
        </w:rPr>
        <w:t>2</w:t>
      </w:r>
      <w:r w:rsidR="003F7A3A" w:rsidRPr="0046244B">
        <w:rPr>
          <w:rFonts w:ascii="Times New Roman" w:hAnsi="Times New Roman" w:cs="Times New Roman"/>
          <w:sz w:val="24"/>
          <w:szCs w:val="24"/>
        </w:rPr>
        <w:t xml:space="preserve">O </w:t>
      </w:r>
      <w:r w:rsidRPr="0046244B">
        <w:rPr>
          <w:rFonts w:ascii="Times New Roman" w:hAnsi="Times New Roman" w:cs="Times New Roman"/>
          <w:sz w:val="24"/>
          <w:szCs w:val="24"/>
        </w:rPr>
        <w:t>↔</w:t>
      </w:r>
      <w:r w:rsidR="003F7A3A" w:rsidRPr="0046244B">
        <w:rPr>
          <w:rFonts w:ascii="Times New Roman" w:hAnsi="Times New Roman" w:cs="Times New Roman"/>
          <w:sz w:val="24"/>
          <w:szCs w:val="24"/>
        </w:rPr>
        <w:t xml:space="preserve"> H</w:t>
      </w:r>
      <w:r w:rsidR="003F7A3A" w:rsidRPr="0046244B">
        <w:rPr>
          <w:rFonts w:ascii="Times New Roman" w:hAnsi="Times New Roman" w:cs="Times New Roman"/>
          <w:sz w:val="24"/>
          <w:szCs w:val="24"/>
          <w:vertAlign w:val="subscript"/>
        </w:rPr>
        <w:t>3</w:t>
      </w:r>
      <w:r w:rsidR="003F7A3A" w:rsidRPr="0046244B">
        <w:rPr>
          <w:rFonts w:ascii="Times New Roman" w:hAnsi="Times New Roman" w:cs="Times New Roman"/>
          <w:sz w:val="24"/>
          <w:szCs w:val="24"/>
        </w:rPr>
        <w:t>O</w:t>
      </w:r>
      <w:r w:rsidR="003F7A3A" w:rsidRPr="0046244B">
        <w:rPr>
          <w:rFonts w:ascii="Times New Roman" w:hAnsi="Times New Roman" w:cs="Times New Roman"/>
          <w:sz w:val="24"/>
          <w:szCs w:val="24"/>
          <w:vertAlign w:val="superscript"/>
        </w:rPr>
        <w:t>+</w:t>
      </w:r>
      <w:r w:rsidR="003F7A3A" w:rsidRPr="0046244B">
        <w:rPr>
          <w:rFonts w:ascii="Times New Roman" w:hAnsi="Times New Roman" w:cs="Times New Roman"/>
          <w:sz w:val="24"/>
          <w:szCs w:val="24"/>
        </w:rPr>
        <w:t xml:space="preserve"> + OH</w:t>
      </w:r>
      <w:r w:rsidR="003F7A3A" w:rsidRPr="0046244B">
        <w:rPr>
          <w:rFonts w:ascii="Times New Roman" w:hAnsi="Times New Roman" w:cs="Times New Roman"/>
          <w:sz w:val="24"/>
          <w:szCs w:val="24"/>
          <w:vertAlign w:val="superscript"/>
        </w:rPr>
        <w:t>−</w:t>
      </w:r>
    </w:p>
    <w:p w:rsidR="003F7A3A" w:rsidRPr="0046244B" w:rsidRDefault="003F7A3A"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Como cualquier equilibrio este proceso vendrá gobernado por una constante</w:t>
      </w:r>
      <w:r w:rsidR="00D34799" w:rsidRPr="0046244B">
        <w:rPr>
          <w:rFonts w:ascii="Times New Roman" w:hAnsi="Times New Roman" w:cs="Times New Roman"/>
          <w:sz w:val="24"/>
          <w:szCs w:val="24"/>
        </w:rPr>
        <w:t>.</w:t>
      </w:r>
    </w:p>
    <w:p w:rsidR="00D34799" w:rsidRPr="0046244B" w:rsidRDefault="00D34799" w:rsidP="00AC2F5C">
      <w:pPr>
        <w:autoSpaceDE w:val="0"/>
        <w:autoSpaceDN w:val="0"/>
        <w:adjustRightInd w:val="0"/>
        <w:spacing w:after="0" w:line="240" w:lineRule="auto"/>
        <w:jc w:val="both"/>
        <w:rPr>
          <w:rFonts w:ascii="Times New Roman" w:hAnsi="Times New Roman" w:cs="Times New Roman"/>
          <w:sz w:val="24"/>
          <w:szCs w:val="24"/>
        </w:rPr>
      </w:pPr>
    </w:p>
    <w:p w:rsidR="00D34799" w:rsidRDefault="00D34799" w:rsidP="003F7A3A">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ab/>
      </w:r>
      <w:r w:rsidR="00DF1364">
        <w:rPr>
          <w:rFonts w:ascii="Times New Roman" w:hAnsi="Times New Roman" w:cs="Times New Roman"/>
          <w:sz w:val="24"/>
          <w:szCs w:val="24"/>
        </w:rPr>
        <w:t xml:space="preserve">         </w:t>
      </w: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w:t>
      </w:r>
      <w:r w:rsidR="00DF1364" w:rsidRPr="0046244B">
        <w:rPr>
          <w:rFonts w:ascii="Times New Roman" w:hAnsi="Times New Roman" w:cs="Times New Roman"/>
          <w:sz w:val="24"/>
          <w:szCs w:val="24"/>
        </w:rPr>
        <w:t xml:space="preserve">3,2. </w:t>
      </w:r>
      <w:r w:rsidRPr="0046244B">
        <w:rPr>
          <w:rFonts w:ascii="Times New Roman" w:hAnsi="Times New Roman" w:cs="Times New Roman"/>
          <w:sz w:val="24"/>
          <w:szCs w:val="24"/>
        </w:rPr>
        <w:t>10</w:t>
      </w:r>
      <w:r w:rsidRPr="0046244B">
        <w:rPr>
          <w:rFonts w:ascii="Times New Roman" w:hAnsi="Times New Roman" w:cs="Times New Roman"/>
          <w:sz w:val="24"/>
          <w:szCs w:val="24"/>
          <w:vertAlign w:val="superscript"/>
        </w:rPr>
        <w:t>-18</w:t>
      </w:r>
    </w:p>
    <w:p w:rsidR="00DF1364" w:rsidRPr="0046244B" w:rsidRDefault="00DF1364" w:rsidP="00DF1364">
      <w:pPr>
        <w:autoSpaceDE w:val="0"/>
        <w:autoSpaceDN w:val="0"/>
        <w:adjustRightInd w:val="0"/>
        <w:spacing w:after="0" w:line="240" w:lineRule="auto"/>
        <w:ind w:firstLine="708"/>
        <w:rPr>
          <w:rFonts w:ascii="Times New Roman" w:hAnsi="Times New Roman" w:cs="Times New Roman"/>
          <w:sz w:val="24"/>
          <w:szCs w:val="24"/>
          <w:vertAlign w:val="superscript"/>
        </w:rPr>
      </w:pPr>
      <w:proofErr w:type="spellStart"/>
      <w:r>
        <w:rPr>
          <w:rFonts w:ascii="Times New Roman" w:hAnsi="Times New Roman" w:cs="Times New Roman"/>
          <w:sz w:val="24"/>
          <w:szCs w:val="24"/>
        </w:rPr>
        <w:t>K</w:t>
      </w:r>
      <w:r>
        <w:rPr>
          <w:rFonts w:ascii="Times New Roman" w:hAnsi="Times New Roman" w:cs="Times New Roman"/>
          <w:sz w:val="24"/>
          <w:szCs w:val="24"/>
          <w:vertAlign w:val="subscript"/>
        </w:rPr>
        <w:t>e</w:t>
      </w:r>
      <w:proofErr w:type="spellEnd"/>
      <w:r>
        <w:rPr>
          <w:rFonts w:ascii="Times New Roman" w:hAnsi="Times New Roman" w:cs="Times New Roman"/>
          <w:sz w:val="24"/>
          <w:szCs w:val="24"/>
          <w:vertAlign w:val="subscript"/>
        </w:rPr>
        <w:t xml:space="preserve"> =    </w:t>
      </w:r>
      <w:r>
        <w:rPr>
          <w:rFonts w:ascii="Times New Roman" w:hAnsi="Times New Roman" w:cs="Times New Roman"/>
          <w:sz w:val="24"/>
          <w:szCs w:val="24"/>
          <w:vertAlign w:val="superscript"/>
        </w:rPr>
        <w:t>________________________________</w:t>
      </w:r>
    </w:p>
    <w:p w:rsidR="003F7A3A" w:rsidRPr="0046244B" w:rsidRDefault="00D34799" w:rsidP="003F7A3A">
      <w:pPr>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2</w:t>
      </w:r>
    </w:p>
    <w:p w:rsidR="00757211" w:rsidRDefault="00D34799" w:rsidP="00AC2F5C">
      <w:pPr>
        <w:jc w:val="both"/>
        <w:rPr>
          <w:rFonts w:ascii="Times New Roman" w:hAnsi="Times New Roman" w:cs="Times New Roman"/>
          <w:sz w:val="24"/>
          <w:szCs w:val="24"/>
        </w:rPr>
      </w:pPr>
      <w:r w:rsidRPr="0046244B">
        <w:rPr>
          <w:rFonts w:ascii="Times New Roman" w:hAnsi="Times New Roman" w:cs="Times New Roman"/>
          <w:sz w:val="24"/>
          <w:szCs w:val="24"/>
        </w:rPr>
        <w:t>Y puesto que la concentración del agua sin disociar puede consid</w:t>
      </w:r>
      <w:r w:rsidR="00757211">
        <w:rPr>
          <w:rFonts w:ascii="Times New Roman" w:hAnsi="Times New Roman" w:cs="Times New Roman"/>
          <w:sz w:val="24"/>
          <w:szCs w:val="24"/>
        </w:rPr>
        <w:t>erarse prácticamente constante,</w:t>
      </w:r>
    </w:p>
    <w:p w:rsidR="00D34799" w:rsidRPr="0046244B" w:rsidRDefault="00D34799" w:rsidP="00757211">
      <w:pPr>
        <w:ind w:firstLine="708"/>
        <w:jc w:val="both"/>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00757211">
        <w:rPr>
          <w:rFonts w:ascii="Times New Roman" w:hAnsi="Times New Roman" w:cs="Times New Roman"/>
          <w:sz w:val="24"/>
          <w:szCs w:val="24"/>
        </w:rPr>
        <w:t>O]=1000/18 = 55,5 mol/</w:t>
      </w:r>
    </w:p>
    <w:p w:rsidR="001E0311" w:rsidRPr="0046244B" w:rsidRDefault="001E0311" w:rsidP="00AC2F5C">
      <w:pPr>
        <w:jc w:val="both"/>
        <w:rPr>
          <w:rFonts w:ascii="Times New Roman" w:hAnsi="Times New Roman" w:cs="Times New Roman"/>
          <w:sz w:val="24"/>
          <w:szCs w:val="24"/>
        </w:rPr>
      </w:pPr>
      <w:r w:rsidRPr="0046244B">
        <w:rPr>
          <w:rFonts w:ascii="Times New Roman" w:hAnsi="Times New Roman" w:cs="Times New Roman"/>
          <w:sz w:val="24"/>
          <w:szCs w:val="24"/>
        </w:rPr>
        <w:t>Se puede pasar al primer miembro y englobarla en la constante de equilibrio:</w:t>
      </w:r>
    </w:p>
    <w:p w:rsidR="001E0311" w:rsidRPr="0046244B" w:rsidRDefault="001E0311" w:rsidP="00AC2F5C">
      <w:pPr>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ab/>
      </w: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e</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2</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proofErr w:type="gramStart"/>
      <w:r w:rsidRPr="0046244B">
        <w:rPr>
          <w:rFonts w:ascii="Times New Roman" w:hAnsi="Times New Roman" w:cs="Times New Roman"/>
          <w:sz w:val="24"/>
          <w:szCs w:val="24"/>
        </w:rPr>
        <w:t>][</w:t>
      </w:r>
      <w:proofErr w:type="gramEnd"/>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1E0311" w:rsidRPr="0046244B" w:rsidRDefault="001E0311" w:rsidP="00AC2F5C">
      <w:pPr>
        <w:jc w:val="both"/>
        <w:rPr>
          <w:rFonts w:ascii="Times New Roman" w:hAnsi="Times New Roman" w:cs="Times New Roman"/>
          <w:b/>
          <w:bCs/>
          <w:sz w:val="24"/>
          <w:szCs w:val="24"/>
          <w:vertAlign w:val="subscript"/>
        </w:rPr>
      </w:pPr>
      <w:r w:rsidRPr="0046244B">
        <w:rPr>
          <w:rFonts w:ascii="Times New Roman" w:hAnsi="Times New Roman" w:cs="Times New Roman"/>
          <w:sz w:val="24"/>
          <w:szCs w:val="24"/>
        </w:rPr>
        <w:t xml:space="preserve">La nueva constante que resulta se llama </w:t>
      </w:r>
      <w:r w:rsidRPr="0046244B">
        <w:rPr>
          <w:rFonts w:ascii="Times New Roman" w:hAnsi="Times New Roman" w:cs="Times New Roman"/>
          <w:b/>
          <w:bCs/>
          <w:sz w:val="24"/>
          <w:szCs w:val="24"/>
        </w:rPr>
        <w:t xml:space="preserve">producto iónico del agua </w:t>
      </w:r>
      <w:r w:rsidRPr="0046244B">
        <w:rPr>
          <w:rFonts w:ascii="Times New Roman" w:hAnsi="Times New Roman" w:cs="Times New Roman"/>
          <w:sz w:val="24"/>
          <w:szCs w:val="24"/>
        </w:rPr>
        <w:t xml:space="preserve">y se representa por </w:t>
      </w:r>
      <w:r w:rsidRPr="0046244B">
        <w:rPr>
          <w:rFonts w:ascii="Times New Roman" w:hAnsi="Times New Roman" w:cs="Times New Roman"/>
          <w:b/>
          <w:bCs/>
          <w:sz w:val="24"/>
          <w:szCs w:val="24"/>
        </w:rPr>
        <w:t>K</w:t>
      </w:r>
      <w:r w:rsidRPr="0046244B">
        <w:rPr>
          <w:rFonts w:ascii="Times New Roman" w:hAnsi="Times New Roman" w:cs="Times New Roman"/>
          <w:b/>
          <w:bCs/>
          <w:sz w:val="24"/>
          <w:szCs w:val="24"/>
          <w:vertAlign w:val="subscript"/>
        </w:rPr>
        <w:t>w.</w:t>
      </w:r>
    </w:p>
    <w:p w:rsidR="001E0311" w:rsidRPr="0046244B" w:rsidRDefault="001E0311" w:rsidP="00AC2F5C">
      <w:pPr>
        <w:jc w:val="both"/>
        <w:rPr>
          <w:rFonts w:ascii="Times New Roman" w:hAnsi="Times New Roman" w:cs="Times New Roman"/>
          <w:sz w:val="24"/>
          <w:szCs w:val="24"/>
        </w:rPr>
      </w:pPr>
      <w:r w:rsidRPr="0046244B">
        <w:rPr>
          <w:rFonts w:ascii="Times New Roman" w:hAnsi="Times New Roman" w:cs="Times New Roman"/>
          <w:bCs/>
          <w:sz w:val="24"/>
          <w:szCs w:val="24"/>
        </w:rPr>
        <w:t xml:space="preserve">         </w:t>
      </w:r>
      <w:r w:rsidR="00AC2F5C" w:rsidRPr="0046244B">
        <w:rPr>
          <w:rFonts w:ascii="Times New Roman" w:hAnsi="Times New Roman" w:cs="Times New Roman"/>
          <w:bCs/>
          <w:sz w:val="24"/>
          <w:szCs w:val="24"/>
        </w:rPr>
        <w:tab/>
      </w:r>
      <w:r w:rsidRPr="0046244B">
        <w:rPr>
          <w:rFonts w:ascii="Times New Roman" w:hAnsi="Times New Roman" w:cs="Times New Roman"/>
          <w:bCs/>
          <w:sz w:val="24"/>
          <w:szCs w:val="24"/>
        </w:rPr>
        <w:t xml:space="preserve"> K</w:t>
      </w:r>
      <w:r w:rsidRPr="0046244B">
        <w:rPr>
          <w:rFonts w:ascii="Times New Roman" w:hAnsi="Times New Roman" w:cs="Times New Roman"/>
          <w:bCs/>
          <w:sz w:val="24"/>
          <w:szCs w:val="24"/>
          <w:vertAlign w:val="subscript"/>
        </w:rPr>
        <w:t xml:space="preserve">W </w:t>
      </w:r>
      <w:r w:rsidR="00AC2F5C" w:rsidRPr="0046244B">
        <w:rPr>
          <w:rFonts w:ascii="Times New Roman" w:hAnsi="Times New Roman" w:cs="Times New Roman"/>
          <w:bCs/>
          <w:sz w:val="24"/>
          <w:szCs w:val="24"/>
          <w:vertAlign w:val="subscript"/>
        </w:rPr>
        <w:t>=</w:t>
      </w:r>
      <w:r w:rsidR="00AC2F5C" w:rsidRPr="0046244B">
        <w:rPr>
          <w:rFonts w:ascii="Times New Roman" w:hAnsi="Times New Roman" w:cs="Times New Roman"/>
          <w:sz w:val="24"/>
          <w:szCs w:val="24"/>
        </w:rPr>
        <w:t xml:space="preserve"> [</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proofErr w:type="gramStart"/>
      <w:r w:rsidRPr="0046244B">
        <w:rPr>
          <w:rFonts w:ascii="Times New Roman" w:hAnsi="Times New Roman" w:cs="Times New Roman"/>
          <w:sz w:val="24"/>
          <w:szCs w:val="24"/>
        </w:rPr>
        <w:t>][</w:t>
      </w:r>
      <w:proofErr w:type="gramEnd"/>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1E0311" w:rsidRPr="0046244B" w:rsidRDefault="001E0311"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Esta expresión del </w:t>
      </w:r>
      <w:r w:rsidRPr="0046244B">
        <w:rPr>
          <w:rFonts w:ascii="Times New Roman" w:hAnsi="Times New Roman" w:cs="Times New Roman"/>
          <w:b/>
          <w:bCs/>
          <w:sz w:val="24"/>
          <w:szCs w:val="24"/>
        </w:rPr>
        <w:t>producto iónico del agua</w:t>
      </w:r>
      <w:r w:rsidRPr="0046244B">
        <w:rPr>
          <w:rFonts w:ascii="Times New Roman" w:hAnsi="Times New Roman" w:cs="Times New Roman"/>
          <w:sz w:val="24"/>
          <w:szCs w:val="24"/>
        </w:rPr>
        <w:t>, que a 25ºC tiene el valor de 10</w:t>
      </w:r>
      <w:r w:rsidRPr="0046244B">
        <w:rPr>
          <w:rFonts w:ascii="Times New Roman" w:hAnsi="Times New Roman" w:cs="Times New Roman"/>
          <w:sz w:val="24"/>
          <w:szCs w:val="24"/>
          <w:vertAlign w:val="superscript"/>
        </w:rPr>
        <w:t>−4</w:t>
      </w:r>
      <w:r w:rsidRPr="0046244B">
        <w:rPr>
          <w:rFonts w:ascii="Times New Roman" w:hAnsi="Times New Roman" w:cs="Times New Roman"/>
          <w:sz w:val="24"/>
          <w:szCs w:val="24"/>
        </w:rPr>
        <w:t>, indica que el producto de las concentraciones de los iones oxonio e hidróxido en el agua pura es una constante a cualquier temperatura.</w:t>
      </w:r>
    </w:p>
    <w:p w:rsidR="001E0311" w:rsidRPr="0046244B" w:rsidRDefault="001E0311" w:rsidP="001E0311">
      <w:pPr>
        <w:autoSpaceDE w:val="0"/>
        <w:autoSpaceDN w:val="0"/>
        <w:adjustRightInd w:val="0"/>
        <w:spacing w:after="0" w:line="240" w:lineRule="auto"/>
        <w:rPr>
          <w:rFonts w:ascii="Times New Roman" w:hAnsi="Times New Roman" w:cs="Times New Roman"/>
          <w:sz w:val="24"/>
          <w:szCs w:val="24"/>
        </w:rPr>
      </w:pPr>
    </w:p>
    <w:tbl>
      <w:tblPr>
        <w:tblW w:w="0" w:type="auto"/>
        <w:tblInd w:w="2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45"/>
      </w:tblGrid>
      <w:tr w:rsidR="001E0311" w:rsidRPr="0046244B" w:rsidTr="000624FC">
        <w:trPr>
          <w:trHeight w:val="340"/>
        </w:trPr>
        <w:tc>
          <w:tcPr>
            <w:tcW w:w="3345" w:type="dxa"/>
          </w:tcPr>
          <w:p w:rsidR="001E0311" w:rsidRPr="0046244B" w:rsidRDefault="001E0311" w:rsidP="00AC2F5C">
            <w:pPr>
              <w:jc w:val="both"/>
              <w:rPr>
                <w:rFonts w:ascii="Times New Roman" w:hAnsi="Times New Roman" w:cs="Times New Roman"/>
                <w:sz w:val="24"/>
                <w:szCs w:val="24"/>
                <w:vertAlign w:val="superscript"/>
              </w:rPr>
            </w:pPr>
            <w:r w:rsidRPr="0046244B">
              <w:rPr>
                <w:rFonts w:ascii="Times New Roman" w:hAnsi="Times New Roman" w:cs="Times New Roman"/>
                <w:sz w:val="24"/>
                <w:szCs w:val="24"/>
              </w:rPr>
              <w:t>K</w:t>
            </w:r>
            <w:r w:rsidRPr="0046244B">
              <w:rPr>
                <w:rFonts w:ascii="Times New Roman" w:hAnsi="Times New Roman" w:cs="Times New Roman"/>
                <w:sz w:val="24"/>
                <w:szCs w:val="24"/>
                <w:vertAlign w:val="subscript"/>
              </w:rPr>
              <w:t>w</w:t>
            </w: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10</w:t>
            </w:r>
            <w:r w:rsidRPr="0046244B">
              <w:rPr>
                <w:rFonts w:ascii="Times New Roman" w:hAnsi="Times New Roman" w:cs="Times New Roman"/>
                <w:sz w:val="24"/>
                <w:szCs w:val="24"/>
                <w:vertAlign w:val="superscript"/>
              </w:rPr>
              <w:t>-14</w:t>
            </w:r>
          </w:p>
        </w:tc>
      </w:tr>
    </w:tbl>
    <w:p w:rsidR="00D34799" w:rsidRPr="0046244B" w:rsidRDefault="00D34799" w:rsidP="00AC2F5C">
      <w:pPr>
        <w:jc w:val="both"/>
        <w:rPr>
          <w:rFonts w:ascii="Times New Roman" w:hAnsi="Times New Roman" w:cs="Times New Roman"/>
          <w:sz w:val="24"/>
          <w:szCs w:val="24"/>
        </w:rPr>
      </w:pPr>
      <w:r w:rsidRPr="0046244B">
        <w:rPr>
          <w:rFonts w:ascii="Times New Roman" w:hAnsi="Times New Roman" w:cs="Times New Roman"/>
          <w:sz w:val="24"/>
          <w:szCs w:val="24"/>
        </w:rPr>
        <w:t xml:space="preserve">                            </w:t>
      </w:r>
    </w:p>
    <w:p w:rsidR="000624FC" w:rsidRPr="0046244B" w:rsidRDefault="000624FC"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relación que existe entre los iones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y OH</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no sólo se cumple en el agua, sino en cualquier disolución acuosa de un ácido y una base, y permite relacionar también los valores de las constantes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(disociación de un ácido) y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(disociación de la base conjugada) en cualquiera par ácido-base conjugado.</w:t>
      </w:r>
    </w:p>
    <w:p w:rsidR="000624FC" w:rsidRPr="0046244B" w:rsidRDefault="000624FC"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Sea un ácido monoprótico débil de fórmula general AH y su base conjugada A</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Las disociaciones en agua se pueden expresar mediante las ecuaciones.</w:t>
      </w:r>
    </w:p>
    <w:p w:rsidR="000624FC" w:rsidRPr="0046244B" w:rsidRDefault="000624FC"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
    <w:p w:rsidR="000624FC" w:rsidRPr="0046244B" w:rsidRDefault="000624FC" w:rsidP="00AC2F5C">
      <w:pPr>
        <w:autoSpaceDE w:val="0"/>
        <w:autoSpaceDN w:val="0"/>
        <w:adjustRightInd w:val="0"/>
        <w:spacing w:after="0" w:line="240" w:lineRule="auto"/>
        <w:ind w:firstLine="708"/>
        <w:jc w:val="both"/>
        <w:rPr>
          <w:rFonts w:ascii="Times New Roman" w:hAnsi="Times New Roman" w:cs="Times New Roman"/>
          <w:sz w:val="24"/>
          <w:szCs w:val="24"/>
          <w:vertAlign w:val="subscript"/>
        </w:rPr>
      </w:pPr>
      <w:r w:rsidRPr="0046244B">
        <w:rPr>
          <w:rFonts w:ascii="Times New Roman" w:hAnsi="Times New Roman" w:cs="Times New Roman"/>
          <w:sz w:val="24"/>
          <w:szCs w:val="24"/>
        </w:rPr>
        <w:t>Ácido:             AH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A</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a</w:t>
      </w:r>
    </w:p>
    <w:p w:rsidR="000624FC" w:rsidRPr="0046244B" w:rsidRDefault="000624FC" w:rsidP="00AC2F5C">
      <w:pPr>
        <w:autoSpaceDE w:val="0"/>
        <w:autoSpaceDN w:val="0"/>
        <w:adjustRightInd w:val="0"/>
        <w:spacing w:after="0" w:line="240" w:lineRule="auto"/>
        <w:ind w:firstLine="708"/>
        <w:jc w:val="both"/>
        <w:rPr>
          <w:rFonts w:ascii="Times New Roman" w:hAnsi="Times New Roman" w:cs="Times New Roman"/>
          <w:sz w:val="24"/>
          <w:szCs w:val="24"/>
          <w:vertAlign w:val="subscript"/>
        </w:rPr>
      </w:pPr>
      <w:r w:rsidRPr="0046244B">
        <w:rPr>
          <w:rFonts w:ascii="Times New Roman" w:hAnsi="Times New Roman" w:cs="Times New Roman"/>
          <w:sz w:val="24"/>
          <w:szCs w:val="24"/>
        </w:rPr>
        <w:t>Base:               A</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 ↔ AH +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b</w:t>
      </w:r>
    </w:p>
    <w:p w:rsidR="000624FC" w:rsidRPr="0046244B" w:rsidRDefault="000624FC" w:rsidP="00AC2F5C">
      <w:pPr>
        <w:autoSpaceDE w:val="0"/>
        <w:autoSpaceDN w:val="0"/>
        <w:adjustRightInd w:val="0"/>
        <w:spacing w:after="0" w:line="240" w:lineRule="auto"/>
        <w:ind w:firstLine="708"/>
        <w:rPr>
          <w:rFonts w:ascii="Times New Roman" w:hAnsi="Times New Roman" w:cs="Times New Roman"/>
          <w:sz w:val="24"/>
          <w:szCs w:val="24"/>
          <w:vertAlign w:val="subscript"/>
        </w:rPr>
      </w:pPr>
      <w:r w:rsidRPr="0046244B">
        <w:rPr>
          <w:rFonts w:ascii="Times New Roman" w:hAnsi="Times New Roman" w:cs="Times New Roman"/>
          <w:sz w:val="24"/>
          <w:szCs w:val="24"/>
        </w:rPr>
        <w:t>Agua: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 xml:space="preserve">O </w:t>
      </w:r>
      <w:r w:rsidR="002D55D5" w:rsidRPr="0046244B">
        <w:rPr>
          <w:rFonts w:ascii="Times New Roman" w:hAnsi="Times New Roman" w:cs="Times New Roman"/>
          <w:sz w:val="24"/>
          <w:szCs w:val="24"/>
        </w:rPr>
        <w:t>↔</w:t>
      </w: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w</w:t>
      </w:r>
    </w:p>
    <w:p w:rsidR="000624FC" w:rsidRPr="0046244B" w:rsidRDefault="000624FC" w:rsidP="000624FC">
      <w:pPr>
        <w:autoSpaceDE w:val="0"/>
        <w:autoSpaceDN w:val="0"/>
        <w:adjustRightInd w:val="0"/>
        <w:spacing w:after="0" w:line="240" w:lineRule="auto"/>
        <w:rPr>
          <w:rFonts w:ascii="Times New Roman" w:hAnsi="Times New Roman" w:cs="Times New Roman"/>
          <w:sz w:val="24"/>
          <w:szCs w:val="24"/>
          <w:vertAlign w:val="subscript"/>
        </w:rPr>
      </w:pPr>
    </w:p>
    <w:p w:rsidR="000624FC" w:rsidRPr="0046244B" w:rsidRDefault="000624FC"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Las expresiones de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y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son:</w:t>
      </w:r>
    </w:p>
    <w:p w:rsidR="002D55D5" w:rsidRPr="0046244B" w:rsidRDefault="002D55D5" w:rsidP="000624FC">
      <w:pPr>
        <w:autoSpaceDE w:val="0"/>
        <w:autoSpaceDN w:val="0"/>
        <w:adjustRightInd w:val="0"/>
        <w:spacing w:after="0" w:line="240" w:lineRule="auto"/>
        <w:rPr>
          <w:rFonts w:ascii="Times New Roman" w:hAnsi="Times New Roman" w:cs="Times New Roman"/>
          <w:sz w:val="24"/>
          <w:szCs w:val="24"/>
        </w:rPr>
      </w:pPr>
    </w:p>
    <w:p w:rsidR="002D55D5" w:rsidRDefault="00DF1364" w:rsidP="00DF136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624FC" w:rsidRPr="0046244B">
        <w:rPr>
          <w:rFonts w:ascii="Times New Roman" w:hAnsi="Times New Roman" w:cs="Times New Roman"/>
          <w:sz w:val="24"/>
          <w:szCs w:val="24"/>
        </w:rPr>
        <w:t xml:space="preserve"> </w:t>
      </w:r>
      <w:r w:rsidR="002D55D5" w:rsidRPr="0046244B">
        <w:rPr>
          <w:rFonts w:ascii="Times New Roman" w:hAnsi="Times New Roman" w:cs="Times New Roman"/>
          <w:sz w:val="24"/>
          <w:szCs w:val="24"/>
        </w:rPr>
        <w:t>[A</w:t>
      </w:r>
      <w:r w:rsidR="002D55D5" w:rsidRPr="0046244B">
        <w:rPr>
          <w:rFonts w:ascii="Times New Roman" w:hAnsi="Times New Roman" w:cs="Times New Roman"/>
          <w:sz w:val="24"/>
          <w:szCs w:val="24"/>
          <w:vertAlign w:val="superscript"/>
        </w:rPr>
        <w:t>-</w:t>
      </w:r>
      <w:r w:rsidR="002D55D5" w:rsidRPr="0046244B">
        <w:rPr>
          <w:rFonts w:ascii="Times New Roman" w:hAnsi="Times New Roman" w:cs="Times New Roman"/>
          <w:sz w:val="24"/>
          <w:szCs w:val="24"/>
        </w:rPr>
        <w:t>] [H</w:t>
      </w:r>
      <w:r w:rsidR="002D55D5" w:rsidRPr="0046244B">
        <w:rPr>
          <w:rFonts w:ascii="Times New Roman" w:hAnsi="Times New Roman" w:cs="Times New Roman"/>
          <w:sz w:val="24"/>
          <w:szCs w:val="24"/>
          <w:vertAlign w:val="subscript"/>
        </w:rPr>
        <w:t>3</w:t>
      </w:r>
      <w:r w:rsidR="002D55D5" w:rsidRPr="0046244B">
        <w:rPr>
          <w:rFonts w:ascii="Times New Roman" w:hAnsi="Times New Roman" w:cs="Times New Roman"/>
          <w:sz w:val="24"/>
          <w:szCs w:val="24"/>
        </w:rPr>
        <w:t>O</w:t>
      </w:r>
      <w:r w:rsidR="002D55D5" w:rsidRPr="0046244B">
        <w:rPr>
          <w:rFonts w:ascii="Times New Roman" w:hAnsi="Times New Roman" w:cs="Times New Roman"/>
          <w:sz w:val="24"/>
          <w:szCs w:val="24"/>
          <w:vertAlign w:val="superscript"/>
        </w:rPr>
        <w:t>+</w:t>
      </w:r>
      <w:r w:rsidR="00425E07">
        <w:rPr>
          <w:rFonts w:ascii="Times New Roman" w:hAnsi="Times New Roman" w:cs="Times New Roman"/>
          <w:sz w:val="24"/>
          <w:szCs w:val="24"/>
        </w:rPr>
        <w:t xml:space="preserve">]                               </w:t>
      </w:r>
      <w:r w:rsidR="002D55D5" w:rsidRPr="0046244B">
        <w:rPr>
          <w:rFonts w:ascii="Times New Roman" w:hAnsi="Times New Roman" w:cs="Times New Roman"/>
          <w:sz w:val="24"/>
          <w:szCs w:val="24"/>
        </w:rPr>
        <w:t xml:space="preserve"> [AH][OH</w:t>
      </w:r>
      <w:r w:rsidR="002D55D5" w:rsidRPr="0046244B">
        <w:rPr>
          <w:rFonts w:ascii="Times New Roman" w:hAnsi="Times New Roman" w:cs="Times New Roman"/>
          <w:sz w:val="24"/>
          <w:szCs w:val="24"/>
          <w:vertAlign w:val="superscript"/>
        </w:rPr>
        <w:t>-</w:t>
      </w:r>
      <w:r w:rsidR="002D55D5" w:rsidRPr="0046244B">
        <w:rPr>
          <w:rFonts w:ascii="Times New Roman" w:hAnsi="Times New Roman" w:cs="Times New Roman"/>
          <w:sz w:val="24"/>
          <w:szCs w:val="24"/>
        </w:rPr>
        <w:t>]</w:t>
      </w:r>
    </w:p>
    <w:p w:rsidR="00425E07" w:rsidRDefault="00DF1364" w:rsidP="00425E0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5E07">
        <w:rPr>
          <w:rFonts w:ascii="Times New Roman" w:hAnsi="Times New Roman" w:cs="Times New Roman"/>
          <w:sz w:val="24"/>
          <w:szCs w:val="24"/>
        </w:rPr>
        <w:t xml:space="preserve">  </w:t>
      </w:r>
      <w:r>
        <w:rPr>
          <w:rFonts w:ascii="Times New Roman" w:hAnsi="Times New Roman" w:cs="Times New Roman"/>
          <w:sz w:val="24"/>
          <w:szCs w:val="24"/>
        </w:rPr>
        <w:t>K</w:t>
      </w:r>
      <w:r>
        <w:rPr>
          <w:rFonts w:ascii="Times New Roman" w:hAnsi="Times New Roman" w:cs="Times New Roman"/>
          <w:sz w:val="24"/>
          <w:szCs w:val="24"/>
          <w:vertAlign w:val="subscript"/>
        </w:rPr>
        <w:t xml:space="preserve">b </w:t>
      </w:r>
      <w:r w:rsidR="00425E07">
        <w:rPr>
          <w:rFonts w:ascii="Times New Roman" w:hAnsi="Times New Roman" w:cs="Times New Roman"/>
          <w:sz w:val="24"/>
          <w:szCs w:val="24"/>
        </w:rPr>
        <w:t xml:space="preserve"> =   </w:t>
      </w:r>
      <w:r w:rsidR="00425E07">
        <w:rPr>
          <w:rFonts w:ascii="Times New Roman" w:hAnsi="Times New Roman" w:cs="Times New Roman"/>
          <w:sz w:val="24"/>
          <w:szCs w:val="24"/>
          <w:vertAlign w:val="superscript"/>
        </w:rPr>
        <w:t xml:space="preserve">______________ </w:t>
      </w:r>
      <w:r w:rsidR="00425E07">
        <w:rPr>
          <w:rFonts w:ascii="Times New Roman" w:hAnsi="Times New Roman" w:cs="Times New Roman"/>
          <w:sz w:val="24"/>
          <w:szCs w:val="24"/>
        </w:rPr>
        <w:t xml:space="preserve">     </w:t>
      </w:r>
    </w:p>
    <w:p w:rsidR="002D55D5" w:rsidRPr="00425E07" w:rsidRDefault="00DF1364" w:rsidP="00425E07">
      <w:pPr>
        <w:autoSpaceDE w:val="0"/>
        <w:autoSpaceDN w:val="0"/>
        <w:adjustRightInd w:val="0"/>
        <w:spacing w:after="0" w:line="240" w:lineRule="auto"/>
        <w:rPr>
          <w:rFonts w:ascii="Times New Roman" w:hAnsi="Times New Roman" w:cs="Times New Roman"/>
          <w:sz w:val="24"/>
          <w:szCs w:val="24"/>
          <w:vertAlign w:val="superscript"/>
        </w:rPr>
      </w:pPr>
      <w:proofErr w:type="spellStart"/>
      <w:r>
        <w:rPr>
          <w:rFonts w:ascii="Times New Roman" w:hAnsi="Times New Roman" w:cs="Times New Roman"/>
          <w:sz w:val="24"/>
          <w:szCs w:val="24"/>
        </w:rPr>
        <w:t>K</w:t>
      </w:r>
      <w:r w:rsidR="00425E07">
        <w:rPr>
          <w:rFonts w:ascii="Times New Roman" w:hAnsi="Times New Roman" w:cs="Times New Roman"/>
          <w:sz w:val="24"/>
          <w:szCs w:val="24"/>
          <w:vertAlign w:val="subscript"/>
        </w:rPr>
        <w:t>a</w:t>
      </w:r>
      <w:proofErr w:type="spellEnd"/>
      <w:r w:rsidR="00425E07">
        <w:rPr>
          <w:rFonts w:ascii="Times New Roman" w:hAnsi="Times New Roman" w:cs="Times New Roman"/>
          <w:sz w:val="24"/>
          <w:szCs w:val="24"/>
          <w:vertAlign w:val="subscript"/>
        </w:rPr>
        <w:t xml:space="preserve"> = </w:t>
      </w:r>
      <w:r w:rsidR="00425E07">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________________</w:t>
      </w:r>
      <w:r>
        <w:rPr>
          <w:rFonts w:ascii="Times New Roman" w:hAnsi="Times New Roman" w:cs="Times New Roman"/>
          <w:sz w:val="24"/>
          <w:szCs w:val="24"/>
        </w:rPr>
        <w:t xml:space="preserve">                          </w:t>
      </w:r>
      <w:r w:rsidR="004C3998" w:rsidRPr="0046244B">
        <w:rPr>
          <w:rFonts w:ascii="Times New Roman" w:hAnsi="Times New Roman" w:cs="Times New Roman"/>
          <w:sz w:val="24"/>
          <w:szCs w:val="24"/>
        </w:rPr>
        <w:t xml:space="preserve"> </w:t>
      </w:r>
      <w:r w:rsidR="00425E07">
        <w:rPr>
          <w:rFonts w:ascii="Times New Roman" w:hAnsi="Times New Roman" w:cs="Times New Roman"/>
          <w:sz w:val="24"/>
          <w:szCs w:val="24"/>
        </w:rPr>
        <w:t xml:space="preserve">            </w:t>
      </w:r>
      <w:r w:rsidR="004C3998" w:rsidRPr="0046244B">
        <w:rPr>
          <w:rFonts w:ascii="Times New Roman" w:hAnsi="Times New Roman" w:cs="Times New Roman"/>
          <w:sz w:val="24"/>
          <w:szCs w:val="24"/>
        </w:rPr>
        <w:t xml:space="preserve"> [A</w:t>
      </w:r>
      <w:r w:rsidR="004C3998" w:rsidRPr="0046244B">
        <w:rPr>
          <w:rFonts w:ascii="Times New Roman" w:hAnsi="Times New Roman" w:cs="Times New Roman"/>
          <w:sz w:val="24"/>
          <w:szCs w:val="24"/>
          <w:vertAlign w:val="superscript"/>
        </w:rPr>
        <w:t>-</w:t>
      </w:r>
      <w:r w:rsidR="004C3998" w:rsidRPr="0046244B">
        <w:rPr>
          <w:rFonts w:ascii="Times New Roman" w:hAnsi="Times New Roman" w:cs="Times New Roman"/>
          <w:sz w:val="24"/>
          <w:szCs w:val="24"/>
        </w:rPr>
        <w:t>]</w:t>
      </w:r>
    </w:p>
    <w:p w:rsidR="004C3998" w:rsidRPr="0046244B" w:rsidRDefault="00DF1364" w:rsidP="00AC2F5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[HA]</w:t>
      </w: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proofErr w:type="gramStart"/>
      <w:r w:rsidRPr="0046244B">
        <w:rPr>
          <w:rFonts w:ascii="Times New Roman" w:hAnsi="Times New Roman" w:cs="Times New Roman"/>
          <w:sz w:val="24"/>
          <w:szCs w:val="24"/>
        </w:rPr>
        <w:t>si</w:t>
      </w:r>
      <w:proofErr w:type="gramEnd"/>
      <w:r w:rsidRPr="0046244B">
        <w:rPr>
          <w:rFonts w:ascii="Times New Roman" w:hAnsi="Times New Roman" w:cs="Times New Roman"/>
          <w:sz w:val="24"/>
          <w:szCs w:val="24"/>
        </w:rPr>
        <w:t xml:space="preserve"> multiplicamos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por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queda:</w:t>
      </w: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K</w:t>
      </w:r>
      <w:r w:rsidRPr="0046244B">
        <w:rPr>
          <w:rFonts w:ascii="Times New Roman" w:hAnsi="Times New Roman" w:cs="Times New Roman"/>
          <w:sz w:val="24"/>
          <w:szCs w:val="24"/>
          <w:vertAlign w:val="subscript"/>
        </w:rPr>
        <w:t xml:space="preserve">b  </w:t>
      </w:r>
      <w:r w:rsidR="00AC2F5C" w:rsidRPr="0046244B">
        <w:rPr>
          <w:rFonts w:ascii="Times New Roman" w:hAnsi="Times New Roman" w:cs="Times New Roman"/>
          <w:sz w:val="24"/>
          <w:szCs w:val="24"/>
        </w:rPr>
        <w:t>= [</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roofErr w:type="gramStart"/>
      <w:r w:rsidRPr="0046244B">
        <w:rPr>
          <w:rFonts w:ascii="Times New Roman" w:hAnsi="Times New Roman" w:cs="Times New Roman"/>
          <w:sz w:val="24"/>
          <w:szCs w:val="24"/>
        </w:rPr>
        <w:t>][</w:t>
      </w:r>
      <w:proofErr w:type="gramEnd"/>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K</w:t>
      </w:r>
      <w:r w:rsidRPr="0046244B">
        <w:rPr>
          <w:rFonts w:ascii="Times New Roman" w:hAnsi="Times New Roman" w:cs="Times New Roman"/>
          <w:sz w:val="24"/>
          <w:szCs w:val="24"/>
          <w:vertAlign w:val="subscript"/>
        </w:rPr>
        <w:t xml:space="preserve">w </w:t>
      </w:r>
      <w:r w:rsidRPr="0046244B">
        <w:rPr>
          <w:rFonts w:ascii="Times New Roman" w:hAnsi="Times New Roman" w:cs="Times New Roman"/>
          <w:sz w:val="24"/>
          <w:szCs w:val="24"/>
        </w:rPr>
        <w:t xml:space="preserve"> = 1,0 . 10</w:t>
      </w:r>
      <w:r w:rsidRPr="0046244B">
        <w:rPr>
          <w:rFonts w:ascii="Times New Roman" w:hAnsi="Times New Roman" w:cs="Times New Roman"/>
          <w:sz w:val="24"/>
          <w:szCs w:val="24"/>
          <w:vertAlign w:val="superscript"/>
        </w:rPr>
        <w:t xml:space="preserve">-14    </w:t>
      </w:r>
      <w:r w:rsidRPr="0046244B">
        <w:rPr>
          <w:rFonts w:ascii="Times New Roman" w:hAnsi="Times New Roman" w:cs="Times New Roman"/>
          <w:sz w:val="24"/>
          <w:szCs w:val="24"/>
        </w:rPr>
        <w:t>a 25°</w:t>
      </w: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p>
    <w:tbl>
      <w:tblPr>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50"/>
      </w:tblGrid>
      <w:tr w:rsidR="004C3998" w:rsidRPr="0046244B" w:rsidTr="004C3998">
        <w:trPr>
          <w:trHeight w:val="585"/>
        </w:trPr>
        <w:tc>
          <w:tcPr>
            <w:tcW w:w="1650" w:type="dxa"/>
          </w:tcPr>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vertAlign w:val="subscript"/>
              </w:rPr>
            </w:pPr>
            <w:r w:rsidRPr="0046244B">
              <w:rPr>
                <w:rFonts w:ascii="Times New Roman" w:hAnsi="Times New Roman" w:cs="Times New Roman"/>
                <w:sz w:val="24"/>
                <w:szCs w:val="24"/>
              </w:rPr>
              <w:lastRenderedPageBreak/>
              <w:t>K</w:t>
            </w:r>
            <w:r w:rsidRPr="0046244B">
              <w:rPr>
                <w:rFonts w:ascii="Times New Roman" w:hAnsi="Times New Roman" w:cs="Times New Roman"/>
                <w:sz w:val="24"/>
                <w:szCs w:val="24"/>
                <w:vertAlign w:val="subscript"/>
              </w:rPr>
              <w:t xml:space="preserve">a </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K</w:t>
            </w:r>
            <w:r w:rsidRPr="0046244B">
              <w:rPr>
                <w:rFonts w:ascii="Times New Roman" w:hAnsi="Times New Roman" w:cs="Times New Roman"/>
                <w:sz w:val="24"/>
                <w:szCs w:val="24"/>
                <w:vertAlign w:val="subscript"/>
              </w:rPr>
              <w:t xml:space="preserve">b </w:t>
            </w:r>
            <w:r w:rsidRPr="0046244B">
              <w:rPr>
                <w:rFonts w:ascii="Times New Roman" w:hAnsi="Times New Roman" w:cs="Times New Roman"/>
                <w:sz w:val="24"/>
                <w:szCs w:val="24"/>
              </w:rPr>
              <w:t>= K</w:t>
            </w:r>
            <w:r w:rsidRPr="0046244B">
              <w:rPr>
                <w:rFonts w:ascii="Times New Roman" w:hAnsi="Times New Roman" w:cs="Times New Roman"/>
                <w:sz w:val="24"/>
                <w:szCs w:val="24"/>
                <w:vertAlign w:val="subscript"/>
              </w:rPr>
              <w:t>w</w:t>
            </w:r>
          </w:p>
        </w:tc>
      </w:tr>
    </w:tbl>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Esta relación permite calcular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conocido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o viceversa, de ahí que en las tablas de fuerza relativa de pares ácido-base conjugados solamente se pone uno de los dos valores, normalmente el de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w:t>
      </w: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5</w:t>
      </w:r>
      <w:r w:rsidRPr="0046244B">
        <w:rPr>
          <w:rFonts w:ascii="Times New Roman" w:hAnsi="Times New Roman" w:cs="Times New Roman"/>
          <w:sz w:val="24"/>
          <w:szCs w:val="24"/>
        </w:rPr>
        <w:t>: La constante de ionización del ácido hipocloroso, HClO, es 3,2·10</w:t>
      </w:r>
      <w:r w:rsidRPr="0046244B">
        <w:rPr>
          <w:rFonts w:ascii="Times New Roman" w:hAnsi="Times New Roman" w:cs="Times New Roman"/>
          <w:sz w:val="24"/>
          <w:szCs w:val="24"/>
          <w:vertAlign w:val="superscript"/>
        </w:rPr>
        <w:t>−8</w:t>
      </w:r>
      <w:r w:rsidRPr="0046244B">
        <w:rPr>
          <w:rFonts w:ascii="Times New Roman" w:hAnsi="Times New Roman" w:cs="Times New Roman"/>
          <w:sz w:val="24"/>
          <w:szCs w:val="24"/>
        </w:rPr>
        <w:t>. Calcula el valor de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de su base conjugada. Formula las reacciones de ionización de esta y del ácido HClO y escribe las expresiones de sus constantes de ionización.</w:t>
      </w: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AC2F5C">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8.- DISOLUCIÓNS ÁCIDAS, BÁSICAS E NEUTRAS.</w:t>
      </w: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Puesto que el agua es neutra y por cada ión oxonio se obtiene un ión hidróxido, las concentraciones de ambos deben ser iguales:</w:t>
      </w:r>
    </w:p>
    <w:p w:rsidR="004C3998" w:rsidRPr="0046244B" w:rsidRDefault="004C3998" w:rsidP="00AC2F5C">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4C3998">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ab/>
      </w: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4C3998" w:rsidRPr="0046244B" w:rsidRDefault="004C3998" w:rsidP="004C3998">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Por lo que</w:t>
      </w:r>
    </w:p>
    <w:p w:rsidR="004C3998" w:rsidRPr="0046244B" w:rsidRDefault="004C3998" w:rsidP="004C3998">
      <w:pPr>
        <w:autoSpaceDE w:val="0"/>
        <w:autoSpaceDN w:val="0"/>
        <w:adjustRightInd w:val="0"/>
        <w:spacing w:after="0" w:line="240" w:lineRule="auto"/>
        <w:rPr>
          <w:rFonts w:ascii="Times New Roman" w:hAnsi="Times New Roman" w:cs="Times New Roman"/>
          <w:sz w:val="24"/>
          <w:szCs w:val="24"/>
        </w:rPr>
      </w:pPr>
    </w:p>
    <w:p w:rsidR="004C3998" w:rsidRPr="0046244B" w:rsidRDefault="004C3998" w:rsidP="004C3998">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ab/>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r w:rsidRPr="0046244B">
        <w:rPr>
          <w:rFonts w:ascii="Times New Roman" w:hAnsi="Times New Roman" w:cs="Times New Roman"/>
          <w:sz w:val="24"/>
          <w:szCs w:val="24"/>
          <w:vertAlign w:val="superscript"/>
        </w:rPr>
        <w:t xml:space="preserve">2 </w:t>
      </w:r>
      <w:r w:rsidRPr="0046244B">
        <w:rPr>
          <w:rFonts w:ascii="Times New Roman" w:hAnsi="Times New Roman" w:cs="Times New Roman"/>
          <w:sz w:val="24"/>
          <w:szCs w:val="24"/>
        </w:rPr>
        <w:t>= 10</w:t>
      </w:r>
      <w:r w:rsidRPr="0046244B">
        <w:rPr>
          <w:rFonts w:ascii="Times New Roman" w:hAnsi="Times New Roman" w:cs="Times New Roman"/>
          <w:sz w:val="24"/>
          <w:szCs w:val="24"/>
          <w:vertAlign w:val="superscript"/>
        </w:rPr>
        <w:t>-14</w:t>
      </w:r>
    </w:p>
    <w:p w:rsidR="004C3998" w:rsidRPr="0046244B" w:rsidRDefault="00757211" w:rsidP="004C399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w:t>
      </w:r>
      <w:r w:rsidR="004C3998" w:rsidRPr="0046244B">
        <w:rPr>
          <w:rFonts w:ascii="Times New Roman" w:hAnsi="Times New Roman" w:cs="Times New Roman"/>
          <w:sz w:val="24"/>
          <w:szCs w:val="24"/>
        </w:rPr>
        <w:t>onde</w:t>
      </w:r>
    </w:p>
    <w:p w:rsidR="004C3998" w:rsidRPr="0046244B" w:rsidRDefault="004C3998" w:rsidP="004C3998">
      <w:pPr>
        <w:autoSpaceDE w:val="0"/>
        <w:autoSpaceDN w:val="0"/>
        <w:adjustRightInd w:val="0"/>
        <w:spacing w:after="0" w:line="240" w:lineRule="auto"/>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AC2F5C" w:rsidRPr="0046244B">
        <w:rPr>
          <w:rFonts w:ascii="Times New Roman" w:hAnsi="Times New Roman" w:cs="Times New Roman"/>
          <w:sz w:val="24"/>
          <w:szCs w:val="24"/>
        </w:rPr>
        <w:tab/>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10</w:t>
      </w:r>
      <w:r w:rsidRPr="0046244B">
        <w:rPr>
          <w:rFonts w:ascii="Times New Roman" w:hAnsi="Times New Roman" w:cs="Times New Roman"/>
          <w:sz w:val="24"/>
          <w:szCs w:val="24"/>
          <w:vertAlign w:val="superscript"/>
        </w:rPr>
        <w:t xml:space="preserve">-7    </w:t>
      </w:r>
      <w:r w:rsidRPr="0046244B">
        <w:rPr>
          <w:rFonts w:ascii="Times New Roman" w:hAnsi="Times New Roman" w:cs="Times New Roman"/>
          <w:sz w:val="24"/>
          <w:szCs w:val="24"/>
        </w:rPr>
        <w:t>[HO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10</w:t>
      </w:r>
      <w:r w:rsidRPr="0046244B">
        <w:rPr>
          <w:rFonts w:ascii="Times New Roman" w:hAnsi="Times New Roman" w:cs="Times New Roman"/>
          <w:sz w:val="24"/>
          <w:szCs w:val="24"/>
          <w:vertAlign w:val="superscript"/>
        </w:rPr>
        <w:t>-7</w:t>
      </w:r>
    </w:p>
    <w:p w:rsidR="004C3998" w:rsidRPr="0046244B" w:rsidRDefault="004C3998" w:rsidP="004C3998">
      <w:pPr>
        <w:autoSpaceDE w:val="0"/>
        <w:autoSpaceDN w:val="0"/>
        <w:adjustRightInd w:val="0"/>
        <w:spacing w:after="0" w:line="240" w:lineRule="auto"/>
        <w:rPr>
          <w:rFonts w:ascii="Times New Roman" w:hAnsi="Times New Roman" w:cs="Times New Roman"/>
          <w:sz w:val="24"/>
          <w:szCs w:val="24"/>
        </w:rPr>
      </w:pPr>
    </w:p>
    <w:p w:rsidR="004C3998" w:rsidRPr="0046244B" w:rsidRDefault="00E36D9D"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Lo</w:t>
      </w:r>
      <w:r w:rsidR="004C3998" w:rsidRPr="0046244B">
        <w:rPr>
          <w:rFonts w:ascii="Times New Roman" w:hAnsi="Times New Roman" w:cs="Times New Roman"/>
          <w:sz w:val="24"/>
          <w:szCs w:val="24"/>
        </w:rPr>
        <w:t xml:space="preserve"> cual indica que la condición para que una disolución sea neutra es:</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E36D9D" w:rsidRPr="0046244B">
        <w:rPr>
          <w:rFonts w:ascii="Times New Roman" w:hAnsi="Times New Roman" w:cs="Times New Roman"/>
          <w:sz w:val="24"/>
          <w:szCs w:val="24"/>
        </w:rPr>
        <w:tab/>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[HO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10</w:t>
      </w:r>
      <w:r w:rsidRPr="0046244B">
        <w:rPr>
          <w:rFonts w:ascii="Times New Roman" w:hAnsi="Times New Roman" w:cs="Times New Roman"/>
          <w:sz w:val="24"/>
          <w:szCs w:val="24"/>
          <w:vertAlign w:val="superscript"/>
        </w:rPr>
        <w:t>-7</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vertAlign w:val="superscript"/>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Si a una disolución neutra de agua le añadimos una pequeña cantidad de ácido, aumentamos la concentración de iones oxonio,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y puesto que el producto iónico del agua, K</w:t>
      </w:r>
      <w:r w:rsidRPr="0046244B">
        <w:rPr>
          <w:rFonts w:ascii="Times New Roman" w:hAnsi="Times New Roman" w:cs="Times New Roman"/>
          <w:sz w:val="24"/>
          <w:szCs w:val="24"/>
          <w:vertAlign w:val="subscript"/>
        </w:rPr>
        <w:t>w</w:t>
      </w:r>
      <w:r w:rsidRPr="0046244B">
        <w:rPr>
          <w:rFonts w:ascii="Times New Roman" w:hAnsi="Times New Roman" w:cs="Times New Roman"/>
          <w:sz w:val="24"/>
          <w:szCs w:val="24"/>
        </w:rPr>
        <w:t>, debe mantenerse constante, el equilibrio</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evolucionará de forma que se consuman iones hidróxido,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disminuyendo su concentración.</w:t>
      </w:r>
    </w:p>
    <w:p w:rsidR="004C3998" w:rsidRPr="0046244B" w:rsidRDefault="004C3998" w:rsidP="004C3998">
      <w:pPr>
        <w:autoSpaceDE w:val="0"/>
        <w:autoSpaceDN w:val="0"/>
        <w:adjustRightInd w:val="0"/>
        <w:spacing w:after="0" w:line="240" w:lineRule="auto"/>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las disoluciones ácidas se cumplirá que</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E36D9D" w:rsidP="00E36D9D">
      <w:pPr>
        <w:autoSpaceDE w:val="0"/>
        <w:autoSpaceDN w:val="0"/>
        <w:adjustRightInd w:val="0"/>
        <w:spacing w:after="0" w:line="240" w:lineRule="auto"/>
        <w:jc w:val="both"/>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4C3998" w:rsidRPr="0046244B">
        <w:rPr>
          <w:rFonts w:ascii="Times New Roman" w:hAnsi="Times New Roman" w:cs="Times New Roman"/>
          <w:sz w:val="24"/>
          <w:szCs w:val="24"/>
        </w:rPr>
        <w:t xml:space="preserve"> [H</w:t>
      </w:r>
      <w:r w:rsidR="004C3998" w:rsidRPr="0046244B">
        <w:rPr>
          <w:rFonts w:ascii="Times New Roman" w:hAnsi="Times New Roman" w:cs="Times New Roman"/>
          <w:sz w:val="24"/>
          <w:szCs w:val="24"/>
          <w:vertAlign w:val="subscript"/>
        </w:rPr>
        <w:t>3</w:t>
      </w:r>
      <w:r w:rsidR="004C3998" w:rsidRPr="0046244B">
        <w:rPr>
          <w:rFonts w:ascii="Times New Roman" w:hAnsi="Times New Roman" w:cs="Times New Roman"/>
          <w:sz w:val="24"/>
          <w:szCs w:val="24"/>
        </w:rPr>
        <w:t xml:space="preserve"> O</w:t>
      </w:r>
      <w:r w:rsidR="00757211" w:rsidRPr="0046244B">
        <w:rPr>
          <w:rFonts w:ascii="Times New Roman" w:hAnsi="Times New Roman" w:cs="Times New Roman"/>
          <w:sz w:val="24"/>
          <w:szCs w:val="24"/>
          <w:vertAlign w:val="superscript"/>
        </w:rPr>
        <w:t>+</w:t>
      </w:r>
      <w:r w:rsidR="00757211">
        <w:rPr>
          <w:rFonts w:ascii="Times New Roman" w:hAnsi="Times New Roman" w:cs="Times New Roman"/>
          <w:sz w:val="24"/>
          <w:szCs w:val="24"/>
        </w:rPr>
        <w:t xml:space="preserve">] </w:t>
      </w:r>
      <w:r w:rsidR="004C3998" w:rsidRPr="0046244B">
        <w:rPr>
          <w:rFonts w:ascii="Times New Roman" w:hAnsi="Times New Roman" w:cs="Times New Roman"/>
          <w:sz w:val="24"/>
          <w:szCs w:val="24"/>
        </w:rPr>
        <w:t>&gt; 10</w:t>
      </w:r>
      <w:r w:rsidR="004C3998" w:rsidRPr="0046244B">
        <w:rPr>
          <w:rFonts w:ascii="Times New Roman" w:hAnsi="Times New Roman" w:cs="Times New Roman"/>
          <w:sz w:val="24"/>
          <w:szCs w:val="24"/>
          <w:vertAlign w:val="superscript"/>
        </w:rPr>
        <w:t xml:space="preserve">-7 </w:t>
      </w:r>
      <w:r w:rsidR="004C3998" w:rsidRPr="0046244B">
        <w:rPr>
          <w:rFonts w:ascii="Times New Roman" w:hAnsi="Times New Roman" w:cs="Times New Roman"/>
          <w:sz w:val="24"/>
          <w:szCs w:val="24"/>
        </w:rPr>
        <w:t xml:space="preserve">                     [OH] &lt; 10</w:t>
      </w:r>
      <w:r w:rsidR="004C3998" w:rsidRPr="0046244B">
        <w:rPr>
          <w:rFonts w:ascii="Times New Roman" w:hAnsi="Times New Roman" w:cs="Times New Roman"/>
          <w:sz w:val="24"/>
          <w:szCs w:val="24"/>
          <w:vertAlign w:val="superscript"/>
        </w:rPr>
        <w:t>-7</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el caso de que a la disolución neutra de agua le añadamos una pequeña cantidad de base, aumentamos la concentración de iones hidróxido, OH−, y por el razonamiento anterior concluimos que debe disminuir la concentración de iones oxonio, H3O+.</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las disoluciones básicas se cumplirá que</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vertAlign w:val="superscript"/>
        </w:rPr>
      </w:pPr>
    </w:p>
    <w:p w:rsidR="004C3998" w:rsidRPr="0046244B" w:rsidRDefault="004C3998" w:rsidP="00E36D9D">
      <w:pPr>
        <w:autoSpaceDE w:val="0"/>
        <w:autoSpaceDN w:val="0"/>
        <w:adjustRightInd w:val="0"/>
        <w:spacing w:after="0" w:line="240" w:lineRule="auto"/>
        <w:ind w:firstLine="708"/>
        <w:jc w:val="both"/>
        <w:rPr>
          <w:rFonts w:ascii="Times New Roman" w:hAnsi="Times New Roman" w:cs="Times New Roman"/>
          <w:sz w:val="24"/>
          <w:szCs w:val="24"/>
          <w:vertAlign w:val="superscript"/>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&lt; 10</w:t>
      </w:r>
      <w:r w:rsidRPr="0046244B">
        <w:rPr>
          <w:rFonts w:ascii="Times New Roman" w:hAnsi="Times New Roman" w:cs="Times New Roman"/>
          <w:sz w:val="24"/>
          <w:szCs w:val="24"/>
          <w:vertAlign w:val="superscript"/>
        </w:rPr>
        <w:t>-7</w:t>
      </w:r>
      <w:r w:rsidRPr="0046244B">
        <w:rPr>
          <w:rFonts w:ascii="Times New Roman" w:hAnsi="Times New Roman" w:cs="Times New Roman"/>
          <w:sz w:val="24"/>
          <w:szCs w:val="24"/>
        </w:rPr>
        <w:t xml:space="preserve">                              [OH] &gt; 10</w:t>
      </w:r>
      <w:r w:rsidRPr="0046244B">
        <w:rPr>
          <w:rFonts w:ascii="Times New Roman" w:hAnsi="Times New Roman" w:cs="Times New Roman"/>
          <w:sz w:val="24"/>
          <w:szCs w:val="24"/>
          <w:vertAlign w:val="superscript"/>
        </w:rPr>
        <w:t>-7</w:t>
      </w:r>
    </w:p>
    <w:p w:rsidR="004C3998" w:rsidRPr="0046244B" w:rsidRDefault="004C3998" w:rsidP="004C3998">
      <w:pPr>
        <w:autoSpaceDE w:val="0"/>
        <w:autoSpaceDN w:val="0"/>
        <w:adjustRightInd w:val="0"/>
        <w:spacing w:after="0" w:line="240" w:lineRule="auto"/>
        <w:rPr>
          <w:rFonts w:ascii="Times New Roman" w:hAnsi="Times New Roman" w:cs="Times New Roman"/>
          <w:sz w:val="24"/>
          <w:szCs w:val="24"/>
          <w:vertAlign w:val="superscript"/>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9.- CONCEPTO DE pH.</w:t>
      </w:r>
    </w:p>
    <w:p w:rsidR="004C3998" w:rsidRPr="0046244B" w:rsidRDefault="004C3998" w:rsidP="00E36D9D">
      <w:pPr>
        <w:autoSpaceDE w:val="0"/>
        <w:autoSpaceDN w:val="0"/>
        <w:adjustRightInd w:val="0"/>
        <w:spacing w:after="0" w:line="240" w:lineRule="auto"/>
        <w:jc w:val="both"/>
        <w:rPr>
          <w:rFonts w:ascii="Times New Roman" w:hAnsi="Times New Roman" w:cs="Times New Roman"/>
          <w:b/>
          <w:bCs/>
          <w:sz w:val="24"/>
          <w:szCs w:val="24"/>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El </w:t>
      </w:r>
      <w:r w:rsidRPr="0046244B">
        <w:rPr>
          <w:rFonts w:ascii="Times New Roman" w:hAnsi="Times New Roman" w:cs="Times New Roman"/>
          <w:b/>
          <w:bCs/>
          <w:sz w:val="24"/>
          <w:szCs w:val="24"/>
        </w:rPr>
        <w:t xml:space="preserve">pH o índice de hidrógeno </w:t>
      </w:r>
      <w:r w:rsidRPr="0046244B">
        <w:rPr>
          <w:rFonts w:ascii="Times New Roman" w:hAnsi="Times New Roman" w:cs="Times New Roman"/>
          <w:sz w:val="24"/>
          <w:szCs w:val="24"/>
        </w:rPr>
        <w:t>se define como el logaritmo del inverso de la concentración de iones oxonio contenidos en una disolución.</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tbl>
      <w:tblPr>
        <w:tblW w:w="0" w:type="auto"/>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0"/>
      </w:tblGrid>
      <w:tr w:rsidR="004C3998" w:rsidRPr="0046244B" w:rsidTr="004C3998">
        <w:trPr>
          <w:trHeight w:val="840"/>
        </w:trPr>
        <w:tc>
          <w:tcPr>
            <w:tcW w:w="4230" w:type="dxa"/>
          </w:tcPr>
          <w:p w:rsidR="004C3998" w:rsidRDefault="00425E07" w:rsidP="00E36D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C3998" w:rsidRPr="0046244B">
              <w:rPr>
                <w:rFonts w:ascii="Times New Roman" w:hAnsi="Times New Roman" w:cs="Times New Roman"/>
                <w:sz w:val="24"/>
                <w:szCs w:val="24"/>
              </w:rPr>
              <w:t>lo</w:t>
            </w:r>
            <w:r>
              <w:rPr>
                <w:rFonts w:ascii="Times New Roman" w:hAnsi="Times New Roman" w:cs="Times New Roman"/>
                <w:sz w:val="24"/>
                <w:szCs w:val="24"/>
              </w:rPr>
              <w:t xml:space="preserve">g  1   </w:t>
            </w:r>
          </w:p>
          <w:p w:rsidR="00425E07" w:rsidRPr="00425E07" w:rsidRDefault="00425E07" w:rsidP="00E36D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pH = </w:t>
            </w:r>
            <w:r>
              <w:rPr>
                <w:rFonts w:ascii="Times New Roman" w:hAnsi="Times New Roman" w:cs="Times New Roman"/>
                <w:sz w:val="24"/>
                <w:szCs w:val="24"/>
                <w:vertAlign w:val="superscript"/>
              </w:rPr>
              <w:t xml:space="preserve">__________ </w:t>
            </w:r>
            <w:r>
              <w:rPr>
                <w:rFonts w:ascii="Times New Roman" w:hAnsi="Times New Roman" w:cs="Times New Roman"/>
                <w:sz w:val="24"/>
                <w:szCs w:val="24"/>
              </w:rPr>
              <w:t xml:space="preserve"> = - log[H</w:t>
            </w:r>
            <w:r>
              <w:rPr>
                <w:rFonts w:ascii="Times New Roman" w:hAnsi="Times New Roman" w:cs="Times New Roman"/>
                <w:sz w:val="24"/>
                <w:szCs w:val="24"/>
                <w:vertAlign w:val="subscript"/>
              </w:rPr>
              <w:t>3</w:t>
            </w:r>
            <w:r>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Pr>
                <w:rFonts w:ascii="Times New Roman" w:hAnsi="Times New Roman" w:cs="Times New Roman"/>
                <w:sz w:val="24"/>
                <w:szCs w:val="24"/>
              </w:rPr>
              <w:t>]</w:t>
            </w:r>
          </w:p>
          <w:p w:rsidR="004C3998" w:rsidRPr="0046244B" w:rsidRDefault="00E36D9D"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4C3998" w:rsidRPr="0046244B">
              <w:rPr>
                <w:rFonts w:ascii="Times New Roman" w:hAnsi="Times New Roman" w:cs="Times New Roman"/>
                <w:sz w:val="24"/>
                <w:szCs w:val="24"/>
              </w:rPr>
              <w:t xml:space="preserve"> </w:t>
            </w:r>
            <w:r w:rsidR="00425E07">
              <w:rPr>
                <w:rFonts w:ascii="Times New Roman" w:hAnsi="Times New Roman" w:cs="Times New Roman"/>
                <w:sz w:val="24"/>
                <w:szCs w:val="24"/>
              </w:rPr>
              <w:t xml:space="preserve">    </w:t>
            </w:r>
            <w:r w:rsidR="004C3998" w:rsidRPr="0046244B">
              <w:rPr>
                <w:rFonts w:ascii="Times New Roman" w:hAnsi="Times New Roman" w:cs="Times New Roman"/>
                <w:sz w:val="24"/>
                <w:szCs w:val="24"/>
              </w:rPr>
              <w:t>[H</w:t>
            </w:r>
            <w:r w:rsidR="004C3998" w:rsidRPr="0046244B">
              <w:rPr>
                <w:rFonts w:ascii="Times New Roman" w:hAnsi="Times New Roman" w:cs="Times New Roman"/>
                <w:sz w:val="24"/>
                <w:szCs w:val="24"/>
                <w:vertAlign w:val="subscript"/>
              </w:rPr>
              <w:t>3</w:t>
            </w:r>
            <w:r w:rsidR="004C3998" w:rsidRPr="0046244B">
              <w:rPr>
                <w:rFonts w:ascii="Times New Roman" w:hAnsi="Times New Roman" w:cs="Times New Roman"/>
                <w:sz w:val="24"/>
                <w:szCs w:val="24"/>
              </w:rPr>
              <w:t xml:space="preserve"> O</w:t>
            </w:r>
            <w:r w:rsidR="004C3998" w:rsidRPr="0046244B">
              <w:rPr>
                <w:rFonts w:ascii="Times New Roman" w:hAnsi="Times New Roman" w:cs="Times New Roman"/>
                <w:sz w:val="24"/>
                <w:szCs w:val="24"/>
                <w:vertAlign w:val="superscript"/>
              </w:rPr>
              <w:t>+</w:t>
            </w:r>
            <w:r w:rsidR="00425E07">
              <w:rPr>
                <w:rFonts w:ascii="Times New Roman" w:hAnsi="Times New Roman" w:cs="Times New Roman"/>
                <w:sz w:val="24"/>
                <w:szCs w:val="24"/>
              </w:rPr>
              <w:t>]</w:t>
            </w:r>
            <w:r w:rsidR="004C3998" w:rsidRPr="0046244B">
              <w:rPr>
                <w:rFonts w:ascii="Times New Roman" w:hAnsi="Times New Roman" w:cs="Times New Roman"/>
                <w:sz w:val="24"/>
                <w:szCs w:val="24"/>
              </w:rPr>
              <w:t xml:space="preserve">  </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
        </w:tc>
      </w:tr>
    </w:tbl>
    <w:p w:rsidR="004C3998" w:rsidRPr="0046244B" w:rsidRDefault="004C3998" w:rsidP="004C3998">
      <w:pPr>
        <w:autoSpaceDE w:val="0"/>
        <w:autoSpaceDN w:val="0"/>
        <w:adjustRightInd w:val="0"/>
        <w:spacing w:after="0" w:line="240" w:lineRule="auto"/>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Una disolución neutra,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10</w:t>
      </w:r>
      <w:r w:rsidRPr="0046244B">
        <w:rPr>
          <w:rFonts w:ascii="Times New Roman" w:hAnsi="Times New Roman" w:cs="Times New Roman"/>
          <w:sz w:val="24"/>
          <w:szCs w:val="24"/>
          <w:vertAlign w:val="superscript"/>
        </w:rPr>
        <w:t xml:space="preserve">-7 </w:t>
      </w:r>
      <w:r w:rsidRPr="0046244B">
        <w:rPr>
          <w:rFonts w:ascii="Times New Roman" w:hAnsi="Times New Roman" w:cs="Times New Roman"/>
          <w:sz w:val="24"/>
          <w:szCs w:val="24"/>
        </w:rPr>
        <w:t xml:space="preserve"> tendrá un ph = 7  </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PH = - log Una disolución básica,= -log 10</w:t>
      </w:r>
      <w:r w:rsidRPr="0046244B">
        <w:rPr>
          <w:rFonts w:ascii="Times New Roman" w:hAnsi="Times New Roman" w:cs="Times New Roman"/>
          <w:sz w:val="24"/>
          <w:szCs w:val="24"/>
          <w:vertAlign w:val="superscript"/>
        </w:rPr>
        <w:t xml:space="preserve">-7 </w:t>
      </w:r>
      <w:r w:rsidRPr="0046244B">
        <w:rPr>
          <w:rFonts w:ascii="Times New Roman" w:hAnsi="Times New Roman" w:cs="Times New Roman"/>
          <w:sz w:val="24"/>
          <w:szCs w:val="24"/>
        </w:rPr>
        <w:t xml:space="preserve"> = −</w:t>
      </w:r>
      <w:r w:rsidR="00E36D9D" w:rsidRPr="0046244B">
        <w:rPr>
          <w:rFonts w:ascii="Times New Roman" w:hAnsi="Times New Roman" w:cs="Times New Roman"/>
          <w:sz w:val="24"/>
          <w:szCs w:val="24"/>
        </w:rPr>
        <w:t>7 (</w:t>
      </w:r>
      <w:r w:rsidRPr="0046244B">
        <w:rPr>
          <w:rFonts w:ascii="Times New Roman" w:hAnsi="Times New Roman" w:cs="Times New Roman"/>
          <w:sz w:val="24"/>
          <w:szCs w:val="24"/>
        </w:rPr>
        <w:t>−log 10) = 7</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Una disolución ácida,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&gt; 10−7, dará un pH &lt; 7  </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Por ejemplo,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10</w:t>
      </w:r>
      <w:r w:rsidRPr="0046244B">
        <w:rPr>
          <w:rFonts w:ascii="Times New Roman" w:hAnsi="Times New Roman" w:cs="Times New Roman"/>
          <w:sz w:val="24"/>
          <w:szCs w:val="24"/>
          <w:vertAlign w:val="superscript"/>
        </w:rPr>
        <w:t xml:space="preserve">-5 </w:t>
      </w:r>
      <w:r w:rsidRPr="0046244B">
        <w:rPr>
          <w:rFonts w:ascii="Times New Roman" w:hAnsi="Times New Roman" w:cs="Times New Roman"/>
          <w:sz w:val="24"/>
          <w:szCs w:val="24"/>
        </w:rPr>
        <w:t xml:space="preserve">          implica que el pH = 5  </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Una disolución básica,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&lt; 10</w:t>
      </w:r>
      <w:r w:rsidRPr="0046244B">
        <w:rPr>
          <w:rFonts w:ascii="Times New Roman" w:hAnsi="Times New Roman" w:cs="Times New Roman"/>
          <w:sz w:val="24"/>
          <w:szCs w:val="24"/>
          <w:vertAlign w:val="superscript"/>
        </w:rPr>
        <w:t>-7</w:t>
      </w:r>
      <w:r w:rsidRPr="0046244B">
        <w:rPr>
          <w:rFonts w:ascii="Times New Roman" w:hAnsi="Times New Roman" w:cs="Times New Roman"/>
          <w:sz w:val="24"/>
          <w:szCs w:val="24"/>
        </w:rPr>
        <w:t xml:space="preserve">,    dará un pH &gt; 7   </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Por ejemplo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10</w:t>
      </w:r>
      <w:r w:rsidRPr="0046244B">
        <w:rPr>
          <w:rFonts w:ascii="Times New Roman" w:hAnsi="Times New Roman" w:cs="Times New Roman"/>
          <w:sz w:val="24"/>
          <w:szCs w:val="24"/>
          <w:vertAlign w:val="superscript"/>
        </w:rPr>
        <w:t xml:space="preserve">-9,   </w:t>
      </w:r>
      <w:r w:rsidRPr="0046244B">
        <w:rPr>
          <w:rFonts w:ascii="Times New Roman" w:hAnsi="Times New Roman" w:cs="Times New Roman"/>
          <w:sz w:val="24"/>
          <w:szCs w:val="24"/>
        </w:rPr>
        <w:t xml:space="preserve"> implica que pH = 9</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De manera semejante, se define el concepto de </w:t>
      </w:r>
      <w:r w:rsidRPr="0046244B">
        <w:rPr>
          <w:rFonts w:ascii="Times New Roman" w:hAnsi="Times New Roman" w:cs="Times New Roman"/>
          <w:b/>
          <w:bCs/>
          <w:sz w:val="24"/>
          <w:szCs w:val="24"/>
        </w:rPr>
        <w:t xml:space="preserve">pOH </w:t>
      </w:r>
      <w:r w:rsidRPr="0046244B">
        <w:rPr>
          <w:rFonts w:ascii="Times New Roman" w:hAnsi="Times New Roman" w:cs="Times New Roman"/>
          <w:sz w:val="24"/>
          <w:szCs w:val="24"/>
        </w:rPr>
        <w:t>como el logaritmo del inverso de la concentración de iones hidróxido contenidos en una disolución.</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
    <w:tbl>
      <w:tblPr>
        <w:tblW w:w="0" w:type="auto"/>
        <w:tblInd w:w="1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5"/>
      </w:tblGrid>
      <w:tr w:rsidR="004C3998" w:rsidRPr="00F479AD" w:rsidTr="004C3998">
        <w:trPr>
          <w:trHeight w:val="825"/>
        </w:trPr>
        <w:tc>
          <w:tcPr>
            <w:tcW w:w="4185" w:type="dxa"/>
          </w:tcPr>
          <w:p w:rsidR="004C3998" w:rsidRDefault="00425E07" w:rsidP="00E36D9D">
            <w:pPr>
              <w:autoSpaceDE w:val="0"/>
              <w:autoSpaceDN w:val="0"/>
              <w:adjustRightInd w:val="0"/>
              <w:spacing w:after="0" w:line="240" w:lineRule="auto"/>
              <w:jc w:val="both"/>
              <w:rPr>
                <w:rFonts w:ascii="Times New Roman" w:hAnsi="Times New Roman" w:cs="Times New Roman"/>
                <w:sz w:val="24"/>
                <w:szCs w:val="24"/>
                <w:lang w:val="en-US"/>
              </w:rPr>
            </w:pPr>
            <w:r w:rsidRPr="007E7E39">
              <w:rPr>
                <w:rFonts w:ascii="Times New Roman" w:hAnsi="Times New Roman" w:cs="Times New Roman"/>
                <w:sz w:val="24"/>
                <w:szCs w:val="24"/>
              </w:rPr>
              <w:t xml:space="preserve">            </w:t>
            </w:r>
            <w:r w:rsidR="00D705A7" w:rsidRPr="007E7E39">
              <w:rPr>
                <w:rFonts w:ascii="Times New Roman" w:hAnsi="Times New Roman" w:cs="Times New Roman"/>
                <w:sz w:val="24"/>
                <w:szCs w:val="24"/>
              </w:rPr>
              <w:t xml:space="preserve"> </w:t>
            </w:r>
            <w:r w:rsidR="00D705A7">
              <w:rPr>
                <w:rFonts w:ascii="Times New Roman" w:hAnsi="Times New Roman" w:cs="Times New Roman"/>
                <w:sz w:val="24"/>
                <w:szCs w:val="24"/>
                <w:lang w:val="en-US"/>
              </w:rPr>
              <w:t xml:space="preserve">log  1  </w:t>
            </w:r>
          </w:p>
          <w:p w:rsidR="00425E07" w:rsidRPr="00D705A7" w:rsidRDefault="00D705A7" w:rsidP="00E36D9D">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pOH</w:t>
            </w:r>
            <w:r w:rsidR="00425E07">
              <w:rPr>
                <w:rFonts w:ascii="Times New Roman" w:hAnsi="Times New Roman" w:cs="Times New Roman"/>
                <w:sz w:val="24"/>
                <w:szCs w:val="24"/>
                <w:lang w:val="en-US"/>
              </w:rPr>
              <w:t xml:space="preserve"> =   </w:t>
            </w:r>
            <w:r w:rsidR="00425E07">
              <w:rPr>
                <w:rFonts w:ascii="Times New Roman" w:hAnsi="Times New Roman" w:cs="Times New Roman"/>
                <w:sz w:val="24"/>
                <w:szCs w:val="24"/>
                <w:vertAlign w:val="superscript"/>
                <w:lang w:val="en-US"/>
              </w:rPr>
              <w:t xml:space="preserve">________ </w:t>
            </w:r>
            <w:r w:rsidR="00425E07">
              <w:rPr>
                <w:rFonts w:ascii="Times New Roman" w:hAnsi="Times New Roman" w:cs="Times New Roman"/>
                <w:sz w:val="24"/>
                <w:szCs w:val="24"/>
                <w:lang w:val="en-US"/>
              </w:rPr>
              <w:t>= -log</w:t>
            </w:r>
            <w:r>
              <w:rPr>
                <w:rFonts w:ascii="Times New Roman" w:hAnsi="Times New Roman" w:cs="Times New Roman"/>
                <w:sz w:val="24"/>
                <w:szCs w:val="24"/>
                <w:lang w:val="en-US"/>
              </w:rPr>
              <w:t>[OH</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w:t>
            </w:r>
          </w:p>
          <w:p w:rsidR="004C3998" w:rsidRPr="0046244B" w:rsidRDefault="00425E07" w:rsidP="00E36D9D">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4C3998" w:rsidRPr="0046244B">
              <w:rPr>
                <w:rFonts w:ascii="Times New Roman" w:hAnsi="Times New Roman" w:cs="Times New Roman"/>
                <w:sz w:val="24"/>
                <w:szCs w:val="24"/>
                <w:lang w:val="en-US"/>
              </w:rPr>
              <w:t>[OH</w:t>
            </w:r>
            <w:r w:rsidR="004C3998" w:rsidRPr="0046244B">
              <w:rPr>
                <w:rFonts w:ascii="Times New Roman" w:hAnsi="Times New Roman" w:cs="Times New Roman"/>
                <w:sz w:val="24"/>
                <w:szCs w:val="24"/>
                <w:vertAlign w:val="superscript"/>
                <w:lang w:val="en-US"/>
              </w:rPr>
              <w:t>-</w:t>
            </w:r>
            <w:r w:rsidR="004C3998" w:rsidRPr="0046244B">
              <w:rPr>
                <w:rFonts w:ascii="Times New Roman" w:hAnsi="Times New Roman" w:cs="Times New Roman"/>
                <w:sz w:val="24"/>
                <w:szCs w:val="24"/>
                <w:lang w:val="en-US"/>
              </w:rPr>
              <w:t>]</w:t>
            </w:r>
          </w:p>
        </w:tc>
      </w:tr>
    </w:tbl>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lang w:val="en-US"/>
        </w:rPr>
      </w:pPr>
      <w:r w:rsidRPr="0046244B">
        <w:rPr>
          <w:rFonts w:ascii="Times New Roman" w:hAnsi="Times New Roman" w:cs="Times New Roman"/>
          <w:sz w:val="24"/>
          <w:szCs w:val="24"/>
          <w:lang w:val="en-US"/>
        </w:rPr>
        <w:t xml:space="preserve">    </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lang w:val="en-US"/>
        </w:rPr>
      </w:pP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Tomando logaritmos en la expresión del producto iónico del agua,</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w:t>
      </w:r>
      <w:r w:rsidR="00092F30">
        <w:rPr>
          <w:rFonts w:ascii="Times New Roman" w:hAnsi="Times New Roman" w:cs="Times New Roman"/>
          <w:sz w:val="24"/>
          <w:szCs w:val="24"/>
        </w:rPr>
        <w:tab/>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10</w:t>
      </w:r>
      <w:r w:rsidRPr="0046244B">
        <w:rPr>
          <w:rFonts w:ascii="Times New Roman" w:hAnsi="Times New Roman" w:cs="Times New Roman"/>
          <w:sz w:val="24"/>
          <w:szCs w:val="24"/>
          <w:vertAlign w:val="superscript"/>
        </w:rPr>
        <w:t>-14</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Obtenemos que</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092F30" w:rsidP="00092F3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4C3998" w:rsidRPr="0046244B">
        <w:rPr>
          <w:rFonts w:ascii="Times New Roman" w:hAnsi="Times New Roman" w:cs="Times New Roman"/>
          <w:sz w:val="24"/>
          <w:szCs w:val="24"/>
        </w:rPr>
        <w:t>pH + pOH = 14</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El pH y pOH resultan muy útiles para establecer de manera rápida la acidez y basicidad de una sustancia.</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092F30">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10.- CÁLCULO DEL pH DE DISOLUCIONES DE ÁCIDOS Y BASES.</w:t>
      </w:r>
    </w:p>
    <w:p w:rsidR="004C3998" w:rsidRPr="0046244B" w:rsidRDefault="004C3998" w:rsidP="00092F30">
      <w:pPr>
        <w:autoSpaceDE w:val="0"/>
        <w:autoSpaceDN w:val="0"/>
        <w:adjustRightInd w:val="0"/>
        <w:spacing w:after="0" w:line="240" w:lineRule="auto"/>
        <w:jc w:val="both"/>
        <w:rPr>
          <w:rFonts w:ascii="Times New Roman" w:hAnsi="Times New Roman" w:cs="Times New Roman"/>
          <w:b/>
          <w:bCs/>
          <w:sz w:val="24"/>
          <w:szCs w:val="24"/>
        </w:rPr>
      </w:pPr>
    </w:p>
    <w:p w:rsidR="004C3998" w:rsidRPr="0046244B" w:rsidRDefault="004C3998" w:rsidP="00092F30">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10.1. Ácidos fuertes</w:t>
      </w:r>
    </w:p>
    <w:p w:rsidR="004C3998" w:rsidRPr="0046244B" w:rsidRDefault="004C3998" w:rsidP="00092F30">
      <w:pPr>
        <w:autoSpaceDE w:val="0"/>
        <w:autoSpaceDN w:val="0"/>
        <w:adjustRightInd w:val="0"/>
        <w:spacing w:after="0" w:line="240" w:lineRule="auto"/>
        <w:jc w:val="both"/>
        <w:rPr>
          <w:rFonts w:ascii="Times New Roman" w:hAnsi="Times New Roman" w:cs="Times New Roman"/>
          <w:b/>
          <w:bCs/>
          <w:i/>
          <w:iCs/>
          <w:sz w:val="24"/>
          <w:szCs w:val="24"/>
        </w:rPr>
      </w:pP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Un ácido se considera fuerte si su constante de disociación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es muy elevada. En este caso se puede considerar que la reacción de transferencia protónica es total, es decir, el ácido está totalmente disociado. La concentración de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se calcula fácilmente a partir de la concentración inicial del ácido.</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6</w:t>
      </w:r>
      <w:r w:rsidRPr="0046244B">
        <w:rPr>
          <w:rFonts w:ascii="Times New Roman" w:hAnsi="Times New Roman" w:cs="Times New Roman"/>
          <w:sz w:val="24"/>
          <w:szCs w:val="24"/>
        </w:rPr>
        <w:t>: Calcula el pH de una disolución 0,1M de HCl.</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092F30">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10.2. Ácidos débiles.</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Si la constante de equilibrio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es pequeña el ácido es débil. Las concentraciones de las especies que intervienen están relacionadas por la expresión de equilibrio.</w:t>
      </w:r>
    </w:p>
    <w:p w:rsidR="004C3998" w:rsidRPr="0046244B" w:rsidRDefault="004C3998" w:rsidP="00092F30">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092F30">
        <w:rPr>
          <w:rFonts w:ascii="Times New Roman" w:hAnsi="Times New Roman" w:cs="Times New Roman"/>
          <w:sz w:val="24"/>
          <w:szCs w:val="24"/>
        </w:rPr>
        <w:tab/>
      </w:r>
      <w:r w:rsidRPr="0046244B">
        <w:rPr>
          <w:rFonts w:ascii="Times New Roman" w:hAnsi="Times New Roman" w:cs="Times New Roman"/>
          <w:sz w:val="24"/>
          <w:szCs w:val="24"/>
        </w:rPr>
        <w:t>HA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00E36D9D" w:rsidRPr="0046244B">
        <w:rPr>
          <w:rFonts w:ascii="Times New Roman" w:hAnsi="Times New Roman" w:cs="Times New Roman"/>
          <w:sz w:val="24"/>
          <w:szCs w:val="24"/>
          <w:vertAlign w:val="superscript"/>
        </w:rPr>
        <w:t>+</w:t>
      </w:r>
      <w:r w:rsidR="00E36D9D" w:rsidRPr="0046244B">
        <w:rPr>
          <w:rFonts w:ascii="Times New Roman" w:hAnsi="Times New Roman" w:cs="Times New Roman"/>
          <w:sz w:val="24"/>
          <w:szCs w:val="24"/>
        </w:rPr>
        <w:t xml:space="preserve"> (</w:t>
      </w:r>
      <w:r w:rsidRPr="0046244B">
        <w:rPr>
          <w:rFonts w:ascii="Times New Roman" w:hAnsi="Times New Roman" w:cs="Times New Roman"/>
          <w:sz w:val="24"/>
          <w:szCs w:val="24"/>
        </w:rPr>
        <w:t>aq) + A</w:t>
      </w:r>
      <w:r w:rsidRPr="0046244B">
        <w:rPr>
          <w:rFonts w:ascii="Times New Roman" w:hAnsi="Times New Roman" w:cs="Times New Roman"/>
          <w:sz w:val="24"/>
          <w:szCs w:val="24"/>
          <w:vertAlign w:val="superscript"/>
        </w:rPr>
        <w:t xml:space="preserve">− </w:t>
      </w:r>
      <w:r w:rsidR="00E36D9D" w:rsidRPr="0046244B">
        <w:rPr>
          <w:rFonts w:ascii="Times New Roman" w:hAnsi="Times New Roman" w:cs="Times New Roman"/>
          <w:sz w:val="24"/>
          <w:szCs w:val="24"/>
        </w:rPr>
        <w:t>(aq</w:t>
      </w:r>
    </w:p>
    <w:p w:rsidR="004C3998" w:rsidRPr="0046244B" w:rsidRDefault="007E7E39" w:rsidP="00E36D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4C3998" w:rsidRDefault="007E7E39" w:rsidP="00092F30">
      <w:pPr>
        <w:autoSpaceDE w:val="0"/>
        <w:autoSpaceDN w:val="0"/>
        <w:adjustRightInd w:val="0"/>
        <w:spacing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4C3998" w:rsidRPr="0046244B">
        <w:rPr>
          <w:rFonts w:ascii="Times New Roman" w:hAnsi="Times New Roman" w:cs="Times New Roman"/>
          <w:sz w:val="24"/>
          <w:szCs w:val="24"/>
        </w:rPr>
        <w:t>[A</w:t>
      </w:r>
      <w:r w:rsidR="004C3998" w:rsidRPr="0046244B">
        <w:rPr>
          <w:rFonts w:ascii="Times New Roman" w:hAnsi="Times New Roman" w:cs="Times New Roman"/>
          <w:sz w:val="24"/>
          <w:szCs w:val="24"/>
          <w:vertAlign w:val="superscript"/>
        </w:rPr>
        <w:t>-</w:t>
      </w:r>
      <w:r w:rsidR="004C3998" w:rsidRPr="0046244B">
        <w:rPr>
          <w:rFonts w:ascii="Times New Roman" w:hAnsi="Times New Roman" w:cs="Times New Roman"/>
          <w:sz w:val="24"/>
          <w:szCs w:val="24"/>
        </w:rPr>
        <w:t>][H</w:t>
      </w:r>
      <w:r w:rsidR="004C3998" w:rsidRPr="0046244B">
        <w:rPr>
          <w:rFonts w:ascii="Times New Roman" w:hAnsi="Times New Roman" w:cs="Times New Roman"/>
          <w:sz w:val="24"/>
          <w:szCs w:val="24"/>
          <w:vertAlign w:val="subscript"/>
        </w:rPr>
        <w:t>3</w:t>
      </w:r>
      <w:r w:rsidR="004C3998" w:rsidRPr="0046244B">
        <w:rPr>
          <w:rFonts w:ascii="Times New Roman" w:hAnsi="Times New Roman" w:cs="Times New Roman"/>
          <w:sz w:val="24"/>
          <w:szCs w:val="24"/>
        </w:rPr>
        <w:t xml:space="preserve"> O</w:t>
      </w:r>
      <w:r w:rsidR="004C3998" w:rsidRPr="0046244B">
        <w:rPr>
          <w:rFonts w:ascii="Times New Roman" w:hAnsi="Times New Roman" w:cs="Times New Roman"/>
          <w:sz w:val="24"/>
          <w:szCs w:val="24"/>
          <w:vertAlign w:val="superscript"/>
        </w:rPr>
        <w:t>+</w:t>
      </w:r>
      <w:r w:rsidR="004C3998" w:rsidRPr="0046244B">
        <w:rPr>
          <w:rFonts w:ascii="Times New Roman" w:hAnsi="Times New Roman" w:cs="Times New Roman"/>
          <w:sz w:val="24"/>
          <w:szCs w:val="24"/>
        </w:rPr>
        <w:t>]</w:t>
      </w:r>
    </w:p>
    <w:p w:rsidR="007E7E39" w:rsidRPr="007E7E39" w:rsidRDefault="007E7E39" w:rsidP="00092F30">
      <w:pPr>
        <w:autoSpaceDE w:val="0"/>
        <w:autoSpaceDN w:val="0"/>
        <w:adjustRightInd w:val="0"/>
        <w:spacing w:after="0" w:line="240" w:lineRule="auto"/>
        <w:ind w:left="708" w:firstLine="708"/>
        <w:jc w:val="both"/>
        <w:rPr>
          <w:rFonts w:ascii="Times New Roman" w:hAnsi="Times New Roman" w:cs="Times New Roman"/>
          <w:sz w:val="24"/>
          <w:szCs w:val="24"/>
          <w:vertAlign w:val="superscript"/>
        </w:rPr>
      </w:pPr>
      <w:proofErr w:type="spellStart"/>
      <w:r>
        <w:rPr>
          <w:rFonts w:ascii="Times New Roman" w:hAnsi="Times New Roman" w:cs="Times New Roman"/>
          <w:sz w:val="24"/>
          <w:szCs w:val="24"/>
        </w:rPr>
        <w:t>K</w:t>
      </w:r>
      <w:r>
        <w:rPr>
          <w:rFonts w:ascii="Times New Roman" w:hAnsi="Times New Roman" w:cs="Times New Roman"/>
          <w:sz w:val="24"/>
          <w:szCs w:val="24"/>
          <w:vertAlign w:val="subscript"/>
        </w:rPr>
        <w:t>a</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r>
        <w:rPr>
          <w:rFonts w:ascii="Times New Roman" w:hAnsi="Times New Roman" w:cs="Times New Roman"/>
          <w:sz w:val="24"/>
          <w:szCs w:val="24"/>
          <w:vertAlign w:val="superscript"/>
        </w:rPr>
        <w:t>_____________</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E36D9D"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092F30">
        <w:rPr>
          <w:rFonts w:ascii="Times New Roman" w:hAnsi="Times New Roman" w:cs="Times New Roman"/>
          <w:sz w:val="24"/>
          <w:szCs w:val="24"/>
        </w:rPr>
        <w:tab/>
        <w:t xml:space="preserve">       </w:t>
      </w:r>
      <w:r w:rsidRPr="0046244B">
        <w:rPr>
          <w:rFonts w:ascii="Times New Roman" w:hAnsi="Times New Roman" w:cs="Times New Roman"/>
          <w:sz w:val="24"/>
          <w:szCs w:val="24"/>
        </w:rPr>
        <w:t xml:space="preserve"> </w:t>
      </w:r>
      <w:r w:rsidR="007E7E39">
        <w:rPr>
          <w:rFonts w:ascii="Times New Roman" w:hAnsi="Times New Roman" w:cs="Times New Roman"/>
          <w:sz w:val="24"/>
          <w:szCs w:val="24"/>
        </w:rPr>
        <w:t xml:space="preserve">   </w:t>
      </w:r>
      <w:r w:rsidRPr="0046244B">
        <w:rPr>
          <w:rFonts w:ascii="Times New Roman" w:hAnsi="Times New Roman" w:cs="Times New Roman"/>
          <w:sz w:val="24"/>
          <w:szCs w:val="24"/>
        </w:rPr>
        <w:t>[AH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4C3998" w:rsidRPr="0046244B" w:rsidRDefault="007E7E39" w:rsidP="00E36D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El problema consiste en calcular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[A</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y [HA] en el equilibrio.</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Para estimar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se hacen dos aproximaciones:</w:t>
      </w:r>
    </w:p>
    <w:p w:rsidR="004C3998" w:rsidRPr="0046244B" w:rsidRDefault="004C3998" w:rsidP="00E36D9D">
      <w:pPr>
        <w:pStyle w:val="Prrafodelista"/>
        <w:numPr>
          <w:ilvl w:val="0"/>
          <w:numId w:val="4"/>
        </w:num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Se supone despreciable la cantidad de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 xml:space="preserve">+ </w:t>
      </w:r>
      <w:r w:rsidRPr="0046244B">
        <w:rPr>
          <w:rFonts w:ascii="Times New Roman" w:hAnsi="Times New Roman" w:cs="Times New Roman"/>
          <w:sz w:val="24"/>
          <w:szCs w:val="24"/>
        </w:rPr>
        <w:t>aportada por la disociación del agua. Esto es razonable ya que la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dada por la disociación del agua no puede ser mayor que 10</w:t>
      </w:r>
      <w:r w:rsidRPr="0046244B">
        <w:rPr>
          <w:rFonts w:ascii="Times New Roman" w:hAnsi="Times New Roman" w:cs="Times New Roman"/>
          <w:sz w:val="24"/>
          <w:szCs w:val="24"/>
          <w:vertAlign w:val="superscript"/>
        </w:rPr>
        <w:t>−7</w:t>
      </w:r>
      <w:r w:rsidRPr="0046244B">
        <w:rPr>
          <w:rFonts w:ascii="Times New Roman" w:hAnsi="Times New Roman" w:cs="Times New Roman"/>
          <w:sz w:val="24"/>
          <w:szCs w:val="24"/>
        </w:rPr>
        <w:t xml:space="preserve"> mol/l. Esta aproximación es válida siempre que el valor de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no sea del orden de K</w:t>
      </w:r>
      <w:r w:rsidRPr="0046244B">
        <w:rPr>
          <w:rFonts w:ascii="Times New Roman" w:hAnsi="Times New Roman" w:cs="Times New Roman"/>
          <w:sz w:val="24"/>
          <w:szCs w:val="24"/>
          <w:vertAlign w:val="subscript"/>
        </w:rPr>
        <w:t>w</w:t>
      </w:r>
      <w:r w:rsidRPr="0046244B">
        <w:rPr>
          <w:rFonts w:ascii="Times New Roman" w:hAnsi="Times New Roman" w:cs="Times New Roman"/>
          <w:sz w:val="24"/>
          <w:szCs w:val="24"/>
        </w:rPr>
        <w:t>. Teniendo en cuenta esta aproximación y la estequiometria de la reacción, se deduce:</w:t>
      </w:r>
    </w:p>
    <w:p w:rsidR="004C3998" w:rsidRPr="0046244B" w:rsidRDefault="004C3998" w:rsidP="00E36D9D">
      <w:pPr>
        <w:pStyle w:val="Prrafodelista"/>
        <w:autoSpaceDE w:val="0"/>
        <w:autoSpaceDN w:val="0"/>
        <w:adjustRightInd w:val="0"/>
        <w:spacing w:after="0" w:line="240" w:lineRule="auto"/>
        <w:jc w:val="both"/>
        <w:rPr>
          <w:rFonts w:ascii="Times New Roman" w:hAnsi="Times New Roman" w:cs="Times New Roman"/>
          <w:sz w:val="24"/>
          <w:szCs w:val="24"/>
        </w:rPr>
      </w:pPr>
    </w:p>
    <w:p w:rsidR="00092F30" w:rsidRDefault="004C3998" w:rsidP="00092F30">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[A</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x     [HA] = c-x       </w:t>
      </w:r>
    </w:p>
    <w:p w:rsidR="004C3998" w:rsidRPr="0046244B" w:rsidRDefault="004C3998" w:rsidP="00092F30">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 xml:space="preserve">      </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Donde c es la concentración inicial de HA.</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2) Se puede despreciar la cantidad de ácido disociado en la expresión de [HA], debido al pequeño valor de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Esta aproximación es válida solo si c&gt;&gt;K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De esta forma, [HA] » c</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Con las dos aproximaciones anteriores se obtiene la relación:</w:t>
      </w:r>
    </w:p>
    <w:p w:rsidR="004C3998" w:rsidRPr="0046244B" w:rsidRDefault="004C3998" w:rsidP="00E36D9D">
      <w:pPr>
        <w:autoSpaceDE w:val="0"/>
        <w:autoSpaceDN w:val="0"/>
        <w:adjustRightInd w:val="0"/>
        <w:spacing w:after="0" w:line="240" w:lineRule="auto"/>
        <w:jc w:val="both"/>
        <w:rPr>
          <w:rFonts w:ascii="Times New Roman" w:hAnsi="Times New Roman" w:cs="Times New Roman"/>
          <w:sz w:val="24"/>
          <w:szCs w:val="24"/>
        </w:rPr>
      </w:pPr>
    </w:p>
    <w:p w:rsidR="004C3998" w:rsidRPr="0046244B" w:rsidRDefault="004C3998" w:rsidP="00E36D9D">
      <w:pPr>
        <w:autoSpaceDE w:val="0"/>
        <w:autoSpaceDN w:val="0"/>
        <w:adjustRightInd w:val="0"/>
        <w:spacing w:after="0" w:line="240" w:lineRule="auto"/>
        <w:ind w:firstLine="708"/>
        <w:jc w:val="both"/>
        <w:rPr>
          <w:rFonts w:ascii="Times New Roman" w:hAnsi="Times New Roman" w:cs="Times New Roman"/>
          <w:sz w:val="24"/>
          <w:szCs w:val="24"/>
        </w:rPr>
      </w:pPr>
      <m:oMath>
        <m:r>
          <w:rPr>
            <w:rFonts w:ascii="Cambria Math" w:hAnsi="Cambria Math" w:cs="Times New Roman"/>
            <w:sz w:val="24"/>
            <w:szCs w:val="24"/>
          </w:rPr>
          <m:t>Ka</m:t>
        </m:r>
        <m:r>
          <m:rPr>
            <m:sty m:val="p"/>
          </m:rPr>
          <w:rPr>
            <w:rFonts w:ascii="Cambria Math" w:hAnsi="Cambria Math" w:cs="Times New Roman"/>
            <w:sz w:val="24"/>
            <w:szCs w:val="24"/>
          </w:rPr>
          <m:t>=</m:t>
        </m:r>
      </m:oMath>
      <w:r w:rsidRPr="0046244B">
        <w:rPr>
          <w:rFonts w:ascii="Times New Roman" w:hAnsi="Times New Roman" w:cs="Times New Roman"/>
          <w:sz w:val="24"/>
          <w:szCs w:val="24"/>
        </w:rPr>
        <w:t xml:space="preserve"> X</w:t>
      </w:r>
      <w:r w:rsidRPr="0046244B">
        <w:rPr>
          <w:rFonts w:ascii="Times New Roman" w:hAnsi="Times New Roman" w:cs="Times New Roman"/>
          <w:sz w:val="24"/>
          <w:szCs w:val="24"/>
          <w:vertAlign w:val="superscript"/>
        </w:rPr>
        <w:t xml:space="preserve">2       </w:t>
      </w:r>
      <w:r w:rsidR="00E36D9D" w:rsidRPr="0046244B">
        <w:rPr>
          <w:rFonts w:ascii="Times New Roman" w:hAnsi="Times New Roman" w:cs="Times New Roman"/>
          <w:sz w:val="24"/>
          <w:szCs w:val="24"/>
        </w:rPr>
        <w:t>de donde  X</w:t>
      </w:r>
      <m:oMath>
        <m:rad>
          <m:radPr>
            <m:degHide m:val="1"/>
            <m:ctrlPr>
              <w:rPr>
                <w:rFonts w:ascii="Cambria Math" w:hAnsi="Cambria Math" w:cs="Times New Roman"/>
                <w:i/>
                <w:sz w:val="24"/>
                <w:szCs w:val="24"/>
              </w:rPr>
            </m:ctrlPr>
          </m:radPr>
          <m:deg/>
          <m:e>
            <m:r>
              <w:rPr>
                <w:rFonts w:ascii="Cambria Math" w:hAnsi="Cambria Math" w:cs="Times New Roman"/>
                <w:sz w:val="24"/>
                <w:szCs w:val="24"/>
              </w:rPr>
              <m:t>KaC</m:t>
            </m:r>
          </m:e>
        </m:rad>
      </m:oMath>
    </w:p>
    <w:p w:rsidR="004C3998" w:rsidRPr="0046244B" w:rsidRDefault="00E36D9D" w:rsidP="00E36D9D">
      <w:pPr>
        <w:autoSpaceDE w:val="0"/>
        <w:autoSpaceDN w:val="0"/>
        <w:adjustRightInd w:val="0"/>
        <w:spacing w:after="0" w:line="240" w:lineRule="auto"/>
        <w:jc w:val="both"/>
        <w:rPr>
          <w:rFonts w:ascii="Times New Roman" w:hAnsi="Times New Roman" w:cs="Times New Roman"/>
          <w:sz w:val="24"/>
          <w:szCs w:val="24"/>
          <w:vertAlign w:val="superscript"/>
        </w:rPr>
      </w:pPr>
      <w:r w:rsidRPr="0046244B">
        <w:rPr>
          <w:rFonts w:ascii="Times New Roman" w:hAnsi="Times New Roman" w:cs="Times New Roman"/>
          <w:sz w:val="24"/>
          <w:szCs w:val="24"/>
          <w:vertAlign w:val="superscript"/>
        </w:rPr>
        <w:t xml:space="preserve">     </w:t>
      </w: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vertAlign w:val="superscript"/>
        </w:rPr>
      </w:pPr>
    </w:p>
    <w:p w:rsidR="00AC54AD" w:rsidRPr="0046244B" w:rsidRDefault="00092F30" w:rsidP="00E36D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Para las bases se</w:t>
      </w:r>
      <w:r w:rsidRPr="0046244B">
        <w:rPr>
          <w:rFonts w:ascii="Times New Roman" w:hAnsi="Times New Roman" w:cs="Times New Roman"/>
          <w:sz w:val="24"/>
          <w:szCs w:val="24"/>
        </w:rPr>
        <w:t>gún</w:t>
      </w:r>
      <w:r w:rsidR="00AC54AD" w:rsidRPr="0046244B">
        <w:rPr>
          <w:rFonts w:ascii="Times New Roman" w:hAnsi="Times New Roman" w:cs="Times New Roman"/>
          <w:sz w:val="24"/>
          <w:szCs w:val="24"/>
        </w:rPr>
        <w:t xml:space="preserve"> el mismo razonamiento, solo que hablaremos de K</w:t>
      </w:r>
      <w:r w:rsidR="00AC54AD" w:rsidRPr="0046244B">
        <w:rPr>
          <w:rFonts w:ascii="Times New Roman" w:hAnsi="Times New Roman" w:cs="Times New Roman"/>
          <w:sz w:val="24"/>
          <w:szCs w:val="24"/>
          <w:vertAlign w:val="subscript"/>
        </w:rPr>
        <w:t xml:space="preserve">b </w:t>
      </w:r>
      <w:r w:rsidR="00AC54AD" w:rsidRPr="0046244B">
        <w:rPr>
          <w:rFonts w:ascii="Times New Roman" w:hAnsi="Times New Roman" w:cs="Times New Roman"/>
          <w:sz w:val="24"/>
          <w:szCs w:val="24"/>
        </w:rPr>
        <w:t>en vez de K</w:t>
      </w:r>
      <w:r w:rsidR="00AC54AD" w:rsidRPr="0046244B">
        <w:rPr>
          <w:rFonts w:ascii="Times New Roman" w:hAnsi="Times New Roman" w:cs="Times New Roman"/>
          <w:sz w:val="24"/>
          <w:szCs w:val="24"/>
          <w:vertAlign w:val="subscript"/>
        </w:rPr>
        <w:t>a</w:t>
      </w:r>
      <w:r w:rsidR="00AC54AD" w:rsidRPr="0046244B">
        <w:rPr>
          <w:rFonts w:ascii="Times New Roman" w:hAnsi="Times New Roman" w:cs="Times New Roman"/>
          <w:sz w:val="24"/>
          <w:szCs w:val="24"/>
        </w:rPr>
        <w:t>.</w:t>
      </w: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rPr>
      </w:pP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7</w:t>
      </w:r>
      <w:r w:rsidRPr="0046244B">
        <w:rPr>
          <w:rFonts w:ascii="Times New Roman" w:hAnsi="Times New Roman" w:cs="Times New Roman"/>
          <w:sz w:val="24"/>
          <w:szCs w:val="24"/>
        </w:rPr>
        <w:t>: Calcula el pH de una disolución 0,10M de ácido acético.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=1,8·10</w:t>
      </w:r>
      <w:r w:rsidRPr="0046244B">
        <w:rPr>
          <w:rFonts w:ascii="Times New Roman" w:hAnsi="Times New Roman" w:cs="Times New Roman"/>
          <w:sz w:val="24"/>
          <w:szCs w:val="24"/>
          <w:vertAlign w:val="superscript"/>
        </w:rPr>
        <w:t>−5</w:t>
      </w: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8</w:t>
      </w:r>
      <w:r w:rsidRPr="0046244B">
        <w:rPr>
          <w:rFonts w:ascii="Times New Roman" w:hAnsi="Times New Roman" w:cs="Times New Roman"/>
          <w:sz w:val="24"/>
          <w:szCs w:val="24"/>
        </w:rPr>
        <w:t>: Calcula el pH de una disolución 3,0·10</w:t>
      </w:r>
      <w:r w:rsidRPr="0046244B">
        <w:rPr>
          <w:rFonts w:ascii="Times New Roman" w:hAnsi="Times New Roman" w:cs="Times New Roman"/>
          <w:sz w:val="24"/>
          <w:szCs w:val="24"/>
          <w:vertAlign w:val="superscript"/>
        </w:rPr>
        <w:t>−3</w:t>
      </w:r>
      <w:r w:rsidRPr="0046244B">
        <w:rPr>
          <w:rFonts w:ascii="Times New Roman" w:hAnsi="Times New Roman" w:cs="Times New Roman"/>
          <w:sz w:val="24"/>
          <w:szCs w:val="24"/>
        </w:rPr>
        <w:t xml:space="preserve">M de </w:t>
      </w:r>
      <w:r w:rsidR="00E36D9D" w:rsidRPr="0046244B">
        <w:rPr>
          <w:rFonts w:ascii="Times New Roman" w:hAnsi="Times New Roman" w:cs="Times New Roman"/>
          <w:sz w:val="24"/>
          <w:szCs w:val="24"/>
        </w:rPr>
        <w:t>Ba (</w:t>
      </w: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2</w:t>
      </w: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vertAlign w:val="superscript"/>
        </w:rPr>
      </w:pPr>
      <w:r w:rsidRPr="0046244B">
        <w:rPr>
          <w:rFonts w:ascii="Times New Roman" w:hAnsi="Times New Roman" w:cs="Times New Roman"/>
          <w:b/>
          <w:bCs/>
          <w:sz w:val="24"/>
          <w:szCs w:val="24"/>
        </w:rPr>
        <w:t>EJERCICIO 9</w:t>
      </w:r>
      <w:r w:rsidRPr="0046244B">
        <w:rPr>
          <w:rFonts w:ascii="Times New Roman" w:hAnsi="Times New Roman" w:cs="Times New Roman"/>
          <w:sz w:val="24"/>
          <w:szCs w:val="24"/>
        </w:rPr>
        <w:t>: Calcula el pH de una disolución 0,10M de 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=1,79·10</w:t>
      </w:r>
      <w:r w:rsidRPr="0046244B">
        <w:rPr>
          <w:rFonts w:ascii="Times New Roman" w:hAnsi="Times New Roman" w:cs="Times New Roman"/>
          <w:sz w:val="24"/>
          <w:szCs w:val="24"/>
          <w:vertAlign w:val="superscript"/>
        </w:rPr>
        <w:t>−5</w:t>
      </w: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rPr>
      </w:pPr>
    </w:p>
    <w:p w:rsidR="00AC54AD" w:rsidRPr="0046244B" w:rsidRDefault="00AC54AD" w:rsidP="00E36D9D">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11.- PROPIEDADES ÁCIDO-BASE DE LAS DISOLUCIONES DE SALES. HIDRÓLISIS.</w:t>
      </w:r>
    </w:p>
    <w:p w:rsidR="00AC54AD" w:rsidRPr="0046244B" w:rsidRDefault="00AC54AD" w:rsidP="00E36D9D">
      <w:pPr>
        <w:autoSpaceDE w:val="0"/>
        <w:autoSpaceDN w:val="0"/>
        <w:adjustRightInd w:val="0"/>
        <w:spacing w:after="0" w:line="240" w:lineRule="auto"/>
        <w:jc w:val="both"/>
        <w:rPr>
          <w:rFonts w:ascii="Times New Roman" w:hAnsi="Times New Roman" w:cs="Times New Roman"/>
          <w:b/>
          <w:bCs/>
          <w:sz w:val="24"/>
          <w:szCs w:val="24"/>
        </w:rPr>
      </w:pPr>
    </w:p>
    <w:p w:rsidR="00AC54AD" w:rsidRPr="0046244B" w:rsidRDefault="00AC54AD" w:rsidP="00E36D9D">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11.1. Disolución de una sal de ácido fuerte y base fuerte.</w:t>
      </w:r>
    </w:p>
    <w:p w:rsidR="00AC54AD" w:rsidRPr="0046244B" w:rsidRDefault="00AC54AD" w:rsidP="00E36D9D">
      <w:pPr>
        <w:autoSpaceDE w:val="0"/>
        <w:autoSpaceDN w:val="0"/>
        <w:adjustRightInd w:val="0"/>
        <w:spacing w:after="0" w:line="240" w:lineRule="auto"/>
        <w:jc w:val="both"/>
        <w:rPr>
          <w:rFonts w:ascii="Times New Roman" w:hAnsi="Times New Roman" w:cs="Times New Roman"/>
          <w:b/>
          <w:bCs/>
          <w:i/>
          <w:iCs/>
          <w:sz w:val="24"/>
          <w:szCs w:val="24"/>
        </w:rPr>
      </w:pP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disolución acuosa de una sal como el NaCl, que proviene de un ácido fuerte y una base fuerte, es neutra. Esto se explica fácilmente si se considera que las reacciones</w:t>
      </w: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rPr>
      </w:pP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Cl</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(aq) + H</w:t>
      </w:r>
      <w:r w:rsidRPr="0046244B">
        <w:rPr>
          <w:rFonts w:ascii="Times New Roman" w:hAnsi="Times New Roman" w:cs="Times New Roman"/>
          <w:sz w:val="24"/>
          <w:szCs w:val="24"/>
          <w:vertAlign w:val="subscript"/>
        </w:rPr>
        <w:t>2</w:t>
      </w:r>
      <w:r w:rsidR="000431A6" w:rsidRPr="0046244B">
        <w:rPr>
          <w:rFonts w:ascii="Times New Roman" w:hAnsi="Times New Roman" w:cs="Times New Roman"/>
          <w:sz w:val="24"/>
          <w:szCs w:val="24"/>
        </w:rPr>
        <w:t>O   ↔</w:t>
      </w:r>
      <w:r w:rsidRPr="0046244B">
        <w:rPr>
          <w:rFonts w:ascii="Times New Roman" w:hAnsi="Times New Roman" w:cs="Times New Roman"/>
          <w:sz w:val="24"/>
          <w:szCs w:val="24"/>
        </w:rPr>
        <w:t xml:space="preserve"> </w:t>
      </w:r>
      <w:r w:rsidR="000431A6" w:rsidRPr="0046244B">
        <w:rPr>
          <w:rFonts w:ascii="Times New Roman" w:hAnsi="Times New Roman" w:cs="Times New Roman"/>
          <w:sz w:val="24"/>
          <w:szCs w:val="24"/>
        </w:rPr>
        <w:t xml:space="preserve">  </w:t>
      </w:r>
      <w:r w:rsidRPr="0046244B">
        <w:rPr>
          <w:rFonts w:ascii="Times New Roman" w:hAnsi="Times New Roman" w:cs="Times New Roman"/>
          <w:sz w:val="24"/>
          <w:szCs w:val="24"/>
        </w:rPr>
        <w:t>HCl(aq) +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(aq)</w:t>
      </w:r>
    </w:p>
    <w:p w:rsidR="00AC54AD" w:rsidRPr="0046244B" w:rsidRDefault="00E36D9D" w:rsidP="00E36D9D">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Na (</w:t>
      </w:r>
      <w:r w:rsidR="00AC54AD" w:rsidRPr="0046244B">
        <w:rPr>
          <w:rFonts w:ascii="Times New Roman" w:hAnsi="Times New Roman" w:cs="Times New Roman"/>
          <w:sz w:val="24"/>
          <w:szCs w:val="24"/>
        </w:rPr>
        <w:t>H</w:t>
      </w:r>
      <w:r w:rsidR="00AC54AD" w:rsidRPr="0046244B">
        <w:rPr>
          <w:rFonts w:ascii="Times New Roman" w:hAnsi="Times New Roman" w:cs="Times New Roman"/>
          <w:sz w:val="24"/>
          <w:szCs w:val="24"/>
          <w:vertAlign w:val="subscript"/>
        </w:rPr>
        <w:t>2</w:t>
      </w:r>
      <w:r w:rsidR="00AC54AD" w:rsidRPr="0046244B">
        <w:rPr>
          <w:rFonts w:ascii="Times New Roman" w:hAnsi="Times New Roman" w:cs="Times New Roman"/>
          <w:sz w:val="24"/>
          <w:szCs w:val="24"/>
        </w:rPr>
        <w:t>O)</w:t>
      </w:r>
      <w:r w:rsidR="00AC54AD" w:rsidRPr="0046244B">
        <w:rPr>
          <w:rFonts w:ascii="Times New Roman" w:hAnsi="Times New Roman" w:cs="Times New Roman"/>
          <w:sz w:val="24"/>
          <w:szCs w:val="24"/>
          <w:vertAlign w:val="subscript"/>
        </w:rPr>
        <w:t>n</w:t>
      </w:r>
      <w:r w:rsidR="00AC54AD" w:rsidRPr="0046244B">
        <w:rPr>
          <w:rFonts w:ascii="Times New Roman" w:hAnsi="Times New Roman" w:cs="Times New Roman"/>
          <w:sz w:val="24"/>
          <w:szCs w:val="24"/>
          <w:vertAlign w:val="superscript"/>
        </w:rPr>
        <w:t>+</w:t>
      </w:r>
      <w:r w:rsidR="00AC54AD" w:rsidRPr="0046244B">
        <w:rPr>
          <w:rFonts w:ascii="Times New Roman" w:hAnsi="Times New Roman" w:cs="Times New Roman"/>
          <w:sz w:val="24"/>
          <w:szCs w:val="24"/>
        </w:rPr>
        <w:t xml:space="preserve"> + H</w:t>
      </w:r>
      <w:r w:rsidR="00AC54AD" w:rsidRPr="0046244B">
        <w:rPr>
          <w:rFonts w:ascii="Times New Roman" w:hAnsi="Times New Roman" w:cs="Times New Roman"/>
          <w:sz w:val="24"/>
          <w:szCs w:val="24"/>
          <w:vertAlign w:val="subscript"/>
        </w:rPr>
        <w:t>2</w:t>
      </w:r>
      <w:r w:rsidR="000431A6" w:rsidRPr="0046244B">
        <w:rPr>
          <w:rFonts w:ascii="Times New Roman" w:hAnsi="Times New Roman" w:cs="Times New Roman"/>
          <w:sz w:val="24"/>
          <w:szCs w:val="24"/>
        </w:rPr>
        <w:t xml:space="preserve">O    ↔ </w:t>
      </w:r>
      <w:r w:rsidR="00AC54AD" w:rsidRPr="0046244B">
        <w:rPr>
          <w:rFonts w:ascii="Times New Roman" w:hAnsi="Times New Roman" w:cs="Times New Roman"/>
          <w:sz w:val="24"/>
          <w:szCs w:val="24"/>
        </w:rPr>
        <w:t xml:space="preserve"> </w:t>
      </w:r>
      <w:r w:rsidR="0046244B" w:rsidRPr="0046244B">
        <w:rPr>
          <w:rFonts w:ascii="Times New Roman" w:hAnsi="Times New Roman" w:cs="Times New Roman"/>
          <w:sz w:val="24"/>
          <w:szCs w:val="24"/>
        </w:rPr>
        <w:t>Na (</w:t>
      </w:r>
      <w:r w:rsidR="00AC54AD" w:rsidRPr="0046244B">
        <w:rPr>
          <w:rFonts w:ascii="Times New Roman" w:hAnsi="Times New Roman" w:cs="Times New Roman"/>
          <w:sz w:val="24"/>
          <w:szCs w:val="24"/>
        </w:rPr>
        <w:t>H</w:t>
      </w:r>
      <w:r w:rsidR="00AC54AD" w:rsidRPr="0046244B">
        <w:rPr>
          <w:rFonts w:ascii="Times New Roman" w:hAnsi="Times New Roman" w:cs="Times New Roman"/>
          <w:sz w:val="24"/>
          <w:szCs w:val="24"/>
          <w:vertAlign w:val="subscript"/>
        </w:rPr>
        <w:t>2</w:t>
      </w:r>
      <w:r w:rsidR="00AC54AD" w:rsidRPr="0046244B">
        <w:rPr>
          <w:rFonts w:ascii="Times New Roman" w:hAnsi="Times New Roman" w:cs="Times New Roman"/>
          <w:sz w:val="24"/>
          <w:szCs w:val="24"/>
        </w:rPr>
        <w:t>O</w:t>
      </w:r>
      <w:proofErr w:type="gramStart"/>
      <w:r w:rsidR="00AC54AD" w:rsidRPr="0046244B">
        <w:rPr>
          <w:rFonts w:ascii="Times New Roman" w:hAnsi="Times New Roman" w:cs="Times New Roman"/>
          <w:sz w:val="24"/>
          <w:szCs w:val="24"/>
        </w:rPr>
        <w:t>)</w:t>
      </w:r>
      <w:r w:rsidR="00AC54AD" w:rsidRPr="0046244B">
        <w:rPr>
          <w:rFonts w:ascii="Times New Roman" w:hAnsi="Times New Roman" w:cs="Times New Roman"/>
          <w:sz w:val="24"/>
          <w:szCs w:val="24"/>
          <w:vertAlign w:val="subscript"/>
        </w:rPr>
        <w:t>n</w:t>
      </w:r>
      <w:proofErr w:type="gramEnd"/>
      <w:r w:rsidR="00AC54AD" w:rsidRPr="0046244B">
        <w:rPr>
          <w:rFonts w:ascii="Times New Roman" w:hAnsi="Times New Roman" w:cs="Times New Roman"/>
          <w:sz w:val="24"/>
          <w:szCs w:val="24"/>
          <w:vertAlign w:val="superscript"/>
        </w:rPr>
        <w:t>−1</w:t>
      </w:r>
      <w:r w:rsidR="00AC54AD" w:rsidRPr="0046244B">
        <w:rPr>
          <w:rFonts w:ascii="Times New Roman" w:hAnsi="Times New Roman" w:cs="Times New Roman"/>
          <w:sz w:val="24"/>
          <w:szCs w:val="24"/>
        </w:rPr>
        <w:t>(OH) + H</w:t>
      </w:r>
      <w:r w:rsidR="00AC54AD" w:rsidRPr="0046244B">
        <w:rPr>
          <w:rFonts w:ascii="Times New Roman" w:hAnsi="Times New Roman" w:cs="Times New Roman"/>
          <w:sz w:val="24"/>
          <w:szCs w:val="24"/>
          <w:vertAlign w:val="subscript"/>
        </w:rPr>
        <w:t>3</w:t>
      </w:r>
      <w:r w:rsidR="00AC54AD" w:rsidRPr="0046244B">
        <w:rPr>
          <w:rFonts w:ascii="Times New Roman" w:hAnsi="Times New Roman" w:cs="Times New Roman"/>
          <w:sz w:val="24"/>
          <w:szCs w:val="24"/>
        </w:rPr>
        <w:t>O</w:t>
      </w:r>
      <w:r w:rsidR="00AC54AD" w:rsidRPr="0046244B">
        <w:rPr>
          <w:rFonts w:ascii="Times New Roman" w:hAnsi="Times New Roman" w:cs="Times New Roman"/>
          <w:sz w:val="24"/>
          <w:szCs w:val="24"/>
          <w:vertAlign w:val="superscript"/>
        </w:rPr>
        <w:t>+</w:t>
      </w:r>
      <w:r w:rsidR="00AC54AD" w:rsidRPr="0046244B">
        <w:rPr>
          <w:rFonts w:ascii="Times New Roman" w:hAnsi="Times New Roman" w:cs="Times New Roman"/>
          <w:sz w:val="24"/>
          <w:szCs w:val="24"/>
        </w:rPr>
        <w:t>(aq)</w:t>
      </w:r>
    </w:p>
    <w:p w:rsidR="00AC54AD" w:rsidRPr="0046244B" w:rsidRDefault="00AC54AD" w:rsidP="00E36D9D">
      <w:pPr>
        <w:autoSpaceDE w:val="0"/>
        <w:autoSpaceDN w:val="0"/>
        <w:adjustRightInd w:val="0"/>
        <w:spacing w:after="0" w:line="240" w:lineRule="auto"/>
        <w:jc w:val="both"/>
        <w:rPr>
          <w:rFonts w:ascii="Times New Roman" w:hAnsi="Times New Roman" w:cs="Times New Roman"/>
          <w:sz w:val="24"/>
          <w:szCs w:val="24"/>
        </w:rPr>
      </w:pPr>
    </w:p>
    <w:p w:rsidR="00AC54AD" w:rsidRPr="0046244B" w:rsidRDefault="000431A6" w:rsidP="0046244B">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Tienen</w:t>
      </w:r>
      <w:r w:rsidR="00AC54AD" w:rsidRPr="0046244B">
        <w:rPr>
          <w:rFonts w:ascii="Times New Roman" w:hAnsi="Times New Roman" w:cs="Times New Roman"/>
          <w:sz w:val="24"/>
          <w:szCs w:val="24"/>
        </w:rPr>
        <w:t xml:space="preserve"> lugar en una extensión despreciable, ya que el ión Cl</w:t>
      </w:r>
      <w:r w:rsidR="00AC54AD" w:rsidRPr="0046244B">
        <w:rPr>
          <w:rFonts w:ascii="Times New Roman" w:hAnsi="Times New Roman" w:cs="Times New Roman"/>
          <w:sz w:val="24"/>
          <w:szCs w:val="24"/>
          <w:vertAlign w:val="superscript"/>
        </w:rPr>
        <w:t>−</w:t>
      </w:r>
      <w:r w:rsidR="00AC54AD" w:rsidRPr="0046244B">
        <w:rPr>
          <w:rFonts w:ascii="Times New Roman" w:hAnsi="Times New Roman" w:cs="Times New Roman"/>
          <w:sz w:val="24"/>
          <w:szCs w:val="24"/>
        </w:rPr>
        <w:t xml:space="preserve"> es una base muy débil (su ácido conjugado es muy fuerte) y el catión </w:t>
      </w:r>
      <w:r w:rsidR="0046244B" w:rsidRPr="0046244B">
        <w:rPr>
          <w:rFonts w:ascii="Times New Roman" w:hAnsi="Times New Roman" w:cs="Times New Roman"/>
          <w:sz w:val="24"/>
          <w:szCs w:val="24"/>
        </w:rPr>
        <w:t>Na (</w:t>
      </w:r>
      <w:r w:rsidR="00AC54AD" w:rsidRPr="0046244B">
        <w:rPr>
          <w:rFonts w:ascii="Times New Roman" w:hAnsi="Times New Roman" w:cs="Times New Roman"/>
          <w:sz w:val="24"/>
          <w:szCs w:val="24"/>
        </w:rPr>
        <w:t>H</w:t>
      </w:r>
      <w:r w:rsidR="00AC54AD" w:rsidRPr="0046244B">
        <w:rPr>
          <w:rFonts w:ascii="Times New Roman" w:hAnsi="Times New Roman" w:cs="Times New Roman"/>
          <w:sz w:val="24"/>
          <w:szCs w:val="24"/>
          <w:vertAlign w:val="subscript"/>
        </w:rPr>
        <w:t>2</w:t>
      </w:r>
      <w:r w:rsidR="00AC54AD" w:rsidRPr="0046244B">
        <w:rPr>
          <w:rFonts w:ascii="Times New Roman" w:hAnsi="Times New Roman" w:cs="Times New Roman"/>
          <w:sz w:val="24"/>
          <w:szCs w:val="24"/>
        </w:rPr>
        <w:t>O)</w:t>
      </w:r>
      <w:r w:rsidR="00AC54AD" w:rsidRPr="0046244B">
        <w:rPr>
          <w:rFonts w:ascii="Times New Roman" w:hAnsi="Times New Roman" w:cs="Times New Roman"/>
          <w:sz w:val="24"/>
          <w:szCs w:val="24"/>
          <w:vertAlign w:val="subscript"/>
        </w:rPr>
        <w:t>n</w:t>
      </w:r>
      <w:r w:rsidR="00AC54AD" w:rsidRPr="0046244B">
        <w:rPr>
          <w:rFonts w:ascii="Times New Roman" w:hAnsi="Times New Roman" w:cs="Times New Roman"/>
          <w:sz w:val="24"/>
          <w:szCs w:val="24"/>
          <w:vertAlign w:val="superscript"/>
        </w:rPr>
        <w:t>+</w:t>
      </w:r>
      <w:r w:rsidR="00AC54AD" w:rsidRPr="0046244B">
        <w:rPr>
          <w:rFonts w:ascii="Times New Roman" w:hAnsi="Times New Roman" w:cs="Times New Roman"/>
          <w:sz w:val="24"/>
          <w:szCs w:val="24"/>
        </w:rPr>
        <w:t xml:space="preserve"> es un ácido muy débil. En consecuencia, el pH de la disolución no se modifica por las reacciones anteriores y es el mismo que e</w:t>
      </w:r>
      <w:r w:rsidR="0046244B" w:rsidRPr="0046244B">
        <w:rPr>
          <w:rFonts w:ascii="Times New Roman" w:hAnsi="Times New Roman" w:cs="Times New Roman"/>
          <w:sz w:val="24"/>
          <w:szCs w:val="24"/>
        </w:rPr>
        <w:t xml:space="preserve">l del agua pura, es decir, 7, a </w:t>
      </w:r>
      <w:r w:rsidR="00AC54AD" w:rsidRPr="0046244B">
        <w:rPr>
          <w:rFonts w:ascii="Times New Roman" w:hAnsi="Times New Roman" w:cs="Times New Roman"/>
          <w:sz w:val="24"/>
          <w:szCs w:val="24"/>
        </w:rPr>
        <w:t>25ºC.</w:t>
      </w:r>
    </w:p>
    <w:p w:rsidR="000431A6" w:rsidRPr="0046244B" w:rsidRDefault="000431A6" w:rsidP="0046244B">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11.2. Disolución de una sal de ácido débil y base fuerte.</w:t>
      </w:r>
    </w:p>
    <w:p w:rsidR="000431A6" w:rsidRPr="0046244B" w:rsidRDefault="000431A6" w:rsidP="0046244B">
      <w:pPr>
        <w:autoSpaceDE w:val="0"/>
        <w:autoSpaceDN w:val="0"/>
        <w:adjustRightInd w:val="0"/>
        <w:spacing w:after="0" w:line="240" w:lineRule="auto"/>
        <w:jc w:val="both"/>
        <w:rPr>
          <w:rFonts w:ascii="Times New Roman" w:hAnsi="Times New Roman" w:cs="Times New Roman"/>
          <w:b/>
          <w:bCs/>
          <w:i/>
          <w:iCs/>
          <w:sz w:val="24"/>
          <w:szCs w:val="24"/>
        </w:rPr>
      </w:pPr>
    </w:p>
    <w:p w:rsidR="000431A6" w:rsidRPr="0046244B" w:rsidRDefault="000431A6"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Una disolución acuosa de acetato de sodio, [CH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COONa], o NaAc, sal que proviene de un ácido débil y una base fuerte, tiene un carácter básico. Como el ácido acético es débil, su base conjugada, el ión Ac</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capta protones del agua dando lugar a iones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según la reacción:</w:t>
      </w:r>
    </w:p>
    <w:p w:rsidR="00594544" w:rsidRPr="0046244B" w:rsidRDefault="00594544" w:rsidP="00092F30">
      <w:pPr>
        <w:autoSpaceDE w:val="0"/>
        <w:autoSpaceDN w:val="0"/>
        <w:adjustRightInd w:val="0"/>
        <w:spacing w:after="0" w:line="240" w:lineRule="auto"/>
        <w:jc w:val="both"/>
        <w:rPr>
          <w:rFonts w:ascii="Times New Roman" w:hAnsi="Times New Roman" w:cs="Times New Roman"/>
          <w:sz w:val="24"/>
          <w:szCs w:val="24"/>
        </w:rPr>
      </w:pPr>
    </w:p>
    <w:p w:rsidR="000431A6" w:rsidRPr="0046244B" w:rsidRDefault="000431A6" w:rsidP="00092F30">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Ac</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(aq)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 xml:space="preserve">O </w:t>
      </w:r>
      <w:r w:rsidR="00594544" w:rsidRPr="0046244B">
        <w:rPr>
          <w:rFonts w:ascii="Times New Roman" w:hAnsi="Times New Roman" w:cs="Times New Roman"/>
          <w:sz w:val="24"/>
          <w:szCs w:val="24"/>
        </w:rPr>
        <w:t xml:space="preserve"> ↔ </w:t>
      </w:r>
      <w:r w:rsidRPr="0046244B">
        <w:rPr>
          <w:rFonts w:ascii="Times New Roman" w:hAnsi="Times New Roman" w:cs="Times New Roman"/>
          <w:sz w:val="24"/>
          <w:szCs w:val="24"/>
        </w:rPr>
        <w:t xml:space="preserve"> </w:t>
      </w:r>
      <w:r w:rsidR="0046244B" w:rsidRPr="0046244B">
        <w:rPr>
          <w:rFonts w:ascii="Times New Roman" w:hAnsi="Times New Roman" w:cs="Times New Roman"/>
          <w:sz w:val="24"/>
          <w:szCs w:val="24"/>
        </w:rPr>
        <w:t>HAc (</w:t>
      </w:r>
      <w:r w:rsidRPr="0046244B">
        <w:rPr>
          <w:rFonts w:ascii="Times New Roman" w:hAnsi="Times New Roman" w:cs="Times New Roman"/>
          <w:sz w:val="24"/>
          <w:szCs w:val="24"/>
        </w:rPr>
        <w:t>aq) +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(aq)</w:t>
      </w:r>
    </w:p>
    <w:p w:rsidR="00594544" w:rsidRPr="0046244B" w:rsidRDefault="00594544" w:rsidP="00092F30">
      <w:pPr>
        <w:autoSpaceDE w:val="0"/>
        <w:autoSpaceDN w:val="0"/>
        <w:adjustRightInd w:val="0"/>
        <w:spacing w:after="0" w:line="240" w:lineRule="auto"/>
        <w:jc w:val="both"/>
        <w:rPr>
          <w:rFonts w:ascii="Times New Roman" w:hAnsi="Times New Roman" w:cs="Times New Roman"/>
          <w:sz w:val="24"/>
          <w:szCs w:val="24"/>
        </w:rPr>
      </w:pPr>
    </w:p>
    <w:p w:rsidR="000431A6" w:rsidRPr="0046244B" w:rsidRDefault="000431A6"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Los iones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confieren a la disolución el carácter básico. Esta reacción también se denomina reacción de hidrólisis, que no es más que un tipo de reacción ácido-base de Brönsted-Lowry.</w:t>
      </w:r>
    </w:p>
    <w:p w:rsidR="000431A6" w:rsidRPr="0046244B" w:rsidRDefault="000431A6"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La reacción del catión </w:t>
      </w:r>
      <w:r w:rsidR="0046244B" w:rsidRPr="0046244B">
        <w:rPr>
          <w:rFonts w:ascii="Times New Roman" w:hAnsi="Times New Roman" w:cs="Times New Roman"/>
          <w:sz w:val="24"/>
          <w:szCs w:val="24"/>
        </w:rPr>
        <w:t>Na (</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O)n+ con el agua prácticamente no tiene lugar, por lo que no se aportan iones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 El efecto neto es que la disolución acuosa adquiere carácter básico.</w:t>
      </w:r>
    </w:p>
    <w:p w:rsidR="000431A6" w:rsidRPr="0046244B" w:rsidRDefault="000431A6"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constante de equilibrio de la reacción del ión acetato con el agua viene dada por la expresión:</w:t>
      </w:r>
    </w:p>
    <w:p w:rsidR="000431A6" w:rsidRPr="0046244B" w:rsidRDefault="00594544"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
    <w:p w:rsidR="00594544" w:rsidRDefault="00092F30" w:rsidP="00092F3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E3802">
        <w:rPr>
          <w:rFonts w:ascii="Times New Roman" w:hAnsi="Times New Roman" w:cs="Times New Roman"/>
          <w:sz w:val="24"/>
          <w:szCs w:val="24"/>
        </w:rPr>
        <w:t xml:space="preserve">           </w:t>
      </w:r>
      <w:r w:rsidR="0046244B" w:rsidRPr="0046244B">
        <w:rPr>
          <w:rFonts w:ascii="Times New Roman" w:hAnsi="Times New Roman" w:cs="Times New Roman"/>
          <w:sz w:val="24"/>
          <w:szCs w:val="24"/>
        </w:rPr>
        <w:t xml:space="preserve"> [</w:t>
      </w:r>
      <w:r w:rsidR="00594544" w:rsidRPr="0046244B">
        <w:rPr>
          <w:rFonts w:ascii="Times New Roman" w:hAnsi="Times New Roman" w:cs="Times New Roman"/>
          <w:sz w:val="24"/>
          <w:szCs w:val="24"/>
        </w:rPr>
        <w:t>HAc][OH</w:t>
      </w:r>
      <w:r w:rsidR="00594544" w:rsidRPr="0046244B">
        <w:rPr>
          <w:rFonts w:ascii="Times New Roman" w:hAnsi="Times New Roman" w:cs="Times New Roman"/>
          <w:sz w:val="24"/>
          <w:szCs w:val="24"/>
          <w:vertAlign w:val="superscript"/>
        </w:rPr>
        <w:t>-</w:t>
      </w:r>
      <w:r w:rsidR="00594544" w:rsidRPr="0046244B">
        <w:rPr>
          <w:rFonts w:ascii="Times New Roman" w:hAnsi="Times New Roman" w:cs="Times New Roman"/>
          <w:sz w:val="24"/>
          <w:szCs w:val="24"/>
        </w:rPr>
        <w:t>]</w:t>
      </w:r>
    </w:p>
    <w:p w:rsidR="007E7E39" w:rsidRPr="00AE3802" w:rsidRDefault="00AE3802" w:rsidP="00092F30">
      <w:pPr>
        <w:autoSpaceDE w:val="0"/>
        <w:autoSpaceDN w:val="0"/>
        <w:adjustRightInd w:val="0"/>
        <w:spacing w:after="0" w:line="240" w:lineRule="auto"/>
        <w:jc w:val="both"/>
        <w:rPr>
          <w:rFonts w:ascii="Times New Roman" w:hAnsi="Times New Roman" w:cs="Times New Roman"/>
          <w:sz w:val="24"/>
          <w:szCs w:val="24"/>
          <w:vertAlign w:val="superscript"/>
        </w:rPr>
      </w:pPr>
      <w:r>
        <w:rPr>
          <w:rFonts w:ascii="Times New Roman" w:hAnsi="Times New Roman" w:cs="Times New Roman"/>
          <w:sz w:val="24"/>
          <w:szCs w:val="24"/>
        </w:rPr>
        <w:t xml:space="preserve">                 K</w:t>
      </w:r>
      <w:r>
        <w:rPr>
          <w:rFonts w:ascii="Times New Roman" w:hAnsi="Times New Roman" w:cs="Times New Roman"/>
          <w:sz w:val="24"/>
          <w:szCs w:val="24"/>
          <w:vertAlign w:val="subscript"/>
        </w:rPr>
        <w:t xml:space="preserve">b </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 __________________</w:t>
      </w:r>
    </w:p>
    <w:p w:rsidR="00594544" w:rsidRPr="0046244B" w:rsidRDefault="00594544"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AE3802">
        <w:rPr>
          <w:rFonts w:ascii="Times New Roman" w:hAnsi="Times New Roman" w:cs="Times New Roman"/>
          <w:sz w:val="24"/>
          <w:szCs w:val="24"/>
        </w:rPr>
        <w:t xml:space="preserve">  </w:t>
      </w:r>
      <w:r w:rsidRPr="0046244B">
        <w:rPr>
          <w:rFonts w:ascii="Times New Roman" w:hAnsi="Times New Roman" w:cs="Times New Roman"/>
          <w:sz w:val="24"/>
          <w:szCs w:val="24"/>
        </w:rPr>
        <w:t xml:space="preserve">  [Ac</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594544" w:rsidRPr="0046244B" w:rsidRDefault="00594544"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Donde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es la constante de basicidad del ión acetato, también denominada constante de hidrólisis.</w:t>
      </w:r>
    </w:p>
    <w:p w:rsidR="00594544" w:rsidRPr="0046244B" w:rsidRDefault="00594544"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constante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pode evaluarse fácilmente a partir de la constante de acidez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del ácido conjugado AcH. Multiplicando el numerador y el denominador de la expresión anterior por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594544" w:rsidRPr="0046244B" w:rsidRDefault="00594544"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Tendremos:</w:t>
      </w:r>
    </w:p>
    <w:p w:rsidR="00594544" w:rsidRPr="0046244B" w:rsidRDefault="00594544" w:rsidP="00092F30">
      <w:pPr>
        <w:autoSpaceDE w:val="0"/>
        <w:autoSpaceDN w:val="0"/>
        <w:adjustRightInd w:val="0"/>
        <w:spacing w:after="0" w:line="240" w:lineRule="auto"/>
        <w:jc w:val="both"/>
        <w:rPr>
          <w:rFonts w:ascii="Times New Roman" w:hAnsi="Times New Roman" w:cs="Times New Roman"/>
          <w:sz w:val="24"/>
          <w:szCs w:val="24"/>
        </w:rPr>
      </w:pPr>
    </w:p>
    <w:p w:rsidR="0016600F" w:rsidRDefault="00594544" w:rsidP="0016600F">
      <w:pPr>
        <w:autoSpaceDE w:val="0"/>
        <w:autoSpaceDN w:val="0"/>
        <w:adjustRightInd w:val="0"/>
        <w:spacing w:after="0" w:line="240" w:lineRule="auto"/>
        <w:rPr>
          <w:rFonts w:ascii="Times New Roman" w:hAnsi="Times New Roman" w:cs="Times New Roman"/>
          <w:sz w:val="24"/>
          <w:szCs w:val="24"/>
          <w:vertAlign w:val="subscript"/>
        </w:rPr>
      </w:pPr>
      <w:r w:rsidRPr="0046244B">
        <w:rPr>
          <w:rFonts w:ascii="Times New Roman" w:hAnsi="Times New Roman" w:cs="Times New Roman"/>
          <w:sz w:val="24"/>
          <w:szCs w:val="24"/>
        </w:rPr>
        <w:t xml:space="preserve">     </w:t>
      </w:r>
      <w:r w:rsidR="00092F30">
        <w:rPr>
          <w:rFonts w:ascii="Times New Roman" w:hAnsi="Times New Roman" w:cs="Times New Roman"/>
          <w:sz w:val="24"/>
          <w:szCs w:val="24"/>
        </w:rPr>
        <w:tab/>
      </w:r>
      <w:r w:rsidR="00AE3802">
        <w:rPr>
          <w:rFonts w:ascii="Times New Roman" w:hAnsi="Times New Roman" w:cs="Times New Roman"/>
          <w:sz w:val="24"/>
          <w:szCs w:val="24"/>
        </w:rPr>
        <w:t xml:space="preserve">      </w:t>
      </w:r>
      <w:r w:rsidRPr="0046244B">
        <w:rPr>
          <w:rFonts w:ascii="Times New Roman" w:hAnsi="Times New Roman" w:cs="Times New Roman"/>
          <w:sz w:val="24"/>
          <w:szCs w:val="24"/>
        </w:rPr>
        <w:t xml:space="preserve"> [HAc]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r w:rsidR="0016600F" w:rsidRPr="0046244B">
        <w:rPr>
          <w:rFonts w:ascii="Times New Roman" w:hAnsi="Times New Roman" w:cs="Times New Roman"/>
          <w:sz w:val="24"/>
          <w:szCs w:val="24"/>
        </w:rPr>
        <w:t xml:space="preserve"> = [OH</w:t>
      </w:r>
      <w:r w:rsidR="0016600F" w:rsidRPr="0046244B">
        <w:rPr>
          <w:rFonts w:ascii="Times New Roman" w:hAnsi="Times New Roman" w:cs="Times New Roman"/>
          <w:sz w:val="24"/>
          <w:szCs w:val="24"/>
          <w:vertAlign w:val="superscript"/>
        </w:rPr>
        <w:t>-</w:t>
      </w:r>
      <w:proofErr w:type="gramStart"/>
      <w:r w:rsidR="0016600F" w:rsidRPr="0046244B">
        <w:rPr>
          <w:rFonts w:ascii="Times New Roman" w:hAnsi="Times New Roman" w:cs="Times New Roman"/>
          <w:sz w:val="24"/>
          <w:szCs w:val="24"/>
        </w:rPr>
        <w:t>][</w:t>
      </w:r>
      <w:proofErr w:type="gramEnd"/>
      <w:r w:rsidR="0016600F" w:rsidRPr="0046244B">
        <w:rPr>
          <w:rFonts w:ascii="Times New Roman" w:hAnsi="Times New Roman" w:cs="Times New Roman"/>
          <w:sz w:val="24"/>
          <w:szCs w:val="24"/>
        </w:rPr>
        <w:t>H</w:t>
      </w:r>
      <w:r w:rsidR="0016600F" w:rsidRPr="0046244B">
        <w:rPr>
          <w:rFonts w:ascii="Times New Roman" w:hAnsi="Times New Roman" w:cs="Times New Roman"/>
          <w:sz w:val="24"/>
          <w:szCs w:val="24"/>
          <w:vertAlign w:val="subscript"/>
        </w:rPr>
        <w:t>3</w:t>
      </w:r>
      <w:r w:rsidR="0016600F" w:rsidRPr="0046244B">
        <w:rPr>
          <w:rFonts w:ascii="Times New Roman" w:hAnsi="Times New Roman" w:cs="Times New Roman"/>
          <w:sz w:val="24"/>
          <w:szCs w:val="24"/>
        </w:rPr>
        <w:t xml:space="preserve"> O</w:t>
      </w:r>
      <w:r w:rsidR="0016600F" w:rsidRPr="0046244B">
        <w:rPr>
          <w:rFonts w:ascii="Times New Roman" w:hAnsi="Times New Roman" w:cs="Times New Roman"/>
          <w:sz w:val="24"/>
          <w:szCs w:val="24"/>
          <w:vertAlign w:val="superscript"/>
        </w:rPr>
        <w:t>+</w:t>
      </w:r>
      <w:r w:rsidR="00AE3802">
        <w:rPr>
          <w:rFonts w:ascii="Times New Roman" w:hAnsi="Times New Roman" w:cs="Times New Roman"/>
          <w:sz w:val="24"/>
          <w:szCs w:val="24"/>
        </w:rPr>
        <w:t xml:space="preserve">] </w:t>
      </w:r>
    </w:p>
    <w:p w:rsidR="00AE3802" w:rsidRPr="00AE3802" w:rsidRDefault="00AE3802" w:rsidP="0016600F">
      <w:pPr>
        <w:autoSpaceDE w:val="0"/>
        <w:autoSpaceDN w:val="0"/>
        <w:adjustRightInd w:val="0"/>
        <w:spacing w:after="0" w:line="240" w:lineRule="auto"/>
        <w:rPr>
          <w:rFonts w:ascii="Times New Roman" w:hAnsi="Times New Roman" w:cs="Times New Roman"/>
          <w:sz w:val="24"/>
          <w:szCs w:val="24"/>
          <w:vertAlign w:val="subscript"/>
        </w:rPr>
      </w:pPr>
      <w:r>
        <w:rPr>
          <w:rFonts w:ascii="Times New Roman" w:hAnsi="Times New Roman" w:cs="Times New Roman"/>
          <w:sz w:val="24"/>
          <w:szCs w:val="24"/>
          <w:vertAlign w:val="subscript"/>
        </w:rPr>
        <w:t xml:space="preserve">                   </w:t>
      </w:r>
      <w:r>
        <w:rPr>
          <w:rFonts w:ascii="Times New Roman" w:hAnsi="Times New Roman" w:cs="Times New Roman"/>
          <w:sz w:val="24"/>
          <w:szCs w:val="24"/>
        </w:rPr>
        <w:t>K</w:t>
      </w:r>
      <w:r>
        <w:rPr>
          <w:rFonts w:ascii="Times New Roman" w:hAnsi="Times New Roman" w:cs="Times New Roman"/>
          <w:sz w:val="24"/>
          <w:szCs w:val="24"/>
          <w:vertAlign w:val="subscript"/>
        </w:rPr>
        <w:t>b</w:t>
      </w:r>
      <w:r>
        <w:rPr>
          <w:rFonts w:ascii="Times New Roman" w:hAnsi="Times New Roman" w:cs="Times New Roman"/>
          <w:sz w:val="24"/>
          <w:szCs w:val="24"/>
        </w:rPr>
        <w:t xml:space="preserve"> = </w:t>
      </w:r>
      <w:r>
        <w:rPr>
          <w:rFonts w:ascii="Times New Roman" w:hAnsi="Times New Roman" w:cs="Times New Roman"/>
          <w:sz w:val="24"/>
          <w:szCs w:val="24"/>
          <w:vertAlign w:val="superscript"/>
        </w:rPr>
        <w:t>______________</w:t>
      </w:r>
      <w:r w:rsidR="007E5993">
        <w:rPr>
          <w:rFonts w:ascii="Times New Roman" w:hAnsi="Times New Roman" w:cs="Times New Roman"/>
          <w:sz w:val="24"/>
          <w:szCs w:val="24"/>
          <w:vertAlign w:val="superscript"/>
        </w:rPr>
        <w:t xml:space="preserve">________ </w:t>
      </w:r>
      <w:r w:rsidR="007E5993">
        <w:rPr>
          <w:rFonts w:ascii="Times New Roman" w:hAnsi="Times New Roman" w:cs="Times New Roman"/>
          <w:sz w:val="24"/>
          <w:szCs w:val="24"/>
        </w:rPr>
        <w:t xml:space="preserve">    </w:t>
      </w:r>
      <w:r w:rsidR="007E5993">
        <w:rPr>
          <w:rFonts w:ascii="Times New Roman" w:hAnsi="Times New Roman" w:cs="Times New Roman"/>
          <w:sz w:val="24"/>
          <w:szCs w:val="24"/>
          <w:vertAlign w:val="superscript"/>
        </w:rPr>
        <w:t>___________________</w:t>
      </w:r>
      <w:r>
        <w:rPr>
          <w:rFonts w:ascii="Times New Roman" w:hAnsi="Times New Roman" w:cs="Times New Roman"/>
          <w:sz w:val="24"/>
          <w:szCs w:val="24"/>
        </w:rPr>
        <w:t xml:space="preserve"> = </w:t>
      </w:r>
      <w:proofErr w:type="spellStart"/>
      <w:r>
        <w:rPr>
          <w:rFonts w:ascii="Times New Roman" w:hAnsi="Times New Roman" w:cs="Times New Roman"/>
          <w:sz w:val="24"/>
          <w:szCs w:val="24"/>
        </w:rPr>
        <w:t>K</w:t>
      </w:r>
      <w:r>
        <w:rPr>
          <w:rFonts w:ascii="Times New Roman" w:hAnsi="Times New Roman" w:cs="Times New Roman"/>
          <w:sz w:val="24"/>
          <w:szCs w:val="24"/>
          <w:vertAlign w:val="subscript"/>
        </w:rPr>
        <w:t>w</w:t>
      </w:r>
      <w:proofErr w:type="spellEnd"/>
    </w:p>
    <w:p w:rsidR="0016600F" w:rsidRPr="0046244B" w:rsidRDefault="0016600F" w:rsidP="0016600F">
      <w:pPr>
        <w:autoSpaceDE w:val="0"/>
        <w:autoSpaceDN w:val="0"/>
        <w:adjustRightInd w:val="0"/>
        <w:spacing w:after="0" w:line="240" w:lineRule="auto"/>
        <w:rPr>
          <w:rFonts w:ascii="Times New Roman" w:hAnsi="Times New Roman" w:cs="Times New Roman"/>
          <w:sz w:val="24"/>
          <w:szCs w:val="24"/>
          <w:vertAlign w:val="subscript"/>
        </w:rPr>
      </w:pPr>
      <w:r w:rsidRPr="0046244B">
        <w:rPr>
          <w:rFonts w:ascii="Times New Roman" w:hAnsi="Times New Roman" w:cs="Times New Roman"/>
          <w:sz w:val="24"/>
          <w:szCs w:val="24"/>
          <w:vertAlign w:val="subscript"/>
        </w:rPr>
        <w:t xml:space="preserve">                                </w:t>
      </w:r>
      <w:r w:rsidRPr="0046244B">
        <w:rPr>
          <w:rFonts w:ascii="Times New Roman" w:hAnsi="Times New Roman" w:cs="Times New Roman"/>
          <w:sz w:val="24"/>
          <w:szCs w:val="24"/>
        </w:rPr>
        <w:t>[Ac</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[Ac</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K</w:t>
      </w:r>
      <w:r w:rsidRPr="0046244B">
        <w:rPr>
          <w:rFonts w:ascii="Times New Roman" w:hAnsi="Times New Roman" w:cs="Times New Roman"/>
          <w:sz w:val="24"/>
          <w:szCs w:val="24"/>
          <w:vertAlign w:val="subscript"/>
        </w:rPr>
        <w:t>a</w:t>
      </w:r>
    </w:p>
    <w:p w:rsidR="0016600F" w:rsidRPr="0046244B" w:rsidRDefault="0016600F" w:rsidP="0016600F">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vertAlign w:val="subscript"/>
        </w:rPr>
        <w:t xml:space="preserve">                                                                                       </w:t>
      </w:r>
      <w:r w:rsidRPr="0046244B">
        <w:rPr>
          <w:rFonts w:ascii="Times New Roman" w:hAnsi="Times New Roman" w:cs="Times New Roman"/>
          <w:sz w:val="24"/>
          <w:szCs w:val="24"/>
        </w:rPr>
        <w:t>[HAc]</w:t>
      </w:r>
    </w:p>
    <w:p w:rsidR="0016600F" w:rsidRPr="0046244B" w:rsidRDefault="0016600F" w:rsidP="0016600F">
      <w:pPr>
        <w:autoSpaceDE w:val="0"/>
        <w:autoSpaceDN w:val="0"/>
        <w:adjustRightInd w:val="0"/>
        <w:spacing w:after="0" w:line="240" w:lineRule="auto"/>
        <w:rPr>
          <w:rFonts w:ascii="Times New Roman" w:hAnsi="Times New Roman" w:cs="Times New Roman"/>
          <w:sz w:val="24"/>
          <w:szCs w:val="24"/>
        </w:rPr>
      </w:pPr>
    </w:p>
    <w:p w:rsidR="0016600F" w:rsidRPr="0046244B" w:rsidRDefault="0016600F" w:rsidP="0016600F">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De esta forma</w:t>
      </w:r>
    </w:p>
    <w:p w:rsidR="0016600F" w:rsidRPr="0046244B" w:rsidRDefault="0016600F" w:rsidP="0016600F">
      <w:pPr>
        <w:autoSpaceDE w:val="0"/>
        <w:autoSpaceDN w:val="0"/>
        <w:adjustRightInd w:val="0"/>
        <w:spacing w:after="0" w:line="240" w:lineRule="auto"/>
        <w:rPr>
          <w:rFonts w:ascii="Times New Roman" w:hAnsi="Times New Roman" w:cs="Times New Roman"/>
          <w:sz w:val="24"/>
          <w:szCs w:val="24"/>
        </w:rPr>
      </w:pPr>
    </w:p>
    <w:p w:rsidR="0016600F" w:rsidRDefault="00F80101" w:rsidP="0016600F">
      <w:pPr>
        <w:autoSpaceDE w:val="0"/>
        <w:autoSpaceDN w:val="0"/>
        <w:adjustRightInd w:val="0"/>
        <w:spacing w:after="0" w:line="240" w:lineRule="auto"/>
        <w:rPr>
          <w:rFonts w:ascii="Times New Roman" w:hAnsi="Times New Roman" w:cs="Times New Roman"/>
          <w:sz w:val="24"/>
          <w:szCs w:val="24"/>
          <w:vertAlign w:val="subscript"/>
        </w:rPr>
      </w:pPr>
      <w:r>
        <w:rPr>
          <w:rFonts w:ascii="Times New Roman" w:hAnsi="Times New Roman" w:cs="Times New Roman"/>
          <w:sz w:val="24"/>
          <w:szCs w:val="24"/>
        </w:rPr>
        <w:t xml:space="preserve">                         </w:t>
      </w:r>
      <w:proofErr w:type="spellStart"/>
      <w:r w:rsidR="0016600F" w:rsidRPr="0046244B">
        <w:rPr>
          <w:rFonts w:ascii="Times New Roman" w:hAnsi="Times New Roman" w:cs="Times New Roman"/>
          <w:sz w:val="24"/>
          <w:szCs w:val="24"/>
        </w:rPr>
        <w:t>K</w:t>
      </w:r>
      <w:r w:rsidR="0016600F" w:rsidRPr="0046244B">
        <w:rPr>
          <w:rFonts w:ascii="Times New Roman" w:hAnsi="Times New Roman" w:cs="Times New Roman"/>
          <w:sz w:val="24"/>
          <w:szCs w:val="24"/>
          <w:vertAlign w:val="subscript"/>
        </w:rPr>
        <w:t>w</w:t>
      </w:r>
      <w:proofErr w:type="spellEnd"/>
    </w:p>
    <w:p w:rsidR="007E5993" w:rsidRPr="00F80101" w:rsidRDefault="007E5993" w:rsidP="0016600F">
      <w:pPr>
        <w:autoSpaceDE w:val="0"/>
        <w:autoSpaceDN w:val="0"/>
        <w:adjustRightInd w:val="0"/>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vertAlign w:val="subscript"/>
        </w:rPr>
        <w:t xml:space="preserve">                          </w:t>
      </w:r>
      <w:r>
        <w:rPr>
          <w:rFonts w:ascii="Times New Roman" w:hAnsi="Times New Roman" w:cs="Times New Roman"/>
          <w:sz w:val="24"/>
          <w:szCs w:val="24"/>
        </w:rPr>
        <w:t>K</w:t>
      </w:r>
      <w:r>
        <w:rPr>
          <w:rFonts w:ascii="Times New Roman" w:hAnsi="Times New Roman" w:cs="Times New Roman"/>
          <w:sz w:val="24"/>
          <w:szCs w:val="24"/>
          <w:vertAlign w:val="subscript"/>
        </w:rPr>
        <w:t>b =</w:t>
      </w:r>
      <w:r w:rsidR="00F80101">
        <w:rPr>
          <w:rFonts w:ascii="Times New Roman" w:hAnsi="Times New Roman" w:cs="Times New Roman"/>
          <w:sz w:val="24"/>
          <w:szCs w:val="24"/>
          <w:vertAlign w:val="superscript"/>
        </w:rPr>
        <w:t xml:space="preserve"> ___</w:t>
      </w:r>
    </w:p>
    <w:p w:rsidR="0016600F" w:rsidRPr="0046244B" w:rsidRDefault="007E5993" w:rsidP="0016600F">
      <w:pPr>
        <w:autoSpaceDE w:val="0"/>
        <w:autoSpaceDN w:val="0"/>
        <w:adjustRightInd w:val="0"/>
        <w:spacing w:after="0" w:line="240" w:lineRule="auto"/>
        <w:rPr>
          <w:rFonts w:ascii="Times New Roman" w:hAnsi="Times New Roman" w:cs="Times New Roman"/>
          <w:sz w:val="24"/>
          <w:szCs w:val="24"/>
          <w:vertAlign w:val="subscript"/>
        </w:rPr>
      </w:pPr>
      <w:r>
        <w:rPr>
          <w:rFonts w:ascii="Times New Roman" w:hAnsi="Times New Roman" w:cs="Times New Roman"/>
          <w:sz w:val="24"/>
          <w:szCs w:val="24"/>
          <w:vertAlign w:val="subscript"/>
        </w:rPr>
        <w:t xml:space="preserve">                          </w:t>
      </w:r>
      <w:r w:rsidR="0016600F" w:rsidRPr="0046244B">
        <w:rPr>
          <w:rFonts w:ascii="Times New Roman" w:hAnsi="Times New Roman" w:cs="Times New Roman"/>
          <w:sz w:val="24"/>
          <w:szCs w:val="24"/>
          <w:vertAlign w:val="subscript"/>
        </w:rPr>
        <w:t xml:space="preserve">   </w:t>
      </w:r>
      <w:r w:rsidR="00F80101">
        <w:rPr>
          <w:rFonts w:ascii="Times New Roman" w:hAnsi="Times New Roman" w:cs="Times New Roman"/>
          <w:sz w:val="24"/>
          <w:szCs w:val="24"/>
          <w:vertAlign w:val="subscript"/>
        </w:rPr>
        <w:t xml:space="preserve">      </w:t>
      </w:r>
      <w:r w:rsidR="0016600F" w:rsidRPr="0046244B">
        <w:rPr>
          <w:rFonts w:ascii="Times New Roman" w:hAnsi="Times New Roman" w:cs="Times New Roman"/>
          <w:sz w:val="24"/>
          <w:szCs w:val="24"/>
          <w:vertAlign w:val="subscript"/>
        </w:rPr>
        <w:t xml:space="preserve">   </w:t>
      </w:r>
      <w:proofErr w:type="spellStart"/>
      <w:r w:rsidR="0016600F" w:rsidRPr="0046244B">
        <w:rPr>
          <w:rFonts w:ascii="Times New Roman" w:hAnsi="Times New Roman" w:cs="Times New Roman"/>
          <w:sz w:val="24"/>
          <w:szCs w:val="24"/>
        </w:rPr>
        <w:t>K</w:t>
      </w:r>
      <w:r w:rsidR="0016600F" w:rsidRPr="0046244B">
        <w:rPr>
          <w:rFonts w:ascii="Times New Roman" w:hAnsi="Times New Roman" w:cs="Times New Roman"/>
          <w:sz w:val="24"/>
          <w:szCs w:val="24"/>
          <w:vertAlign w:val="subscript"/>
        </w:rPr>
        <w:t>a</w:t>
      </w:r>
      <w:proofErr w:type="spellEnd"/>
    </w:p>
    <w:p w:rsidR="0016600F" w:rsidRPr="0046244B" w:rsidRDefault="0016600F" w:rsidP="0016600F">
      <w:pPr>
        <w:autoSpaceDE w:val="0"/>
        <w:autoSpaceDN w:val="0"/>
        <w:adjustRightInd w:val="0"/>
        <w:spacing w:after="0" w:line="240" w:lineRule="auto"/>
        <w:rPr>
          <w:rFonts w:ascii="Times New Roman" w:hAnsi="Times New Roman" w:cs="Times New Roman"/>
          <w:sz w:val="24"/>
          <w:szCs w:val="24"/>
          <w:vertAlign w:val="subscript"/>
        </w:rPr>
      </w:pPr>
    </w:p>
    <w:p w:rsidR="0016600F" w:rsidRPr="0046244B" w:rsidRDefault="0016600F"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
    <w:p w:rsidR="0016600F" w:rsidRPr="0046244B" w:rsidRDefault="0016600F"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10</w:t>
      </w:r>
      <w:r w:rsidRPr="0046244B">
        <w:rPr>
          <w:rFonts w:ascii="Times New Roman" w:hAnsi="Times New Roman" w:cs="Times New Roman"/>
          <w:sz w:val="24"/>
          <w:szCs w:val="24"/>
        </w:rPr>
        <w:t>: Calcula el pH de una disolución 0,10 M de 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COONa.</w:t>
      </w:r>
    </w:p>
    <w:p w:rsidR="0016600F" w:rsidRPr="0046244B" w:rsidRDefault="0016600F" w:rsidP="00092F30">
      <w:pPr>
        <w:autoSpaceDE w:val="0"/>
        <w:autoSpaceDN w:val="0"/>
        <w:adjustRightInd w:val="0"/>
        <w:spacing w:after="0" w:line="240" w:lineRule="auto"/>
        <w:jc w:val="both"/>
        <w:rPr>
          <w:rFonts w:ascii="Times New Roman" w:hAnsi="Times New Roman" w:cs="Times New Roman"/>
          <w:sz w:val="24"/>
          <w:szCs w:val="24"/>
        </w:rPr>
      </w:pPr>
    </w:p>
    <w:p w:rsidR="0016600F" w:rsidRPr="0046244B" w:rsidRDefault="0016600F" w:rsidP="00092F30">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11.3. Disolución de una sal de ácido fuerte y base débil.</w:t>
      </w:r>
    </w:p>
    <w:p w:rsidR="0016600F"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lastRenderedPageBreak/>
        <w:t xml:space="preserve"> </w:t>
      </w:r>
      <w:r w:rsidR="00092F30" w:rsidRPr="0046244B">
        <w:rPr>
          <w:rFonts w:ascii="Times New Roman" w:hAnsi="Times New Roman" w:cs="Times New Roman"/>
          <w:sz w:val="24"/>
          <w:szCs w:val="24"/>
        </w:rPr>
        <w:t>Ácido</w:t>
      </w:r>
      <w:r w:rsidR="0016600F" w:rsidRPr="0046244B">
        <w:rPr>
          <w:rFonts w:ascii="Times New Roman" w:hAnsi="Times New Roman" w:cs="Times New Roman"/>
          <w:sz w:val="24"/>
          <w:szCs w:val="24"/>
        </w:rPr>
        <w:t xml:space="preserve"> fuerte y una base débil, tiene carácter ácido. Anteriormente se dijo que el ión cloruro, Cl</w:t>
      </w:r>
      <w:r w:rsidR="0016600F" w:rsidRPr="0046244B">
        <w:rPr>
          <w:rFonts w:ascii="Times New Roman" w:hAnsi="Times New Roman" w:cs="Times New Roman"/>
          <w:sz w:val="24"/>
          <w:szCs w:val="24"/>
          <w:vertAlign w:val="superscript"/>
        </w:rPr>
        <w:t>−</w:t>
      </w:r>
      <w:r w:rsidR="0016600F" w:rsidRPr="0046244B">
        <w:rPr>
          <w:rFonts w:ascii="Times New Roman" w:hAnsi="Times New Roman" w:cs="Times New Roman"/>
          <w:sz w:val="24"/>
          <w:szCs w:val="24"/>
        </w:rPr>
        <w:t>, es una base muy débil y por lo tanto no aportaba iones OH</w:t>
      </w:r>
      <w:r w:rsidR="0016600F" w:rsidRPr="0046244B">
        <w:rPr>
          <w:rFonts w:ascii="Times New Roman" w:hAnsi="Times New Roman" w:cs="Times New Roman"/>
          <w:sz w:val="24"/>
          <w:szCs w:val="24"/>
          <w:vertAlign w:val="superscript"/>
        </w:rPr>
        <w:t>−</w:t>
      </w:r>
      <w:r w:rsidR="0016600F" w:rsidRPr="0046244B">
        <w:rPr>
          <w:rFonts w:ascii="Times New Roman" w:hAnsi="Times New Roman" w:cs="Times New Roman"/>
          <w:sz w:val="24"/>
          <w:szCs w:val="24"/>
        </w:rPr>
        <w:t xml:space="preserve"> a la disolución. Como el amoníaco, NH</w:t>
      </w:r>
      <w:r w:rsidR="0016600F" w:rsidRPr="0046244B">
        <w:rPr>
          <w:rFonts w:ascii="Times New Roman" w:hAnsi="Times New Roman" w:cs="Times New Roman"/>
          <w:sz w:val="24"/>
          <w:szCs w:val="24"/>
          <w:vertAlign w:val="subscript"/>
        </w:rPr>
        <w:t>3</w:t>
      </w:r>
      <w:r w:rsidR="0016600F" w:rsidRPr="0046244B">
        <w:rPr>
          <w:rFonts w:ascii="Times New Roman" w:hAnsi="Times New Roman" w:cs="Times New Roman"/>
          <w:sz w:val="24"/>
          <w:szCs w:val="24"/>
        </w:rPr>
        <w:t>, es una base débil, su ácido conjugado, el ión amonio, NH</w:t>
      </w:r>
      <w:r w:rsidR="0016600F" w:rsidRPr="0046244B">
        <w:rPr>
          <w:rFonts w:ascii="Times New Roman" w:hAnsi="Times New Roman" w:cs="Times New Roman"/>
          <w:sz w:val="24"/>
          <w:szCs w:val="24"/>
          <w:vertAlign w:val="subscript"/>
        </w:rPr>
        <w:t>4</w:t>
      </w:r>
      <w:r w:rsidR="0016600F" w:rsidRPr="0046244B">
        <w:rPr>
          <w:rFonts w:ascii="Times New Roman" w:hAnsi="Times New Roman" w:cs="Times New Roman"/>
          <w:sz w:val="24"/>
          <w:szCs w:val="24"/>
          <w:vertAlign w:val="superscript"/>
        </w:rPr>
        <w:t>+</w:t>
      </w:r>
      <w:r w:rsidR="0016600F" w:rsidRPr="0046244B">
        <w:rPr>
          <w:rFonts w:ascii="Times New Roman" w:hAnsi="Times New Roman" w:cs="Times New Roman"/>
          <w:sz w:val="24"/>
          <w:szCs w:val="24"/>
        </w:rPr>
        <w:t>, cede protones al agua según la reacción:</w:t>
      </w:r>
    </w:p>
    <w:p w:rsidR="00D10D4C" w:rsidRPr="0046244B" w:rsidRDefault="00D10D4C" w:rsidP="00092F30">
      <w:pPr>
        <w:autoSpaceDE w:val="0"/>
        <w:autoSpaceDN w:val="0"/>
        <w:adjustRightInd w:val="0"/>
        <w:spacing w:after="0" w:line="240" w:lineRule="auto"/>
        <w:jc w:val="both"/>
        <w:rPr>
          <w:rFonts w:ascii="Times New Roman" w:hAnsi="Times New Roman" w:cs="Times New Roman"/>
          <w:sz w:val="24"/>
          <w:szCs w:val="24"/>
        </w:rPr>
      </w:pPr>
    </w:p>
    <w:p w:rsidR="0016600F" w:rsidRPr="0046244B" w:rsidRDefault="0016600F"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NH</w:t>
      </w:r>
      <w:r w:rsidRPr="0046244B">
        <w:rPr>
          <w:rFonts w:ascii="Times New Roman" w:hAnsi="Times New Roman" w:cs="Times New Roman"/>
          <w:sz w:val="24"/>
          <w:szCs w:val="24"/>
          <w:vertAlign w:val="subscript"/>
        </w:rPr>
        <w:t>4</w:t>
      </w:r>
      <w:r w:rsidR="00092F30" w:rsidRPr="0046244B">
        <w:rPr>
          <w:rFonts w:ascii="Times New Roman" w:hAnsi="Times New Roman" w:cs="Times New Roman"/>
          <w:sz w:val="24"/>
          <w:szCs w:val="24"/>
          <w:vertAlign w:val="superscript"/>
        </w:rPr>
        <w:t>+</w:t>
      </w:r>
      <w:r w:rsidR="00092F30" w:rsidRPr="0046244B">
        <w:rPr>
          <w:rFonts w:ascii="Times New Roman" w:hAnsi="Times New Roman" w:cs="Times New Roman"/>
          <w:sz w:val="24"/>
          <w:szCs w:val="24"/>
        </w:rPr>
        <w:t xml:space="preserve"> (</w:t>
      </w:r>
      <w:r w:rsidRPr="0046244B">
        <w:rPr>
          <w:rFonts w:ascii="Times New Roman" w:hAnsi="Times New Roman" w:cs="Times New Roman"/>
          <w:sz w:val="24"/>
          <w:szCs w:val="24"/>
        </w:rPr>
        <w:t>aq)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r w:rsidR="00D10D4C"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D10D4C" w:rsidRPr="0046244B">
        <w:rPr>
          <w:rFonts w:ascii="Times New Roman" w:hAnsi="Times New Roman" w:cs="Times New Roman"/>
          <w:sz w:val="24"/>
          <w:szCs w:val="24"/>
        </w:rPr>
        <w:t>↔</w:t>
      </w:r>
      <w:r w:rsidRPr="0046244B">
        <w:rPr>
          <w:rFonts w:ascii="Times New Roman" w:hAnsi="Times New Roman" w:cs="Times New Roman"/>
          <w:sz w:val="24"/>
          <w:szCs w:val="24"/>
        </w:rPr>
        <w:t xml:space="preserve"> </w:t>
      </w:r>
      <w:r w:rsidR="00D10D4C" w:rsidRPr="0046244B">
        <w:rPr>
          <w:rFonts w:ascii="Times New Roman" w:hAnsi="Times New Roman" w:cs="Times New Roman"/>
          <w:sz w:val="24"/>
          <w:szCs w:val="24"/>
        </w:rPr>
        <w:t xml:space="preserve">     </w:t>
      </w:r>
      <w:proofErr w:type="gramStart"/>
      <w:r w:rsidRPr="0046244B">
        <w:rPr>
          <w:rFonts w:ascii="Times New Roman" w:hAnsi="Times New Roman" w:cs="Times New Roman"/>
          <w:sz w:val="24"/>
          <w:szCs w:val="24"/>
        </w:rPr>
        <w:t>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w:t>
      </w:r>
      <w:proofErr w:type="gramEnd"/>
      <w:r w:rsidRPr="0046244B">
        <w:rPr>
          <w:rFonts w:ascii="Times New Roman" w:hAnsi="Times New Roman" w:cs="Times New Roman"/>
          <w:sz w:val="24"/>
          <w:szCs w:val="24"/>
        </w:rPr>
        <w:t>aq)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00092F30" w:rsidRPr="0046244B">
        <w:rPr>
          <w:rFonts w:ascii="Times New Roman" w:hAnsi="Times New Roman" w:cs="Times New Roman"/>
          <w:sz w:val="24"/>
          <w:szCs w:val="24"/>
          <w:vertAlign w:val="superscript"/>
        </w:rPr>
        <w:t>+</w:t>
      </w:r>
      <w:r w:rsidR="00092F30" w:rsidRPr="0046244B">
        <w:rPr>
          <w:rFonts w:ascii="Times New Roman" w:hAnsi="Times New Roman" w:cs="Times New Roman"/>
          <w:sz w:val="24"/>
          <w:szCs w:val="24"/>
        </w:rPr>
        <w:t xml:space="preserve"> (</w:t>
      </w:r>
      <w:r w:rsidRPr="0046244B">
        <w:rPr>
          <w:rFonts w:ascii="Times New Roman" w:hAnsi="Times New Roman" w:cs="Times New Roman"/>
          <w:sz w:val="24"/>
          <w:szCs w:val="24"/>
        </w:rPr>
        <w:t>aq)</w:t>
      </w:r>
    </w:p>
    <w:p w:rsidR="00D10D4C" w:rsidRPr="0046244B" w:rsidRDefault="00D10D4C" w:rsidP="00092F30">
      <w:pPr>
        <w:autoSpaceDE w:val="0"/>
        <w:autoSpaceDN w:val="0"/>
        <w:adjustRightInd w:val="0"/>
        <w:spacing w:after="0" w:line="240" w:lineRule="auto"/>
        <w:jc w:val="both"/>
        <w:rPr>
          <w:rFonts w:ascii="Times New Roman" w:hAnsi="Times New Roman" w:cs="Times New Roman"/>
          <w:sz w:val="24"/>
          <w:szCs w:val="24"/>
        </w:rPr>
      </w:pPr>
    </w:p>
    <w:p w:rsidR="0016600F" w:rsidRPr="0046244B" w:rsidRDefault="0016600F"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formación de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explica el carácter ácido de la disolución.</w:t>
      </w:r>
    </w:p>
    <w:p w:rsidR="00594544" w:rsidRPr="0046244B" w:rsidRDefault="0016600F"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constante de equilibrio de la reacción anterior es:</w:t>
      </w:r>
    </w:p>
    <w:p w:rsidR="00D10D4C" w:rsidRPr="0046244B" w:rsidRDefault="00D10D4C" w:rsidP="0016600F">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p>
    <w:p w:rsidR="00D10D4C" w:rsidRDefault="00F80101" w:rsidP="0016600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10D4C" w:rsidRPr="0046244B">
        <w:rPr>
          <w:rFonts w:ascii="Times New Roman" w:hAnsi="Times New Roman" w:cs="Times New Roman"/>
          <w:sz w:val="24"/>
          <w:szCs w:val="24"/>
        </w:rPr>
        <w:t xml:space="preserve"> [NH</w:t>
      </w:r>
      <w:r w:rsidR="00D10D4C" w:rsidRPr="0046244B">
        <w:rPr>
          <w:rFonts w:ascii="Times New Roman" w:hAnsi="Times New Roman" w:cs="Times New Roman"/>
          <w:sz w:val="24"/>
          <w:szCs w:val="24"/>
          <w:vertAlign w:val="subscript"/>
        </w:rPr>
        <w:t>3</w:t>
      </w:r>
      <w:r w:rsidR="00D10D4C" w:rsidRPr="0046244B">
        <w:rPr>
          <w:rFonts w:ascii="Times New Roman" w:hAnsi="Times New Roman" w:cs="Times New Roman"/>
          <w:sz w:val="24"/>
          <w:szCs w:val="24"/>
        </w:rPr>
        <w:t>]</w:t>
      </w:r>
      <w:proofErr w:type="gramStart"/>
      <w:r w:rsidR="00D10D4C" w:rsidRPr="0046244B">
        <w:rPr>
          <w:rFonts w:ascii="Times New Roman" w:hAnsi="Times New Roman" w:cs="Times New Roman"/>
          <w:sz w:val="24"/>
          <w:szCs w:val="24"/>
        </w:rPr>
        <w:t>[ H</w:t>
      </w:r>
      <w:r w:rsidR="00D10D4C" w:rsidRPr="0046244B">
        <w:rPr>
          <w:rFonts w:ascii="Times New Roman" w:hAnsi="Times New Roman" w:cs="Times New Roman"/>
          <w:sz w:val="24"/>
          <w:szCs w:val="24"/>
          <w:vertAlign w:val="subscript"/>
        </w:rPr>
        <w:t>3</w:t>
      </w:r>
      <w:r w:rsidR="00D10D4C" w:rsidRPr="0046244B">
        <w:rPr>
          <w:rFonts w:ascii="Times New Roman" w:hAnsi="Times New Roman" w:cs="Times New Roman"/>
          <w:sz w:val="24"/>
          <w:szCs w:val="24"/>
        </w:rPr>
        <w:t>O</w:t>
      </w:r>
      <w:proofErr w:type="gramEnd"/>
      <w:r w:rsidR="00D10D4C" w:rsidRPr="0046244B">
        <w:rPr>
          <w:rFonts w:ascii="Times New Roman" w:hAnsi="Times New Roman" w:cs="Times New Roman"/>
          <w:sz w:val="24"/>
          <w:szCs w:val="24"/>
          <w:vertAlign w:val="superscript"/>
        </w:rPr>
        <w:t>+</w:t>
      </w:r>
      <w:r w:rsidR="00D10D4C" w:rsidRPr="0046244B">
        <w:rPr>
          <w:rFonts w:ascii="Times New Roman" w:hAnsi="Times New Roman" w:cs="Times New Roman"/>
          <w:sz w:val="24"/>
          <w:szCs w:val="24"/>
        </w:rPr>
        <w:t>]</w:t>
      </w:r>
    </w:p>
    <w:p w:rsidR="00F80101" w:rsidRPr="00F80101" w:rsidRDefault="00F80101" w:rsidP="0016600F">
      <w:pPr>
        <w:autoSpaceDE w:val="0"/>
        <w:autoSpaceDN w:val="0"/>
        <w:adjustRightInd w:val="0"/>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proofErr w:type="spellStart"/>
      <w:r>
        <w:rPr>
          <w:rFonts w:ascii="Times New Roman" w:hAnsi="Times New Roman" w:cs="Times New Roman"/>
          <w:sz w:val="24"/>
          <w:szCs w:val="24"/>
        </w:rPr>
        <w:t>K</w:t>
      </w:r>
      <w:r>
        <w:rPr>
          <w:rFonts w:ascii="Times New Roman" w:hAnsi="Times New Roman" w:cs="Times New Roman"/>
          <w:sz w:val="24"/>
          <w:szCs w:val="24"/>
          <w:vertAlign w:val="subscript"/>
        </w:rPr>
        <w:t>a</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 __________________</w:t>
      </w:r>
    </w:p>
    <w:p w:rsidR="00D10D4C" w:rsidRPr="0046244B" w:rsidRDefault="00D10D4C" w:rsidP="0016600F">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[NH</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D10D4C" w:rsidRPr="0046244B" w:rsidRDefault="00D10D4C" w:rsidP="00092F30">
      <w:pPr>
        <w:autoSpaceDE w:val="0"/>
        <w:autoSpaceDN w:val="0"/>
        <w:adjustRightInd w:val="0"/>
        <w:spacing w:after="0" w:line="240" w:lineRule="auto"/>
        <w:jc w:val="both"/>
        <w:rPr>
          <w:rFonts w:ascii="Times New Roman" w:hAnsi="Times New Roman" w:cs="Times New Roman"/>
          <w:sz w:val="24"/>
          <w:szCs w:val="24"/>
        </w:rPr>
      </w:pPr>
    </w:p>
    <w:p w:rsidR="00D10D4C" w:rsidRPr="0046244B" w:rsidRDefault="00D10D4C"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Donde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es la constante de acidez del ión NH</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Dicha constante puede calcularse fácilmente a partir de la constante de disociación básica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de la base conjugada correspondiente, 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Multiplicando numerador y denominador de la expresión anterior por [OH</w:t>
      </w:r>
      <w:r w:rsidRPr="0046244B">
        <w:rPr>
          <w:rFonts w:ascii="Times New Roman" w:hAnsi="Times New Roman" w:cs="Times New Roman"/>
          <w:sz w:val="24"/>
          <w:szCs w:val="24"/>
          <w:vertAlign w:val="superscript"/>
        </w:rPr>
        <w:t>−</w:t>
      </w:r>
      <w:r w:rsidR="00C444AD" w:rsidRPr="0046244B">
        <w:rPr>
          <w:rFonts w:ascii="Times New Roman" w:hAnsi="Times New Roman" w:cs="Times New Roman"/>
          <w:sz w:val="24"/>
          <w:szCs w:val="24"/>
        </w:rPr>
        <w:t xml:space="preserve">], </w:t>
      </w:r>
      <w:r w:rsidRPr="0046244B">
        <w:rPr>
          <w:rFonts w:ascii="Times New Roman" w:hAnsi="Times New Roman" w:cs="Times New Roman"/>
          <w:sz w:val="24"/>
          <w:szCs w:val="24"/>
        </w:rPr>
        <w:t>tendremos:</w:t>
      </w:r>
    </w:p>
    <w:p w:rsidR="00C444AD" w:rsidRPr="0046244B" w:rsidRDefault="00C444AD" w:rsidP="00D10D4C">
      <w:pPr>
        <w:autoSpaceDE w:val="0"/>
        <w:autoSpaceDN w:val="0"/>
        <w:adjustRightInd w:val="0"/>
        <w:spacing w:after="0" w:line="240" w:lineRule="auto"/>
        <w:rPr>
          <w:rFonts w:ascii="Times New Roman" w:hAnsi="Times New Roman" w:cs="Times New Roman"/>
          <w:sz w:val="24"/>
          <w:szCs w:val="24"/>
        </w:rPr>
      </w:pPr>
    </w:p>
    <w:p w:rsidR="00C444AD" w:rsidRDefault="00F80101" w:rsidP="00C444AD">
      <w:pPr>
        <w:autoSpaceDE w:val="0"/>
        <w:autoSpaceDN w:val="0"/>
        <w:adjustRightInd w:val="0"/>
        <w:spacing w:after="0" w:line="240" w:lineRule="auto"/>
        <w:rPr>
          <w:rFonts w:ascii="Times New Roman" w:hAnsi="Times New Roman" w:cs="Times New Roman"/>
          <w:sz w:val="24"/>
          <w:szCs w:val="24"/>
          <w:vertAlign w:val="subscript"/>
        </w:rPr>
      </w:pPr>
      <w:r>
        <w:rPr>
          <w:rFonts w:ascii="Times New Roman" w:hAnsi="Times New Roman" w:cs="Times New Roman"/>
          <w:sz w:val="24"/>
          <w:szCs w:val="24"/>
        </w:rPr>
        <w:t xml:space="preserve">          </w:t>
      </w:r>
      <w:r w:rsidR="00C444AD" w:rsidRPr="0046244B">
        <w:rPr>
          <w:rFonts w:ascii="Times New Roman" w:hAnsi="Times New Roman" w:cs="Times New Roman"/>
          <w:sz w:val="24"/>
          <w:szCs w:val="24"/>
        </w:rPr>
        <w:t xml:space="preserve"> [NH</w:t>
      </w:r>
      <w:r w:rsidR="00C444AD" w:rsidRPr="0046244B">
        <w:rPr>
          <w:rFonts w:ascii="Times New Roman" w:hAnsi="Times New Roman" w:cs="Times New Roman"/>
          <w:sz w:val="24"/>
          <w:szCs w:val="24"/>
          <w:vertAlign w:val="subscript"/>
        </w:rPr>
        <w:t>3</w:t>
      </w:r>
      <w:r w:rsidR="00C444AD" w:rsidRPr="0046244B">
        <w:rPr>
          <w:rFonts w:ascii="Times New Roman" w:hAnsi="Times New Roman" w:cs="Times New Roman"/>
          <w:sz w:val="24"/>
          <w:szCs w:val="24"/>
        </w:rPr>
        <w:t>]</w:t>
      </w:r>
      <w:proofErr w:type="gramStart"/>
      <w:r w:rsidR="00C444AD" w:rsidRPr="0046244B">
        <w:rPr>
          <w:rFonts w:ascii="Times New Roman" w:hAnsi="Times New Roman" w:cs="Times New Roman"/>
          <w:sz w:val="24"/>
          <w:szCs w:val="24"/>
        </w:rPr>
        <w:t>[ H</w:t>
      </w:r>
      <w:r w:rsidR="00C444AD" w:rsidRPr="0046244B">
        <w:rPr>
          <w:rFonts w:ascii="Times New Roman" w:hAnsi="Times New Roman" w:cs="Times New Roman"/>
          <w:sz w:val="24"/>
          <w:szCs w:val="24"/>
          <w:vertAlign w:val="subscript"/>
        </w:rPr>
        <w:t>3</w:t>
      </w:r>
      <w:r w:rsidR="00C444AD" w:rsidRPr="0046244B">
        <w:rPr>
          <w:rFonts w:ascii="Times New Roman" w:hAnsi="Times New Roman" w:cs="Times New Roman"/>
          <w:sz w:val="24"/>
          <w:szCs w:val="24"/>
        </w:rPr>
        <w:t>O</w:t>
      </w:r>
      <w:proofErr w:type="gramEnd"/>
      <w:r w:rsidR="00C444AD" w:rsidRPr="0046244B">
        <w:rPr>
          <w:rFonts w:ascii="Times New Roman" w:hAnsi="Times New Roman" w:cs="Times New Roman"/>
          <w:sz w:val="24"/>
          <w:szCs w:val="24"/>
          <w:vertAlign w:val="superscript"/>
        </w:rPr>
        <w:t>+</w:t>
      </w:r>
      <w:r w:rsidR="00C444AD" w:rsidRPr="0046244B">
        <w:rPr>
          <w:rFonts w:ascii="Times New Roman" w:hAnsi="Times New Roman" w:cs="Times New Roman"/>
          <w:sz w:val="24"/>
          <w:szCs w:val="24"/>
        </w:rPr>
        <w:t>][HO</w:t>
      </w:r>
      <w:r w:rsidR="00C444AD" w:rsidRPr="0046244B">
        <w:rPr>
          <w:rFonts w:ascii="Times New Roman" w:hAnsi="Times New Roman" w:cs="Times New Roman"/>
          <w:sz w:val="24"/>
          <w:szCs w:val="24"/>
          <w:vertAlign w:val="superscript"/>
        </w:rPr>
        <w:t>-</w:t>
      </w:r>
      <w:r w:rsidR="00C444AD" w:rsidRPr="0046244B">
        <w:rPr>
          <w:rFonts w:ascii="Times New Roman" w:hAnsi="Times New Roman" w:cs="Times New Roman"/>
          <w:sz w:val="24"/>
          <w:szCs w:val="24"/>
        </w:rPr>
        <w:t>] =</w:t>
      </w:r>
      <w:r>
        <w:rPr>
          <w:rFonts w:ascii="Times New Roman" w:hAnsi="Times New Roman" w:cs="Times New Roman"/>
          <w:sz w:val="24"/>
          <w:szCs w:val="24"/>
        </w:rPr>
        <w:t xml:space="preserve">  </w:t>
      </w:r>
      <w:proofErr w:type="gramStart"/>
      <w:r w:rsidR="00C444AD" w:rsidRPr="0046244B">
        <w:rPr>
          <w:rFonts w:ascii="Times New Roman" w:hAnsi="Times New Roman" w:cs="Times New Roman"/>
          <w:sz w:val="24"/>
          <w:szCs w:val="24"/>
        </w:rPr>
        <w:t>[ H</w:t>
      </w:r>
      <w:r w:rsidR="00C444AD" w:rsidRPr="0046244B">
        <w:rPr>
          <w:rFonts w:ascii="Times New Roman" w:hAnsi="Times New Roman" w:cs="Times New Roman"/>
          <w:sz w:val="24"/>
          <w:szCs w:val="24"/>
          <w:vertAlign w:val="subscript"/>
        </w:rPr>
        <w:t>3</w:t>
      </w:r>
      <w:r w:rsidR="00C444AD" w:rsidRPr="0046244B">
        <w:rPr>
          <w:rFonts w:ascii="Times New Roman" w:hAnsi="Times New Roman" w:cs="Times New Roman"/>
          <w:sz w:val="24"/>
          <w:szCs w:val="24"/>
        </w:rPr>
        <w:t>O</w:t>
      </w:r>
      <w:proofErr w:type="gramEnd"/>
      <w:r w:rsidR="00C444AD" w:rsidRPr="0046244B">
        <w:rPr>
          <w:rFonts w:ascii="Times New Roman" w:hAnsi="Times New Roman" w:cs="Times New Roman"/>
          <w:sz w:val="24"/>
          <w:szCs w:val="24"/>
          <w:vertAlign w:val="superscript"/>
        </w:rPr>
        <w:t>+</w:t>
      </w:r>
      <w:r w:rsidR="00C444AD" w:rsidRPr="0046244B">
        <w:rPr>
          <w:rFonts w:ascii="Times New Roman" w:hAnsi="Times New Roman" w:cs="Times New Roman"/>
          <w:sz w:val="24"/>
          <w:szCs w:val="24"/>
        </w:rPr>
        <w:t>][HO</w:t>
      </w:r>
      <w:r w:rsidR="00C444AD" w:rsidRPr="0046244B">
        <w:rPr>
          <w:rFonts w:ascii="Times New Roman" w:hAnsi="Times New Roman" w:cs="Times New Roman"/>
          <w:sz w:val="24"/>
          <w:szCs w:val="24"/>
          <w:vertAlign w:val="superscript"/>
        </w:rPr>
        <w:t>-</w:t>
      </w:r>
      <w:r>
        <w:rPr>
          <w:rFonts w:ascii="Times New Roman" w:hAnsi="Times New Roman" w:cs="Times New Roman"/>
          <w:sz w:val="24"/>
          <w:szCs w:val="24"/>
        </w:rPr>
        <w:t xml:space="preserve">] </w:t>
      </w:r>
      <w:r w:rsidR="001C6A7C">
        <w:rPr>
          <w:rFonts w:ascii="Times New Roman" w:hAnsi="Times New Roman" w:cs="Times New Roman"/>
          <w:sz w:val="24"/>
          <w:szCs w:val="24"/>
        </w:rPr>
        <w:t xml:space="preserve">            </w:t>
      </w:r>
    </w:p>
    <w:p w:rsidR="00F80101" w:rsidRPr="00F80101" w:rsidRDefault="00F80101" w:rsidP="00C444AD">
      <w:pPr>
        <w:autoSpaceDE w:val="0"/>
        <w:autoSpaceDN w:val="0"/>
        <w:adjustRightInd w:val="0"/>
        <w:spacing w:after="0" w:line="240" w:lineRule="auto"/>
        <w:rPr>
          <w:rFonts w:ascii="Times New Roman" w:hAnsi="Times New Roman" w:cs="Times New Roman"/>
          <w:sz w:val="24"/>
          <w:szCs w:val="24"/>
          <w:vertAlign w:val="subscript"/>
          <w:lang w:val="en-US"/>
        </w:rPr>
      </w:pPr>
      <w:r w:rsidRPr="001C6A7C">
        <w:rPr>
          <w:rFonts w:ascii="Times New Roman" w:hAnsi="Times New Roman" w:cs="Times New Roman"/>
          <w:sz w:val="24"/>
          <w:szCs w:val="24"/>
          <w:vertAlign w:val="subscript"/>
        </w:rPr>
        <w:t xml:space="preserve">    </w:t>
      </w:r>
      <w:proofErr w:type="spellStart"/>
      <w:r w:rsidRPr="00F80101">
        <w:rPr>
          <w:rFonts w:ascii="Times New Roman" w:hAnsi="Times New Roman" w:cs="Times New Roman"/>
          <w:sz w:val="24"/>
          <w:szCs w:val="24"/>
          <w:lang w:val="en-US"/>
        </w:rPr>
        <w:t>K</w:t>
      </w:r>
      <w:r w:rsidRPr="00F80101">
        <w:rPr>
          <w:rFonts w:ascii="Times New Roman" w:hAnsi="Times New Roman" w:cs="Times New Roman"/>
          <w:sz w:val="24"/>
          <w:szCs w:val="24"/>
          <w:vertAlign w:val="subscript"/>
          <w:lang w:val="en-US"/>
        </w:rPr>
        <w:t>a</w:t>
      </w:r>
      <w:proofErr w:type="spellEnd"/>
      <w:r w:rsidRPr="00F80101">
        <w:rPr>
          <w:rFonts w:ascii="Times New Roman" w:hAnsi="Times New Roman" w:cs="Times New Roman"/>
          <w:sz w:val="24"/>
          <w:szCs w:val="24"/>
          <w:lang w:val="en-US"/>
        </w:rPr>
        <w:t xml:space="preserve"> = </w:t>
      </w:r>
      <w:r w:rsidRPr="00F80101">
        <w:rPr>
          <w:rFonts w:ascii="Times New Roman" w:hAnsi="Times New Roman" w:cs="Times New Roman"/>
          <w:sz w:val="24"/>
          <w:szCs w:val="24"/>
          <w:vertAlign w:val="superscript"/>
          <w:lang w:val="en-US"/>
        </w:rPr>
        <w:t>________________________</w:t>
      </w:r>
      <w:r>
        <w:rPr>
          <w:rFonts w:ascii="Times New Roman" w:hAnsi="Times New Roman" w:cs="Times New Roman"/>
          <w:sz w:val="24"/>
          <w:szCs w:val="24"/>
          <w:vertAlign w:val="superscript"/>
          <w:lang w:val="en-US"/>
        </w:rPr>
        <w:t xml:space="preserve">      ______________________</w:t>
      </w:r>
      <w:r>
        <w:rPr>
          <w:rFonts w:ascii="Times New Roman" w:hAnsi="Times New Roman" w:cs="Times New Roman"/>
          <w:sz w:val="24"/>
          <w:szCs w:val="24"/>
          <w:lang w:val="en-US"/>
        </w:rPr>
        <w:t xml:space="preserve"> =</w:t>
      </w:r>
      <w:r w:rsidR="001C6A7C">
        <w:rPr>
          <w:rFonts w:ascii="Times New Roman" w:hAnsi="Times New Roman" w:cs="Times New Roman"/>
          <w:sz w:val="24"/>
          <w:szCs w:val="24"/>
          <w:vertAlign w:val="subscript"/>
          <w:lang w:val="en-US"/>
        </w:rPr>
        <w:t>_</w:t>
      </w:r>
      <w:r>
        <w:rPr>
          <w:rFonts w:ascii="Times New Roman" w:hAnsi="Times New Roman" w:cs="Times New Roman"/>
          <w:sz w:val="24"/>
          <w:szCs w:val="24"/>
          <w:lang w:val="en-US"/>
        </w:rPr>
        <w:t xml:space="preserve"> K</w:t>
      </w:r>
      <w:r>
        <w:rPr>
          <w:rFonts w:ascii="Times New Roman" w:hAnsi="Times New Roman" w:cs="Times New Roman"/>
          <w:sz w:val="24"/>
          <w:szCs w:val="24"/>
          <w:vertAlign w:val="subscript"/>
          <w:lang w:val="en-US"/>
        </w:rPr>
        <w:t>w</w:t>
      </w:r>
    </w:p>
    <w:p w:rsidR="00C444AD" w:rsidRDefault="00C444AD" w:rsidP="00C444AD">
      <w:pPr>
        <w:autoSpaceDE w:val="0"/>
        <w:autoSpaceDN w:val="0"/>
        <w:adjustRightInd w:val="0"/>
        <w:spacing w:after="0" w:line="240" w:lineRule="auto"/>
        <w:rPr>
          <w:rFonts w:ascii="Times New Roman" w:hAnsi="Times New Roman" w:cs="Times New Roman"/>
          <w:sz w:val="24"/>
          <w:szCs w:val="24"/>
          <w:vertAlign w:val="subscript"/>
          <w:lang w:val="en-US"/>
        </w:rPr>
      </w:pPr>
      <w:r w:rsidRPr="00F80101">
        <w:rPr>
          <w:rFonts w:ascii="Times New Roman" w:hAnsi="Times New Roman" w:cs="Times New Roman"/>
          <w:sz w:val="24"/>
          <w:szCs w:val="24"/>
          <w:vertAlign w:val="subscript"/>
          <w:lang w:val="en-US"/>
        </w:rPr>
        <w:t xml:space="preserve">                       </w:t>
      </w:r>
      <w:r w:rsidRPr="00F80101">
        <w:rPr>
          <w:rFonts w:ascii="Times New Roman" w:hAnsi="Times New Roman" w:cs="Times New Roman"/>
          <w:sz w:val="24"/>
          <w:szCs w:val="24"/>
          <w:lang w:val="en-US"/>
        </w:rPr>
        <w:t xml:space="preserve"> </w:t>
      </w:r>
      <w:r w:rsidRPr="0046244B">
        <w:rPr>
          <w:rFonts w:ascii="Times New Roman" w:hAnsi="Times New Roman" w:cs="Times New Roman"/>
          <w:sz w:val="24"/>
          <w:szCs w:val="24"/>
          <w:lang w:val="en-US"/>
        </w:rPr>
        <w:t>[NH</w:t>
      </w:r>
      <w:r w:rsidRPr="0046244B">
        <w:rPr>
          <w:rFonts w:ascii="Times New Roman" w:hAnsi="Times New Roman" w:cs="Times New Roman"/>
          <w:sz w:val="24"/>
          <w:szCs w:val="24"/>
          <w:vertAlign w:val="subscript"/>
          <w:lang w:val="en-US"/>
        </w:rPr>
        <w:t>4</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][OH</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 xml:space="preserve">]       </w:t>
      </w:r>
      <w:r w:rsidRPr="0046244B">
        <w:rPr>
          <w:rFonts w:ascii="Times New Roman" w:hAnsi="Times New Roman" w:cs="Times New Roman"/>
          <w:sz w:val="24"/>
          <w:szCs w:val="24"/>
          <w:vertAlign w:val="subscript"/>
          <w:lang w:val="en-US"/>
        </w:rPr>
        <w:t xml:space="preserve">   </w:t>
      </w:r>
      <w:r w:rsidRPr="0046244B">
        <w:rPr>
          <w:rFonts w:ascii="Times New Roman" w:hAnsi="Times New Roman" w:cs="Times New Roman"/>
          <w:sz w:val="24"/>
          <w:szCs w:val="24"/>
          <w:lang w:val="en-US"/>
        </w:rPr>
        <w:t xml:space="preserve"> [NH</w:t>
      </w:r>
      <w:r w:rsidRPr="0046244B">
        <w:rPr>
          <w:rFonts w:ascii="Times New Roman" w:hAnsi="Times New Roman" w:cs="Times New Roman"/>
          <w:sz w:val="24"/>
          <w:szCs w:val="24"/>
          <w:vertAlign w:val="subscript"/>
          <w:lang w:val="en-US"/>
        </w:rPr>
        <w:t>4</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][OH</w:t>
      </w:r>
      <w:r w:rsidRPr="0046244B">
        <w:rPr>
          <w:rFonts w:ascii="Times New Roman" w:hAnsi="Times New Roman" w:cs="Times New Roman"/>
          <w:sz w:val="24"/>
          <w:szCs w:val="24"/>
          <w:vertAlign w:val="superscript"/>
          <w:lang w:val="en-US"/>
        </w:rPr>
        <w:t>-</w:t>
      </w:r>
      <w:r w:rsidRPr="0046244B">
        <w:rPr>
          <w:rFonts w:ascii="Times New Roman" w:hAnsi="Times New Roman" w:cs="Times New Roman"/>
          <w:sz w:val="24"/>
          <w:szCs w:val="24"/>
          <w:lang w:val="en-US"/>
        </w:rPr>
        <w:t xml:space="preserve">]      </w:t>
      </w:r>
      <w:r w:rsidR="001C6A7C">
        <w:rPr>
          <w:rFonts w:ascii="Times New Roman" w:hAnsi="Times New Roman" w:cs="Times New Roman"/>
          <w:sz w:val="24"/>
          <w:szCs w:val="24"/>
          <w:lang w:val="en-US"/>
        </w:rPr>
        <w:t xml:space="preserve">       </w:t>
      </w:r>
      <w:r w:rsidRPr="0046244B">
        <w:rPr>
          <w:rFonts w:ascii="Times New Roman" w:hAnsi="Times New Roman" w:cs="Times New Roman"/>
          <w:sz w:val="24"/>
          <w:szCs w:val="24"/>
          <w:lang w:val="en-US"/>
        </w:rPr>
        <w:t>K</w:t>
      </w:r>
      <w:r w:rsidRPr="0046244B">
        <w:rPr>
          <w:rFonts w:ascii="Times New Roman" w:hAnsi="Times New Roman" w:cs="Times New Roman"/>
          <w:sz w:val="24"/>
          <w:szCs w:val="24"/>
          <w:vertAlign w:val="subscript"/>
          <w:lang w:val="en-US"/>
        </w:rPr>
        <w:t>b</w:t>
      </w:r>
    </w:p>
    <w:p w:rsidR="00F80101" w:rsidRPr="00F479AD" w:rsidRDefault="00F80101" w:rsidP="00C444AD">
      <w:pPr>
        <w:autoSpaceDE w:val="0"/>
        <w:autoSpaceDN w:val="0"/>
        <w:adjustRightInd w:val="0"/>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lang w:val="en-US"/>
        </w:rPr>
        <w:tab/>
      </w:r>
      <w:r>
        <w:rPr>
          <w:rFonts w:ascii="Times New Roman" w:hAnsi="Times New Roman" w:cs="Times New Roman"/>
          <w:sz w:val="24"/>
          <w:szCs w:val="24"/>
          <w:vertAlign w:val="superscript"/>
          <w:lang w:val="en-US"/>
        </w:rPr>
        <w:tab/>
      </w:r>
      <w:r>
        <w:rPr>
          <w:rFonts w:ascii="Times New Roman" w:hAnsi="Times New Roman" w:cs="Times New Roman"/>
          <w:sz w:val="24"/>
          <w:szCs w:val="24"/>
          <w:vertAlign w:val="superscript"/>
          <w:lang w:val="en-US"/>
        </w:rPr>
        <w:tab/>
      </w:r>
      <w:r>
        <w:rPr>
          <w:rFonts w:ascii="Times New Roman" w:hAnsi="Times New Roman" w:cs="Times New Roman"/>
          <w:sz w:val="24"/>
          <w:szCs w:val="24"/>
          <w:vertAlign w:val="superscript"/>
          <w:lang w:val="en-US"/>
        </w:rPr>
        <w:tab/>
      </w:r>
      <w:r w:rsidRPr="00F479AD">
        <w:rPr>
          <w:rFonts w:ascii="Times New Roman" w:hAnsi="Times New Roman" w:cs="Times New Roman"/>
          <w:sz w:val="24"/>
          <w:szCs w:val="24"/>
          <w:vertAlign w:val="superscript"/>
        </w:rPr>
        <w:t>____________________</w:t>
      </w:r>
    </w:p>
    <w:p w:rsidR="00C444AD" w:rsidRPr="00F479AD" w:rsidRDefault="00C444AD" w:rsidP="00C444AD">
      <w:pPr>
        <w:autoSpaceDE w:val="0"/>
        <w:autoSpaceDN w:val="0"/>
        <w:adjustRightInd w:val="0"/>
        <w:spacing w:after="0" w:line="240" w:lineRule="auto"/>
        <w:rPr>
          <w:rFonts w:ascii="Times New Roman" w:hAnsi="Times New Roman" w:cs="Times New Roman"/>
          <w:sz w:val="24"/>
          <w:szCs w:val="24"/>
        </w:rPr>
      </w:pPr>
      <w:r w:rsidRPr="00F479AD">
        <w:rPr>
          <w:rFonts w:ascii="Times New Roman" w:hAnsi="Times New Roman" w:cs="Times New Roman"/>
          <w:sz w:val="24"/>
          <w:szCs w:val="24"/>
          <w:vertAlign w:val="subscript"/>
        </w:rPr>
        <w:t xml:space="preserve">                                                                                 </w:t>
      </w:r>
      <w:r w:rsidRPr="00F479AD">
        <w:rPr>
          <w:rFonts w:ascii="Times New Roman" w:hAnsi="Times New Roman" w:cs="Times New Roman"/>
          <w:sz w:val="24"/>
          <w:szCs w:val="24"/>
        </w:rPr>
        <w:t>[NH</w:t>
      </w:r>
      <w:r w:rsidRPr="00F479AD">
        <w:rPr>
          <w:rFonts w:ascii="Times New Roman" w:hAnsi="Times New Roman" w:cs="Times New Roman"/>
          <w:sz w:val="24"/>
          <w:szCs w:val="24"/>
          <w:vertAlign w:val="subscript"/>
        </w:rPr>
        <w:t>3</w:t>
      </w:r>
      <w:r w:rsidRPr="00F479AD">
        <w:rPr>
          <w:rFonts w:ascii="Times New Roman" w:hAnsi="Times New Roman" w:cs="Times New Roman"/>
          <w:sz w:val="24"/>
          <w:szCs w:val="24"/>
        </w:rPr>
        <w:t>]</w:t>
      </w:r>
    </w:p>
    <w:p w:rsidR="00C444AD" w:rsidRPr="00F479AD" w:rsidRDefault="00C444AD" w:rsidP="00092F30">
      <w:pPr>
        <w:autoSpaceDE w:val="0"/>
        <w:autoSpaceDN w:val="0"/>
        <w:adjustRightInd w:val="0"/>
        <w:spacing w:after="0" w:line="240" w:lineRule="auto"/>
        <w:jc w:val="both"/>
        <w:rPr>
          <w:rFonts w:ascii="Times New Roman" w:hAnsi="Times New Roman" w:cs="Times New Roman"/>
          <w:sz w:val="24"/>
          <w:szCs w:val="24"/>
        </w:rPr>
      </w:pP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11</w:t>
      </w:r>
      <w:r w:rsidRPr="0046244B">
        <w:rPr>
          <w:rFonts w:ascii="Times New Roman" w:hAnsi="Times New Roman" w:cs="Times New Roman"/>
          <w:sz w:val="24"/>
          <w:szCs w:val="24"/>
        </w:rPr>
        <w:t>: Calcula el pH de una disolución 0,10 M de NH</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Cl.</w:t>
      </w:r>
    </w:p>
    <w:p w:rsidR="0032565F" w:rsidRPr="0046244B" w:rsidRDefault="0032565F" w:rsidP="00092F30">
      <w:pPr>
        <w:autoSpaceDE w:val="0"/>
        <w:autoSpaceDN w:val="0"/>
        <w:adjustRightInd w:val="0"/>
        <w:spacing w:after="0" w:line="240" w:lineRule="auto"/>
        <w:jc w:val="both"/>
        <w:rPr>
          <w:rFonts w:ascii="Times New Roman" w:hAnsi="Times New Roman" w:cs="Times New Roman"/>
          <w:sz w:val="24"/>
          <w:szCs w:val="24"/>
        </w:rPr>
      </w:pPr>
    </w:p>
    <w:p w:rsidR="00C444AD" w:rsidRPr="0046244B" w:rsidRDefault="00C444AD" w:rsidP="00092F30">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11.4. Disolución de una sal de ácido débil y base débil.</w:t>
      </w:r>
    </w:p>
    <w:p w:rsidR="0032565F" w:rsidRPr="0046244B" w:rsidRDefault="0032565F" w:rsidP="00092F30">
      <w:pPr>
        <w:autoSpaceDE w:val="0"/>
        <w:autoSpaceDN w:val="0"/>
        <w:adjustRightInd w:val="0"/>
        <w:spacing w:after="0" w:line="240" w:lineRule="auto"/>
        <w:jc w:val="both"/>
        <w:rPr>
          <w:rFonts w:ascii="Times New Roman" w:hAnsi="Times New Roman" w:cs="Times New Roman"/>
          <w:b/>
          <w:bCs/>
          <w:i/>
          <w:iCs/>
          <w:sz w:val="24"/>
          <w:szCs w:val="24"/>
        </w:rPr>
      </w:pP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una disolución acuosa de una sal que proviene de uno ácido dé</w:t>
      </w:r>
      <w:r w:rsidR="0032565F" w:rsidRPr="0046244B">
        <w:rPr>
          <w:rFonts w:ascii="Times New Roman" w:hAnsi="Times New Roman" w:cs="Times New Roman"/>
          <w:sz w:val="24"/>
          <w:szCs w:val="24"/>
        </w:rPr>
        <w:t xml:space="preserve">bil y de una base débil, tienen </w:t>
      </w:r>
      <w:r w:rsidRPr="0046244B">
        <w:rPr>
          <w:rFonts w:ascii="Times New Roman" w:hAnsi="Times New Roman" w:cs="Times New Roman"/>
          <w:sz w:val="24"/>
          <w:szCs w:val="24"/>
        </w:rPr>
        <w:t>lugar dos reacciones que afectan al pH. Como por ejemplo, en una d</w:t>
      </w:r>
      <w:r w:rsidR="00092F30">
        <w:rPr>
          <w:rFonts w:ascii="Times New Roman" w:hAnsi="Times New Roman" w:cs="Times New Roman"/>
          <w:sz w:val="24"/>
          <w:szCs w:val="24"/>
        </w:rPr>
        <w:t>isolución de acetato de amonio,</w:t>
      </w:r>
      <w:r w:rsidRPr="0046244B">
        <w:rPr>
          <w:rFonts w:ascii="Times New Roman" w:hAnsi="Times New Roman" w:cs="Times New Roman"/>
          <w:sz w:val="24"/>
          <w:szCs w:val="24"/>
        </w:rPr>
        <w:t>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COONH</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 o NH</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Ac, tienen lugar los dos equilibrios siguientes:</w:t>
      </w:r>
    </w:p>
    <w:p w:rsidR="0032565F" w:rsidRPr="0046244B" w:rsidRDefault="0032565F" w:rsidP="00092F30">
      <w:pPr>
        <w:autoSpaceDE w:val="0"/>
        <w:autoSpaceDN w:val="0"/>
        <w:adjustRightInd w:val="0"/>
        <w:spacing w:after="0" w:line="240" w:lineRule="auto"/>
        <w:jc w:val="both"/>
        <w:rPr>
          <w:rFonts w:ascii="Times New Roman" w:hAnsi="Times New Roman" w:cs="Times New Roman"/>
          <w:sz w:val="24"/>
          <w:szCs w:val="24"/>
        </w:rPr>
      </w:pPr>
    </w:p>
    <w:p w:rsidR="00C444AD" w:rsidRPr="0046244B" w:rsidRDefault="00C444AD" w:rsidP="00092F30">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NH</w:t>
      </w:r>
      <w:r w:rsidR="0032565F" w:rsidRPr="0046244B">
        <w:rPr>
          <w:rFonts w:ascii="Times New Roman" w:hAnsi="Times New Roman" w:cs="Times New Roman"/>
          <w:sz w:val="24"/>
          <w:szCs w:val="24"/>
          <w:vertAlign w:val="subscript"/>
        </w:rPr>
        <w:t>4</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r w:rsidR="0032565F"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32565F"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p>
    <w:p w:rsidR="00C444AD" w:rsidRDefault="00C444AD" w:rsidP="00092F30">
      <w:pPr>
        <w:autoSpaceDE w:val="0"/>
        <w:autoSpaceDN w:val="0"/>
        <w:adjustRightInd w:val="0"/>
        <w:spacing w:after="0" w:line="240" w:lineRule="auto"/>
        <w:ind w:firstLine="708"/>
        <w:jc w:val="both"/>
        <w:rPr>
          <w:rFonts w:ascii="Times New Roman" w:hAnsi="Times New Roman" w:cs="Times New Roman"/>
          <w:sz w:val="24"/>
          <w:szCs w:val="24"/>
          <w:vertAlign w:val="superscript"/>
        </w:rPr>
      </w:pPr>
      <w:r w:rsidRPr="0046244B">
        <w:rPr>
          <w:rFonts w:ascii="Times New Roman" w:hAnsi="Times New Roman" w:cs="Times New Roman"/>
          <w:sz w:val="24"/>
          <w:szCs w:val="24"/>
        </w:rPr>
        <w:t>Ac</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 xml:space="preserve">O </w:t>
      </w:r>
      <w:r w:rsidR="0032565F"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32565F" w:rsidRPr="0046244B">
        <w:rPr>
          <w:rFonts w:ascii="Times New Roman" w:hAnsi="Times New Roman" w:cs="Times New Roman"/>
          <w:sz w:val="24"/>
          <w:szCs w:val="24"/>
        </w:rPr>
        <w:t xml:space="preserve">  </w:t>
      </w:r>
      <w:r w:rsidRPr="0046244B">
        <w:rPr>
          <w:rFonts w:ascii="Times New Roman" w:hAnsi="Times New Roman" w:cs="Times New Roman"/>
          <w:sz w:val="24"/>
          <w:szCs w:val="24"/>
        </w:rPr>
        <w:t>AcH + OH</w:t>
      </w:r>
      <w:r w:rsidRPr="0046244B">
        <w:rPr>
          <w:rFonts w:ascii="Times New Roman" w:hAnsi="Times New Roman" w:cs="Times New Roman"/>
          <w:sz w:val="24"/>
          <w:szCs w:val="24"/>
          <w:vertAlign w:val="superscript"/>
        </w:rPr>
        <w:t>−</w:t>
      </w:r>
    </w:p>
    <w:p w:rsidR="00092F30" w:rsidRPr="0046244B" w:rsidRDefault="00092F30" w:rsidP="00092F30">
      <w:pPr>
        <w:autoSpaceDE w:val="0"/>
        <w:autoSpaceDN w:val="0"/>
        <w:adjustRightInd w:val="0"/>
        <w:spacing w:after="0" w:line="240" w:lineRule="auto"/>
        <w:ind w:firstLine="708"/>
        <w:jc w:val="both"/>
        <w:rPr>
          <w:rFonts w:ascii="Times New Roman" w:hAnsi="Times New Roman" w:cs="Times New Roman"/>
          <w:sz w:val="24"/>
          <w:szCs w:val="24"/>
        </w:rPr>
      </w:pP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En este caso, el cálculo del pH de la disolución es más complejo </w:t>
      </w:r>
      <w:r w:rsidR="0032565F" w:rsidRPr="0046244B">
        <w:rPr>
          <w:rFonts w:ascii="Times New Roman" w:hAnsi="Times New Roman" w:cs="Times New Roman"/>
          <w:sz w:val="24"/>
          <w:szCs w:val="24"/>
        </w:rPr>
        <w:t xml:space="preserve">que en los casos anteriores, ya </w:t>
      </w:r>
      <w:r w:rsidRPr="0046244B">
        <w:rPr>
          <w:rFonts w:ascii="Times New Roman" w:hAnsi="Times New Roman" w:cs="Times New Roman"/>
          <w:sz w:val="24"/>
          <w:szCs w:val="24"/>
        </w:rPr>
        <w:t>que se han de considerar simultáneamente ambos equilibrios.</w:t>
      </w: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Si las constantes K</w:t>
      </w:r>
      <w:r w:rsidRPr="0046244B">
        <w:rPr>
          <w:rFonts w:ascii="Times New Roman" w:hAnsi="Times New Roman" w:cs="Times New Roman"/>
          <w:sz w:val="24"/>
          <w:szCs w:val="24"/>
          <w:vertAlign w:val="subscript"/>
        </w:rPr>
        <w:t>b</w:t>
      </w:r>
      <w:r w:rsidRPr="0046244B">
        <w:rPr>
          <w:rFonts w:ascii="Times New Roman" w:hAnsi="Times New Roman" w:cs="Times New Roman"/>
          <w:sz w:val="24"/>
          <w:szCs w:val="24"/>
        </w:rPr>
        <w:t xml:space="preserve"> y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de las reacciones anteriores son parec</w:t>
      </w:r>
      <w:r w:rsidR="0032565F" w:rsidRPr="0046244B">
        <w:rPr>
          <w:rFonts w:ascii="Times New Roman" w:hAnsi="Times New Roman" w:cs="Times New Roman"/>
          <w:sz w:val="24"/>
          <w:szCs w:val="24"/>
        </w:rPr>
        <w:t xml:space="preserve">idas, el pH de la disolución se </w:t>
      </w:r>
      <w:r w:rsidRPr="0046244B">
        <w:rPr>
          <w:rFonts w:ascii="Times New Roman" w:hAnsi="Times New Roman" w:cs="Times New Roman"/>
          <w:sz w:val="24"/>
          <w:szCs w:val="24"/>
        </w:rPr>
        <w:t>aproxima a 7, es decir, la disolución es prácticamente neutra.</w:t>
      </w:r>
    </w:p>
    <w:p w:rsidR="0032565F" w:rsidRPr="0046244B" w:rsidRDefault="0032565F" w:rsidP="00092F30">
      <w:pPr>
        <w:autoSpaceDE w:val="0"/>
        <w:autoSpaceDN w:val="0"/>
        <w:adjustRightInd w:val="0"/>
        <w:spacing w:after="0" w:line="240" w:lineRule="auto"/>
        <w:jc w:val="both"/>
        <w:rPr>
          <w:rFonts w:ascii="Times New Roman" w:hAnsi="Times New Roman" w:cs="Times New Roman"/>
          <w:sz w:val="24"/>
          <w:szCs w:val="24"/>
        </w:rPr>
      </w:pPr>
    </w:p>
    <w:p w:rsidR="00C444AD" w:rsidRPr="0046244B" w:rsidRDefault="00C444AD" w:rsidP="00092F30">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12.- DISOLUCIONES REGULADORAS O AMORTIGUADORAS.</w:t>
      </w:r>
    </w:p>
    <w:p w:rsidR="0032565F" w:rsidRPr="0046244B" w:rsidRDefault="0032565F" w:rsidP="00092F30">
      <w:pPr>
        <w:autoSpaceDE w:val="0"/>
        <w:autoSpaceDN w:val="0"/>
        <w:adjustRightInd w:val="0"/>
        <w:spacing w:after="0" w:line="240" w:lineRule="auto"/>
        <w:jc w:val="both"/>
        <w:rPr>
          <w:rFonts w:ascii="Times New Roman" w:hAnsi="Times New Roman" w:cs="Times New Roman"/>
          <w:b/>
          <w:bCs/>
          <w:sz w:val="24"/>
          <w:szCs w:val="24"/>
        </w:rPr>
      </w:pP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Las disoluciones que están formadas por ácidos débiles y una de sus sales (que provenga de</w:t>
      </w:r>
      <w:r w:rsidR="0032565F" w:rsidRPr="0046244B">
        <w:rPr>
          <w:rFonts w:ascii="Times New Roman" w:hAnsi="Times New Roman" w:cs="Times New Roman"/>
          <w:sz w:val="24"/>
          <w:szCs w:val="24"/>
        </w:rPr>
        <w:t xml:space="preserve"> </w:t>
      </w:r>
      <w:r w:rsidRPr="0046244B">
        <w:rPr>
          <w:rFonts w:ascii="Times New Roman" w:hAnsi="Times New Roman" w:cs="Times New Roman"/>
          <w:sz w:val="24"/>
          <w:szCs w:val="24"/>
        </w:rPr>
        <w:t>una base fuerte) o bases débiles y una de sus sales (que provenga de</w:t>
      </w:r>
      <w:r w:rsidR="0032565F" w:rsidRPr="0046244B">
        <w:rPr>
          <w:rFonts w:ascii="Times New Roman" w:hAnsi="Times New Roman" w:cs="Times New Roman"/>
          <w:sz w:val="24"/>
          <w:szCs w:val="24"/>
        </w:rPr>
        <w:t xml:space="preserve"> un ácido fuerte), se denominan </w:t>
      </w:r>
      <w:r w:rsidRPr="0046244B">
        <w:rPr>
          <w:rFonts w:ascii="Times New Roman" w:hAnsi="Times New Roman" w:cs="Times New Roman"/>
          <w:b/>
          <w:bCs/>
          <w:sz w:val="24"/>
          <w:szCs w:val="24"/>
        </w:rPr>
        <w:t>disoluciones reguladoras o amortiguadoras</w:t>
      </w:r>
      <w:r w:rsidRPr="0046244B">
        <w:rPr>
          <w:rFonts w:ascii="Times New Roman" w:hAnsi="Times New Roman" w:cs="Times New Roman"/>
          <w:sz w:val="24"/>
          <w:szCs w:val="24"/>
        </w:rPr>
        <w:t>.</w:t>
      </w: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lastRenderedPageBreak/>
        <w:t>Estas disoluciones presentan gran resistencia a variar la concentración de iones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y por lo tanto el pH, incluso añadiendo pequeñas cantidades de ácido o de base, que sobre el agua pura modificarían varias unidades el pH de la misma.</w:t>
      </w: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Las disoluciones amortiguadoras tienen aplicación en procesos de análisis químico en los que se precisen condiciones constantes de pH, y gran importancia en los procesos bioquímicos de los organismos vivos. La sangre presenta un pH de 7,4 y variaciones de pH de 0,4 unidades suponen alteraciones que producirían la muerte. Otros líquidos biológicos de animales y vegetales presentan también sistemas amortiguadores de la acidez para regular las concentraciones de iones minerales y proteínas.</w:t>
      </w:r>
    </w:p>
    <w:p w:rsidR="00C444AD" w:rsidRPr="0046244B" w:rsidRDefault="00C444AD" w:rsidP="00C444AD">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¿Cómo se produce la función amortiguadora? Consideremos un ácido débil, como el acético, disociado en sus iones acetato y oxonio.</w:t>
      </w:r>
    </w:p>
    <w:p w:rsidR="0032565F" w:rsidRPr="0046244B" w:rsidRDefault="0032565F" w:rsidP="00C444AD">
      <w:pPr>
        <w:autoSpaceDE w:val="0"/>
        <w:autoSpaceDN w:val="0"/>
        <w:adjustRightInd w:val="0"/>
        <w:spacing w:after="0" w:line="240" w:lineRule="auto"/>
        <w:rPr>
          <w:rFonts w:ascii="Times New Roman" w:hAnsi="Times New Roman" w:cs="Times New Roman"/>
          <w:sz w:val="24"/>
          <w:szCs w:val="24"/>
        </w:rPr>
      </w:pPr>
    </w:p>
    <w:p w:rsidR="00092F30" w:rsidRPr="0046244B" w:rsidRDefault="00C444AD" w:rsidP="00092F30">
      <w:pPr>
        <w:autoSpaceDE w:val="0"/>
        <w:autoSpaceDN w:val="0"/>
        <w:adjustRightInd w:val="0"/>
        <w:spacing w:after="0" w:line="240" w:lineRule="auto"/>
        <w:ind w:firstLine="708"/>
        <w:rPr>
          <w:rFonts w:ascii="Times New Roman" w:hAnsi="Times New Roman" w:cs="Times New Roman"/>
          <w:sz w:val="24"/>
          <w:szCs w:val="24"/>
          <w:vertAlign w:val="superscript"/>
        </w:rPr>
      </w:pPr>
      <w:r w:rsidRPr="0046244B">
        <w:rPr>
          <w:rFonts w:ascii="Times New Roman" w:hAnsi="Times New Roman" w:cs="Times New Roman"/>
          <w:sz w:val="24"/>
          <w:szCs w:val="24"/>
        </w:rPr>
        <w:t>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COOH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 xml:space="preserve">O </w:t>
      </w:r>
      <w:r w:rsidR="0032565F" w:rsidRPr="0046244B">
        <w:rPr>
          <w:rFonts w:ascii="Times New Roman" w:hAnsi="Times New Roman" w:cs="Times New Roman"/>
          <w:sz w:val="24"/>
          <w:szCs w:val="24"/>
        </w:rPr>
        <w:t>↔</w:t>
      </w:r>
      <w:r w:rsidRPr="0046244B">
        <w:rPr>
          <w:rFonts w:ascii="Times New Roman" w:hAnsi="Times New Roman" w:cs="Times New Roman"/>
          <w:sz w:val="24"/>
          <w:szCs w:val="24"/>
        </w:rPr>
        <w:t xml:space="preserve"> 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p>
    <w:p w:rsidR="0032565F" w:rsidRPr="0046244B" w:rsidRDefault="0032565F" w:rsidP="00C444AD">
      <w:pPr>
        <w:autoSpaceDE w:val="0"/>
        <w:autoSpaceDN w:val="0"/>
        <w:adjustRightInd w:val="0"/>
        <w:spacing w:after="0" w:line="240" w:lineRule="auto"/>
        <w:rPr>
          <w:rFonts w:ascii="Times New Roman" w:hAnsi="Times New Roman" w:cs="Times New Roman"/>
          <w:sz w:val="24"/>
          <w:szCs w:val="24"/>
        </w:rPr>
      </w:pP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Al añadir acetato de sodio al ácido acético, el ión acetato aumenta su concentración en el equilibrio en gran proporción, ya que la sal está totalmente disociada en la disolución.</w:t>
      </w:r>
    </w:p>
    <w:p w:rsidR="0032565F" w:rsidRPr="0046244B" w:rsidRDefault="0032565F" w:rsidP="00092F30">
      <w:pPr>
        <w:autoSpaceDE w:val="0"/>
        <w:autoSpaceDN w:val="0"/>
        <w:adjustRightInd w:val="0"/>
        <w:spacing w:after="0" w:line="240" w:lineRule="auto"/>
        <w:jc w:val="both"/>
        <w:rPr>
          <w:rFonts w:ascii="Times New Roman" w:hAnsi="Times New Roman" w:cs="Times New Roman"/>
          <w:sz w:val="24"/>
          <w:szCs w:val="24"/>
        </w:rPr>
      </w:pPr>
    </w:p>
    <w:p w:rsidR="00092F30" w:rsidRPr="0046244B" w:rsidRDefault="00C444AD" w:rsidP="00092F30">
      <w:pPr>
        <w:autoSpaceDE w:val="0"/>
        <w:autoSpaceDN w:val="0"/>
        <w:adjustRightInd w:val="0"/>
        <w:spacing w:after="0" w:line="240" w:lineRule="auto"/>
        <w:ind w:firstLine="708"/>
        <w:jc w:val="both"/>
        <w:rPr>
          <w:rFonts w:ascii="Times New Roman" w:hAnsi="Times New Roman" w:cs="Times New Roman"/>
          <w:sz w:val="24"/>
          <w:szCs w:val="24"/>
          <w:vertAlign w:val="superscript"/>
        </w:rPr>
      </w:pPr>
      <w:r w:rsidRPr="0046244B">
        <w:rPr>
          <w:rFonts w:ascii="Times New Roman" w:hAnsi="Times New Roman" w:cs="Times New Roman"/>
          <w:sz w:val="24"/>
          <w:szCs w:val="24"/>
        </w:rPr>
        <w:t>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COONa </w:t>
      </w:r>
      <w:r w:rsidR="0032565F" w:rsidRPr="0046244B">
        <w:rPr>
          <w:rFonts w:ascii="Times New Roman" w:hAnsi="Times New Roman" w:cs="Times New Roman"/>
          <w:sz w:val="24"/>
          <w:szCs w:val="24"/>
        </w:rPr>
        <w:t>↔</w:t>
      </w:r>
      <w:r w:rsidRPr="0046244B">
        <w:rPr>
          <w:rFonts w:ascii="Times New Roman" w:hAnsi="Times New Roman" w:cs="Times New Roman"/>
          <w:sz w:val="24"/>
          <w:szCs w:val="24"/>
        </w:rPr>
        <w:t xml:space="preserve"> 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Na</w:t>
      </w:r>
      <w:r w:rsidRPr="0046244B">
        <w:rPr>
          <w:rFonts w:ascii="Times New Roman" w:hAnsi="Times New Roman" w:cs="Times New Roman"/>
          <w:sz w:val="24"/>
          <w:szCs w:val="24"/>
          <w:vertAlign w:val="superscript"/>
        </w:rPr>
        <w:t>+</w:t>
      </w:r>
    </w:p>
    <w:p w:rsidR="0032565F" w:rsidRPr="0046244B" w:rsidRDefault="0032565F" w:rsidP="00092F30">
      <w:pPr>
        <w:autoSpaceDE w:val="0"/>
        <w:autoSpaceDN w:val="0"/>
        <w:adjustRightInd w:val="0"/>
        <w:spacing w:after="0" w:line="240" w:lineRule="auto"/>
        <w:jc w:val="both"/>
        <w:rPr>
          <w:rFonts w:ascii="Times New Roman" w:hAnsi="Times New Roman" w:cs="Times New Roman"/>
          <w:sz w:val="24"/>
          <w:szCs w:val="24"/>
        </w:rPr>
      </w:pP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Este aumento de la concentración de ión acetato hace que se desplace el equilibrio de disociación del ácido acético hacia izquierda (principio de Le Chatelier</w:t>
      </w:r>
      <w:r w:rsidR="0032565F" w:rsidRPr="0046244B">
        <w:rPr>
          <w:rFonts w:ascii="Times New Roman" w:hAnsi="Times New Roman" w:cs="Times New Roman"/>
          <w:sz w:val="24"/>
          <w:szCs w:val="24"/>
        </w:rPr>
        <w:t xml:space="preserve">) con el fin de hacer disminuir </w:t>
      </w:r>
      <w:r w:rsidRPr="0046244B">
        <w:rPr>
          <w:rFonts w:ascii="Times New Roman" w:hAnsi="Times New Roman" w:cs="Times New Roman"/>
          <w:sz w:val="24"/>
          <w:szCs w:val="24"/>
        </w:rPr>
        <w:t>la concentración de ión acetato. Este hecho se conoce cómo efecto de ión común y es la causa de la acción amortiguadora de la disolución. Si ahora se añade una cierta cantidad de ácido, aumenta la cantidad de ión oxonio,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0032565F" w:rsidRPr="0046244B">
        <w:rPr>
          <w:rFonts w:ascii="Times New Roman" w:hAnsi="Times New Roman" w:cs="Times New Roman"/>
          <w:sz w:val="24"/>
          <w:szCs w:val="24"/>
          <w:vertAlign w:val="superscript"/>
        </w:rPr>
        <w:t>+</w:t>
      </w:r>
      <w:r w:rsidR="0032565F" w:rsidRPr="0046244B">
        <w:rPr>
          <w:rFonts w:ascii="Times New Roman" w:hAnsi="Times New Roman" w:cs="Times New Roman"/>
          <w:sz w:val="24"/>
          <w:szCs w:val="24"/>
        </w:rPr>
        <w:t>,</w:t>
      </w:r>
      <w:r w:rsidRPr="0046244B">
        <w:rPr>
          <w:rFonts w:ascii="Times New Roman" w:hAnsi="Times New Roman" w:cs="Times New Roman"/>
          <w:sz w:val="24"/>
          <w:szCs w:val="24"/>
        </w:rPr>
        <w:t xml:space="preserve"> en una proporción grande pero la existencia de ión acetato de la sal hace que unido al oxonio produzca acético molecular hasta alcanzar las nuevas concentraciones del equilibrio de disociación del ácido acético, de acuerdo con su constante K</w:t>
      </w:r>
      <w:r w:rsidRPr="0046244B">
        <w:rPr>
          <w:rFonts w:ascii="Times New Roman" w:hAnsi="Times New Roman" w:cs="Times New Roman"/>
          <w:sz w:val="24"/>
          <w:szCs w:val="24"/>
          <w:vertAlign w:val="subscript"/>
        </w:rPr>
        <w:t>a</w:t>
      </w:r>
      <w:r w:rsidR="0032565F" w:rsidRPr="0046244B">
        <w:rPr>
          <w:rFonts w:ascii="Times New Roman" w:hAnsi="Times New Roman" w:cs="Times New Roman"/>
          <w:sz w:val="24"/>
          <w:szCs w:val="24"/>
        </w:rPr>
        <w:t xml:space="preserve">. Con ello disminuye la </w:t>
      </w:r>
      <w:r w:rsidRPr="0046244B">
        <w:rPr>
          <w:rFonts w:ascii="Times New Roman" w:hAnsi="Times New Roman" w:cs="Times New Roman"/>
          <w:sz w:val="24"/>
          <w:szCs w:val="24"/>
        </w:rPr>
        <w:t>proporción de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y, por lo tanto, la variación del pH de la disolución es mucho menor que la que se produciría sobre el agua pura.</w:t>
      </w:r>
    </w:p>
    <w:p w:rsidR="00C349B3" w:rsidRPr="0046244B" w:rsidRDefault="00C349B3" w:rsidP="00092F30">
      <w:pPr>
        <w:autoSpaceDE w:val="0"/>
        <w:autoSpaceDN w:val="0"/>
        <w:adjustRightInd w:val="0"/>
        <w:spacing w:after="0" w:line="240" w:lineRule="auto"/>
        <w:jc w:val="both"/>
        <w:rPr>
          <w:rFonts w:ascii="Times New Roman" w:hAnsi="Times New Roman" w:cs="Times New Roman"/>
          <w:sz w:val="24"/>
          <w:szCs w:val="24"/>
        </w:rPr>
      </w:pPr>
    </w:p>
    <w:p w:rsidR="00C444AD" w:rsidRPr="0046244B" w:rsidRDefault="00C444AD" w:rsidP="00092F30">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w:t>
      </w:r>
      <w:r w:rsidR="00C349B3" w:rsidRPr="0046244B">
        <w:rPr>
          <w:rFonts w:ascii="Times New Roman" w:hAnsi="Times New Roman" w:cs="Times New Roman"/>
          <w:sz w:val="24"/>
          <w:szCs w:val="24"/>
        </w:rPr>
        <w:t>↔</w:t>
      </w:r>
      <w:r w:rsidRPr="0046244B">
        <w:rPr>
          <w:rFonts w:ascii="Times New Roman" w:hAnsi="Times New Roman" w:cs="Times New Roman"/>
          <w:sz w:val="24"/>
          <w:szCs w:val="24"/>
        </w:rPr>
        <w:t xml:space="preserve"> 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COOH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p>
    <w:p w:rsidR="00C444AD" w:rsidRPr="0046244B" w:rsidRDefault="00C444AD" w:rsidP="00092F30">
      <w:pPr>
        <w:autoSpaceDE w:val="0"/>
        <w:autoSpaceDN w:val="0"/>
        <w:adjustRightInd w:val="0"/>
        <w:spacing w:after="0" w:line="240" w:lineRule="auto"/>
        <w:jc w:val="both"/>
        <w:rPr>
          <w:rFonts w:ascii="Times New Roman" w:hAnsi="Times New Roman" w:cs="Times New Roman"/>
          <w:sz w:val="24"/>
          <w:szCs w:val="24"/>
          <w:vertAlign w:val="subscript"/>
        </w:rPr>
      </w:pPr>
      <w:r w:rsidRPr="0046244B">
        <w:rPr>
          <w:rFonts w:ascii="Times New Roman" w:hAnsi="Times New Roman" w:cs="Times New Roman"/>
          <w:sz w:val="24"/>
          <w:szCs w:val="24"/>
          <w:vertAlign w:val="subscript"/>
        </w:rPr>
        <w:t xml:space="preserve">  </w:t>
      </w:r>
    </w:p>
    <w:p w:rsidR="00C349B3" w:rsidRPr="0046244B" w:rsidRDefault="00C349B3"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Si se añade una base, el ácido acético se disocia en mayor proporción neutralizándose buena parte de los iones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a expensas del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formado, con el que se produce un efecto similar de variación menor del pH como en el caso de añadir un ácido.</w:t>
      </w:r>
    </w:p>
    <w:p w:rsidR="00C349B3" w:rsidRPr="0046244B" w:rsidRDefault="00C349B3" w:rsidP="00092F30">
      <w:pPr>
        <w:autoSpaceDE w:val="0"/>
        <w:autoSpaceDN w:val="0"/>
        <w:adjustRightInd w:val="0"/>
        <w:spacing w:after="0" w:line="240" w:lineRule="auto"/>
        <w:jc w:val="both"/>
        <w:rPr>
          <w:rFonts w:ascii="Times New Roman" w:hAnsi="Times New Roman" w:cs="Times New Roman"/>
          <w:sz w:val="24"/>
          <w:szCs w:val="24"/>
        </w:rPr>
      </w:pPr>
    </w:p>
    <w:p w:rsidR="00C349B3" w:rsidRPr="0046244B" w:rsidRDefault="00C349B3" w:rsidP="00092F30">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COOH +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CH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COO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p>
    <w:p w:rsidR="00092F30" w:rsidRPr="0046244B" w:rsidRDefault="00092F30" w:rsidP="00092F30">
      <w:pPr>
        <w:autoSpaceDE w:val="0"/>
        <w:autoSpaceDN w:val="0"/>
        <w:adjustRightInd w:val="0"/>
        <w:spacing w:after="0" w:line="240" w:lineRule="auto"/>
        <w:jc w:val="both"/>
        <w:rPr>
          <w:rFonts w:ascii="Times New Roman" w:hAnsi="Times New Roman" w:cs="Times New Roman"/>
          <w:sz w:val="24"/>
          <w:szCs w:val="24"/>
        </w:rPr>
      </w:pPr>
    </w:p>
    <w:p w:rsidR="00C349B3" w:rsidRPr="0046244B" w:rsidRDefault="00C349B3" w:rsidP="00092F30">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12.1. Cálculo del pH de una disolución reguladora:</w:t>
      </w:r>
    </w:p>
    <w:p w:rsidR="00C349B3" w:rsidRPr="0046244B" w:rsidRDefault="00C349B3" w:rsidP="00092F30">
      <w:pPr>
        <w:autoSpaceDE w:val="0"/>
        <w:autoSpaceDN w:val="0"/>
        <w:adjustRightInd w:val="0"/>
        <w:spacing w:after="0" w:line="240" w:lineRule="auto"/>
        <w:jc w:val="both"/>
        <w:rPr>
          <w:rFonts w:ascii="Times New Roman" w:hAnsi="Times New Roman" w:cs="Times New Roman"/>
          <w:b/>
          <w:bCs/>
          <w:i/>
          <w:iCs/>
          <w:sz w:val="24"/>
          <w:szCs w:val="24"/>
        </w:rPr>
      </w:pPr>
    </w:p>
    <w:p w:rsidR="00C444AD" w:rsidRPr="0046244B" w:rsidRDefault="00C349B3"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Calculemos el pH de una disolución reguladora formada por mezcla de un ácido débil HA de concentración C</w:t>
      </w:r>
      <w:r w:rsidRPr="0046244B">
        <w:rPr>
          <w:rFonts w:ascii="Times New Roman" w:hAnsi="Times New Roman" w:cs="Times New Roman"/>
          <w:sz w:val="24"/>
          <w:szCs w:val="24"/>
          <w:vertAlign w:val="subscript"/>
        </w:rPr>
        <w:t xml:space="preserve">a </w:t>
      </w:r>
      <w:r w:rsidRPr="0046244B">
        <w:rPr>
          <w:rFonts w:ascii="Times New Roman" w:hAnsi="Times New Roman" w:cs="Times New Roman"/>
          <w:sz w:val="24"/>
          <w:szCs w:val="24"/>
        </w:rPr>
        <w:t xml:space="preserve"> y su base conjugada A− de concentración C</w:t>
      </w:r>
      <w:r w:rsidRPr="0046244B">
        <w:rPr>
          <w:rFonts w:ascii="Times New Roman" w:hAnsi="Times New Roman" w:cs="Times New Roman"/>
          <w:sz w:val="24"/>
          <w:szCs w:val="24"/>
          <w:vertAlign w:val="subscript"/>
        </w:rPr>
        <w:t>sal</w:t>
      </w:r>
      <w:r w:rsidRPr="0046244B">
        <w:rPr>
          <w:rFonts w:ascii="Times New Roman" w:hAnsi="Times New Roman" w:cs="Times New Roman"/>
          <w:sz w:val="24"/>
          <w:szCs w:val="24"/>
        </w:rPr>
        <w:t xml:space="preserve"> (que proviene de la sal NaA). Podemos reordenar la expresión para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de esta forma:</w:t>
      </w:r>
    </w:p>
    <w:p w:rsidR="00C349B3" w:rsidRPr="0046244B" w:rsidRDefault="00C349B3" w:rsidP="00C349B3">
      <w:pPr>
        <w:autoSpaceDE w:val="0"/>
        <w:autoSpaceDN w:val="0"/>
        <w:adjustRightInd w:val="0"/>
        <w:spacing w:after="0" w:line="240" w:lineRule="auto"/>
        <w:rPr>
          <w:rFonts w:ascii="Times New Roman" w:hAnsi="Times New Roman" w:cs="Times New Roman"/>
          <w:sz w:val="24"/>
          <w:szCs w:val="24"/>
        </w:rPr>
      </w:pPr>
    </w:p>
    <w:p w:rsidR="00C349B3" w:rsidRDefault="00C349B3" w:rsidP="00C349B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w:t>
      </w:r>
      <w:proofErr w:type="gramStart"/>
      <w:r w:rsidRPr="0046244B">
        <w:rPr>
          <w:rFonts w:ascii="Times New Roman" w:hAnsi="Times New Roman" w:cs="Times New Roman"/>
          <w:sz w:val="24"/>
          <w:szCs w:val="24"/>
        </w:rPr>
        <w:t>K</w:t>
      </w:r>
      <w:r w:rsidRPr="0046244B">
        <w:rPr>
          <w:rFonts w:ascii="Times New Roman" w:hAnsi="Times New Roman" w:cs="Times New Roman"/>
          <w:sz w:val="24"/>
          <w:szCs w:val="24"/>
          <w:vertAlign w:val="subscript"/>
        </w:rPr>
        <w:t xml:space="preserve">a </w:t>
      </w:r>
      <w:r w:rsidR="001C6A7C">
        <w:rPr>
          <w:rFonts w:ascii="Times New Roman" w:hAnsi="Times New Roman" w:cs="Times New Roman"/>
          <w:sz w:val="24"/>
          <w:szCs w:val="24"/>
          <w:vertAlign w:val="subscript"/>
        </w:rPr>
        <w:t xml:space="preserve"> </w:t>
      </w:r>
      <w:r w:rsidRPr="0046244B">
        <w:rPr>
          <w:rFonts w:ascii="Times New Roman" w:hAnsi="Times New Roman" w:cs="Times New Roman"/>
          <w:sz w:val="24"/>
          <w:szCs w:val="24"/>
          <w:vertAlign w:val="superscript"/>
        </w:rPr>
        <w:t>.</w:t>
      </w:r>
      <w:proofErr w:type="gramEnd"/>
      <w:r w:rsidRPr="0046244B">
        <w:rPr>
          <w:rFonts w:ascii="Times New Roman" w:hAnsi="Times New Roman" w:cs="Times New Roman"/>
          <w:sz w:val="24"/>
          <w:szCs w:val="24"/>
        </w:rPr>
        <w:t xml:space="preserve"> [HA]</w:t>
      </w:r>
    </w:p>
    <w:p w:rsidR="001C6A7C" w:rsidRPr="001C6A7C" w:rsidRDefault="001C6A7C" w:rsidP="00C349B3">
      <w:pPr>
        <w:autoSpaceDE w:val="0"/>
        <w:autoSpaceDN w:val="0"/>
        <w:adjustRightInd w:val="0"/>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vertAlign w:val="superscript"/>
        </w:rPr>
        <w:t>_______</w:t>
      </w:r>
    </w:p>
    <w:p w:rsidR="00C349B3" w:rsidRPr="0046244B" w:rsidRDefault="00C349B3" w:rsidP="00C349B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[A</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w:t>
      </w:r>
    </w:p>
    <w:p w:rsidR="00C349B3" w:rsidRPr="0046244B" w:rsidRDefault="00C349B3" w:rsidP="00C349B3">
      <w:pPr>
        <w:autoSpaceDE w:val="0"/>
        <w:autoSpaceDN w:val="0"/>
        <w:adjustRightInd w:val="0"/>
        <w:spacing w:after="0" w:line="240" w:lineRule="auto"/>
        <w:rPr>
          <w:rFonts w:ascii="Times New Roman" w:hAnsi="Times New Roman" w:cs="Times New Roman"/>
          <w:sz w:val="24"/>
          <w:szCs w:val="24"/>
        </w:rPr>
      </w:pPr>
    </w:p>
    <w:p w:rsidR="00C349B3" w:rsidRPr="0046244B" w:rsidRDefault="00C349B3"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Tomando logaritmos en los dos miembros y cambiando de signo:</w:t>
      </w:r>
    </w:p>
    <w:p w:rsidR="00C349B3" w:rsidRPr="0046244B" w:rsidRDefault="00C349B3" w:rsidP="00092F30">
      <w:pPr>
        <w:autoSpaceDE w:val="0"/>
        <w:autoSpaceDN w:val="0"/>
        <w:adjustRightInd w:val="0"/>
        <w:spacing w:after="0" w:line="240" w:lineRule="auto"/>
        <w:jc w:val="both"/>
        <w:rPr>
          <w:rFonts w:ascii="Times New Roman" w:hAnsi="Times New Roman" w:cs="Times New Roman"/>
          <w:sz w:val="24"/>
          <w:szCs w:val="24"/>
        </w:rPr>
      </w:pPr>
    </w:p>
    <w:p w:rsidR="00C349B3" w:rsidRPr="0046244B" w:rsidRDefault="00C349B3" w:rsidP="00092F30">
      <w:pPr>
        <w:autoSpaceDE w:val="0"/>
        <w:autoSpaceDN w:val="0"/>
        <w:adjustRightInd w:val="0"/>
        <w:spacing w:after="0" w:line="240" w:lineRule="auto"/>
        <w:jc w:val="both"/>
        <w:rPr>
          <w:rFonts w:ascii="Times New Roman" w:hAnsi="Times New Roman" w:cs="Times New Roman"/>
          <w:sz w:val="24"/>
          <w:szCs w:val="24"/>
        </w:rPr>
      </w:pPr>
    </w:p>
    <w:p w:rsidR="00C349B3" w:rsidRDefault="00E57C43" w:rsidP="00092F30">
      <w:pPr>
        <w:autoSpaceDE w:val="0"/>
        <w:autoSpaceDN w:val="0"/>
        <w:adjustRightInd w:val="0"/>
        <w:spacing w:after="0" w:line="240" w:lineRule="auto"/>
        <w:ind w:firstLine="708"/>
        <w:jc w:val="both"/>
        <w:rPr>
          <w:rFonts w:ascii="Times New Roman" w:hAnsi="Times New Roman" w:cs="Times New Roman"/>
          <w:sz w:val="24"/>
          <w:szCs w:val="24"/>
          <w:vertAlign w:val="subscript"/>
        </w:rPr>
      </w:pPr>
      <w:r w:rsidRPr="0046244B">
        <w:rPr>
          <w:rFonts w:ascii="Times New Roman" w:hAnsi="Times New Roman" w:cs="Times New Roman"/>
          <w:sz w:val="24"/>
          <w:szCs w:val="24"/>
        </w:rPr>
        <w:t>-</w:t>
      </w:r>
      <w:r w:rsidR="00092F30" w:rsidRPr="0046244B">
        <w:rPr>
          <w:rFonts w:ascii="Times New Roman" w:hAnsi="Times New Roman" w:cs="Times New Roman"/>
          <w:sz w:val="24"/>
          <w:szCs w:val="24"/>
        </w:rPr>
        <w:t>log [</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-log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 log [HA]         </w:t>
      </w:r>
      <w:proofErr w:type="spellStart"/>
      <w:r w:rsidRPr="0046244B">
        <w:rPr>
          <w:rFonts w:ascii="Times New Roman" w:hAnsi="Times New Roman" w:cs="Times New Roman"/>
          <w:sz w:val="24"/>
          <w:szCs w:val="24"/>
        </w:rPr>
        <w:t>Ph</w:t>
      </w:r>
      <w:proofErr w:type="spellEnd"/>
      <w:r w:rsidRPr="0046244B">
        <w:rPr>
          <w:rFonts w:ascii="Times New Roman" w:hAnsi="Times New Roman" w:cs="Times New Roman"/>
          <w:sz w:val="24"/>
          <w:szCs w:val="24"/>
        </w:rPr>
        <w:t xml:space="preserve"> = </w:t>
      </w:r>
      <w:proofErr w:type="spellStart"/>
      <w:r w:rsidRPr="0046244B">
        <w:rPr>
          <w:rFonts w:ascii="Times New Roman" w:hAnsi="Times New Roman" w:cs="Times New Roman"/>
          <w:sz w:val="24"/>
          <w:szCs w:val="24"/>
        </w:rPr>
        <w:t>pK</w:t>
      </w:r>
      <w:r w:rsidRPr="0046244B">
        <w:rPr>
          <w:rFonts w:ascii="Times New Roman" w:hAnsi="Times New Roman" w:cs="Times New Roman"/>
          <w:sz w:val="24"/>
          <w:szCs w:val="24"/>
          <w:vertAlign w:val="subscript"/>
        </w:rPr>
        <w:t>a</w:t>
      </w:r>
      <w:proofErr w:type="spellEnd"/>
      <w:r w:rsidRPr="0046244B">
        <w:rPr>
          <w:rFonts w:ascii="Times New Roman" w:hAnsi="Times New Roman" w:cs="Times New Roman"/>
          <w:sz w:val="24"/>
          <w:szCs w:val="24"/>
        </w:rPr>
        <w:t xml:space="preserve"> + log [A</w:t>
      </w:r>
      <w:r w:rsidRPr="0046244B">
        <w:rPr>
          <w:rFonts w:ascii="Times New Roman" w:hAnsi="Times New Roman" w:cs="Times New Roman"/>
          <w:sz w:val="24"/>
          <w:szCs w:val="24"/>
          <w:vertAlign w:val="superscript"/>
        </w:rPr>
        <w:t>-</w:t>
      </w:r>
      <w:proofErr w:type="gramStart"/>
      <w:r w:rsidRPr="0046244B">
        <w:rPr>
          <w:rFonts w:ascii="Times New Roman" w:hAnsi="Times New Roman" w:cs="Times New Roman"/>
          <w:sz w:val="24"/>
          <w:szCs w:val="24"/>
        </w:rPr>
        <w:t>]</w:t>
      </w:r>
      <w:r w:rsidRPr="0046244B">
        <w:rPr>
          <w:rFonts w:ascii="Times New Roman" w:hAnsi="Times New Roman" w:cs="Times New Roman"/>
          <w:sz w:val="24"/>
          <w:szCs w:val="24"/>
          <w:vertAlign w:val="subscript"/>
        </w:rPr>
        <w:t>e</w:t>
      </w:r>
      <w:proofErr w:type="gramEnd"/>
    </w:p>
    <w:p w:rsidR="001C6A7C" w:rsidRPr="001C6A7C" w:rsidRDefault="001C6A7C" w:rsidP="00092F30">
      <w:pPr>
        <w:autoSpaceDE w:val="0"/>
        <w:autoSpaceDN w:val="0"/>
        <w:adjustRightInd w:val="0"/>
        <w:spacing w:after="0" w:line="240" w:lineRule="auto"/>
        <w:ind w:firstLine="708"/>
        <w:jc w:val="both"/>
        <w:rPr>
          <w:rFonts w:ascii="Times New Roman" w:hAnsi="Times New Roman" w:cs="Times New Roman"/>
          <w:sz w:val="24"/>
          <w:szCs w:val="24"/>
          <w:vertAlign w:val="superscript"/>
        </w:rPr>
      </w:pP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t xml:space="preserve"> </w:t>
      </w:r>
      <w:r>
        <w:rPr>
          <w:rFonts w:ascii="Times New Roman" w:hAnsi="Times New Roman" w:cs="Times New Roman"/>
          <w:sz w:val="24"/>
          <w:szCs w:val="24"/>
        </w:rPr>
        <w:t xml:space="preserve">       </w:t>
      </w:r>
      <w:r>
        <w:rPr>
          <w:rFonts w:ascii="Times New Roman" w:hAnsi="Times New Roman" w:cs="Times New Roman"/>
          <w:sz w:val="24"/>
          <w:szCs w:val="24"/>
          <w:vertAlign w:val="superscript"/>
        </w:rPr>
        <w:t>_______                                            _____</w:t>
      </w:r>
    </w:p>
    <w:p w:rsidR="00E57C43" w:rsidRPr="0046244B" w:rsidRDefault="00E57C43"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092F30">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1C6A7C">
        <w:rPr>
          <w:rFonts w:ascii="Times New Roman" w:hAnsi="Times New Roman" w:cs="Times New Roman"/>
          <w:sz w:val="24"/>
          <w:szCs w:val="24"/>
        </w:rPr>
        <w:t xml:space="preserve">  </w:t>
      </w:r>
      <w:r w:rsidRPr="0046244B">
        <w:rPr>
          <w:rFonts w:ascii="Times New Roman" w:hAnsi="Times New Roman" w:cs="Times New Roman"/>
          <w:sz w:val="24"/>
          <w:szCs w:val="24"/>
        </w:rPr>
        <w:t>[A</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w:t>
      </w:r>
      <w:r w:rsidR="001C6A7C">
        <w:rPr>
          <w:rFonts w:ascii="Times New Roman" w:hAnsi="Times New Roman" w:cs="Times New Roman"/>
          <w:sz w:val="24"/>
          <w:szCs w:val="24"/>
        </w:rPr>
        <w:t xml:space="preserve">                              </w:t>
      </w:r>
      <w:r w:rsidRPr="0046244B">
        <w:rPr>
          <w:rFonts w:ascii="Times New Roman" w:hAnsi="Times New Roman" w:cs="Times New Roman"/>
          <w:sz w:val="24"/>
          <w:szCs w:val="24"/>
        </w:rPr>
        <w:t xml:space="preserve">  [HA</w:t>
      </w:r>
      <w:proofErr w:type="gramStart"/>
      <w:r w:rsidRPr="0046244B">
        <w:rPr>
          <w:rFonts w:ascii="Times New Roman" w:hAnsi="Times New Roman" w:cs="Times New Roman"/>
          <w:sz w:val="24"/>
          <w:szCs w:val="24"/>
        </w:rPr>
        <w:t>]</w:t>
      </w:r>
      <w:r w:rsidRPr="0046244B">
        <w:rPr>
          <w:rFonts w:ascii="Times New Roman" w:hAnsi="Times New Roman" w:cs="Times New Roman"/>
          <w:sz w:val="24"/>
          <w:szCs w:val="24"/>
          <w:vertAlign w:val="subscript"/>
        </w:rPr>
        <w:t>e</w:t>
      </w:r>
      <w:proofErr w:type="gramEnd"/>
    </w:p>
    <w:p w:rsidR="00E57C43" w:rsidRPr="0046244B" w:rsidRDefault="00E57C43" w:rsidP="00092F30">
      <w:pPr>
        <w:autoSpaceDE w:val="0"/>
        <w:autoSpaceDN w:val="0"/>
        <w:adjustRightInd w:val="0"/>
        <w:spacing w:after="0" w:line="240" w:lineRule="auto"/>
        <w:jc w:val="both"/>
        <w:rPr>
          <w:rFonts w:ascii="Times New Roman" w:hAnsi="Times New Roman" w:cs="Times New Roman"/>
          <w:sz w:val="24"/>
          <w:szCs w:val="24"/>
        </w:rPr>
      </w:pPr>
    </w:p>
    <w:p w:rsidR="00E57C43" w:rsidRPr="0046244B" w:rsidRDefault="00E57C43" w:rsidP="00092F30">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Puesto que ni el ácido ni el anión de la sal reaccionan apreciablemente con el agua, sus concentraciones en el equilibrio son prácticamente las iniciales</w:t>
      </w:r>
    </w:p>
    <w:p w:rsidR="00E57C43" w:rsidRPr="0046244B" w:rsidRDefault="00E57C43" w:rsidP="00092F30">
      <w:pPr>
        <w:autoSpaceDE w:val="0"/>
        <w:autoSpaceDN w:val="0"/>
        <w:adjustRightInd w:val="0"/>
        <w:spacing w:after="0" w:line="240" w:lineRule="auto"/>
        <w:jc w:val="both"/>
        <w:rPr>
          <w:rFonts w:ascii="Times New Roman" w:hAnsi="Times New Roman" w:cs="Times New Roman"/>
          <w:sz w:val="24"/>
          <w:szCs w:val="24"/>
        </w:rPr>
      </w:pPr>
    </w:p>
    <w:p w:rsidR="00E57C43" w:rsidRDefault="00E57C43" w:rsidP="00E57C43">
      <w:pPr>
        <w:autoSpaceDE w:val="0"/>
        <w:autoSpaceDN w:val="0"/>
        <w:adjustRightInd w:val="0"/>
        <w:spacing w:after="0" w:line="240" w:lineRule="auto"/>
        <w:rPr>
          <w:rFonts w:ascii="Times New Roman" w:hAnsi="Times New Roman" w:cs="Times New Roman"/>
          <w:sz w:val="24"/>
          <w:szCs w:val="24"/>
          <w:vertAlign w:val="subscript"/>
        </w:rPr>
      </w:pPr>
      <w:r w:rsidRPr="0046244B">
        <w:rPr>
          <w:rFonts w:ascii="Times New Roman" w:hAnsi="Times New Roman" w:cs="Times New Roman"/>
          <w:sz w:val="24"/>
          <w:szCs w:val="24"/>
        </w:rPr>
        <w:t xml:space="preserve">       [HA] = C</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[A</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C</w:t>
      </w:r>
      <w:r w:rsidR="008B6EC2" w:rsidRPr="0046244B">
        <w:rPr>
          <w:rFonts w:ascii="Times New Roman" w:hAnsi="Times New Roman" w:cs="Times New Roman"/>
          <w:sz w:val="24"/>
          <w:szCs w:val="24"/>
          <w:vertAlign w:val="subscript"/>
        </w:rPr>
        <w:t xml:space="preserve">sal        </w:t>
      </w:r>
      <w:r w:rsidR="008B6EC2" w:rsidRPr="0046244B">
        <w:rPr>
          <w:rFonts w:ascii="Times New Roman" w:hAnsi="Times New Roman" w:cs="Times New Roman"/>
          <w:sz w:val="24"/>
          <w:szCs w:val="24"/>
        </w:rPr>
        <w:t>[H</w:t>
      </w:r>
      <w:r w:rsidR="008B6EC2" w:rsidRPr="0046244B">
        <w:rPr>
          <w:rFonts w:ascii="Times New Roman" w:hAnsi="Times New Roman" w:cs="Times New Roman"/>
          <w:sz w:val="24"/>
          <w:szCs w:val="24"/>
          <w:vertAlign w:val="subscript"/>
        </w:rPr>
        <w:t>3</w:t>
      </w:r>
      <w:r w:rsidR="008B6EC2" w:rsidRPr="0046244B">
        <w:rPr>
          <w:rFonts w:ascii="Times New Roman" w:hAnsi="Times New Roman" w:cs="Times New Roman"/>
          <w:sz w:val="24"/>
          <w:szCs w:val="24"/>
        </w:rPr>
        <w:t>O</w:t>
      </w:r>
      <w:r w:rsidR="008B6EC2" w:rsidRPr="0046244B">
        <w:rPr>
          <w:rFonts w:ascii="Times New Roman" w:hAnsi="Times New Roman" w:cs="Times New Roman"/>
          <w:sz w:val="24"/>
          <w:szCs w:val="24"/>
          <w:vertAlign w:val="superscript"/>
        </w:rPr>
        <w:t>+</w:t>
      </w:r>
      <w:r w:rsidR="008B6EC2" w:rsidRPr="0046244B">
        <w:rPr>
          <w:rFonts w:ascii="Times New Roman" w:hAnsi="Times New Roman" w:cs="Times New Roman"/>
          <w:sz w:val="24"/>
          <w:szCs w:val="24"/>
        </w:rPr>
        <w:t>] = K</w:t>
      </w:r>
      <w:r w:rsidR="008B6EC2" w:rsidRPr="0046244B">
        <w:rPr>
          <w:rFonts w:ascii="Times New Roman" w:hAnsi="Times New Roman" w:cs="Times New Roman"/>
          <w:sz w:val="24"/>
          <w:szCs w:val="24"/>
          <w:vertAlign w:val="subscript"/>
        </w:rPr>
        <w:t>a</w:t>
      </w:r>
      <w:r w:rsidR="008B6EC2" w:rsidRPr="0046244B">
        <w:rPr>
          <w:rFonts w:ascii="Times New Roman" w:hAnsi="Times New Roman" w:cs="Times New Roman"/>
          <w:sz w:val="24"/>
          <w:szCs w:val="24"/>
        </w:rPr>
        <w:t xml:space="preserve"> . </w:t>
      </w:r>
      <w:proofErr w:type="spellStart"/>
      <w:r w:rsidR="008B6EC2" w:rsidRPr="0046244B">
        <w:rPr>
          <w:rFonts w:ascii="Times New Roman" w:hAnsi="Times New Roman" w:cs="Times New Roman"/>
          <w:sz w:val="24"/>
          <w:szCs w:val="24"/>
        </w:rPr>
        <w:t>C</w:t>
      </w:r>
      <w:r w:rsidR="008B6EC2" w:rsidRPr="0046244B">
        <w:rPr>
          <w:rFonts w:ascii="Times New Roman" w:hAnsi="Times New Roman" w:cs="Times New Roman"/>
          <w:sz w:val="24"/>
          <w:szCs w:val="24"/>
          <w:vertAlign w:val="subscript"/>
        </w:rPr>
        <w:t>sal</w:t>
      </w:r>
      <w:proofErr w:type="spellEnd"/>
    </w:p>
    <w:p w:rsidR="001C6A7C" w:rsidRPr="001C6A7C" w:rsidRDefault="001C6A7C" w:rsidP="00E57C43">
      <w:pPr>
        <w:autoSpaceDE w:val="0"/>
        <w:autoSpaceDN w:val="0"/>
        <w:adjustRightInd w:val="0"/>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t xml:space="preserve">          _____</w:t>
      </w:r>
    </w:p>
    <w:p w:rsidR="008B6EC2" w:rsidRPr="0046244B" w:rsidRDefault="008B6EC2" w:rsidP="00E57C4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1C6A7C">
        <w:rPr>
          <w:rFonts w:ascii="Times New Roman" w:hAnsi="Times New Roman" w:cs="Times New Roman"/>
          <w:sz w:val="24"/>
          <w:szCs w:val="24"/>
        </w:rPr>
        <w:t xml:space="preserve">                              </w:t>
      </w:r>
      <w:r w:rsidRPr="0046244B">
        <w:rPr>
          <w:rFonts w:ascii="Times New Roman" w:hAnsi="Times New Roman" w:cs="Times New Roman"/>
          <w:sz w:val="24"/>
          <w:szCs w:val="24"/>
        </w:rPr>
        <w:t>C</w:t>
      </w:r>
      <w:r w:rsidRPr="0046244B">
        <w:rPr>
          <w:rFonts w:ascii="Times New Roman" w:hAnsi="Times New Roman" w:cs="Times New Roman"/>
          <w:sz w:val="24"/>
          <w:szCs w:val="24"/>
          <w:vertAlign w:val="subscript"/>
        </w:rPr>
        <w:t>a</w:t>
      </w:r>
    </w:p>
    <w:p w:rsidR="008B6EC2" w:rsidRPr="0046244B" w:rsidRDefault="008B6EC2" w:rsidP="00E57C43">
      <w:pPr>
        <w:autoSpaceDE w:val="0"/>
        <w:autoSpaceDN w:val="0"/>
        <w:adjustRightInd w:val="0"/>
        <w:spacing w:after="0" w:line="240" w:lineRule="auto"/>
        <w:rPr>
          <w:rFonts w:ascii="Times New Roman" w:hAnsi="Times New Roman" w:cs="Times New Roman"/>
          <w:sz w:val="24"/>
          <w:szCs w:val="24"/>
        </w:rPr>
      </w:pPr>
    </w:p>
    <w:tbl>
      <w:tblPr>
        <w:tblpPr w:leftFromText="141" w:rightFromText="141" w:vertAnchor="text" w:tblpX="1481"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05"/>
      </w:tblGrid>
      <w:tr w:rsidR="008B6EC2" w:rsidRPr="007E7E39" w:rsidTr="001C6A7C">
        <w:trPr>
          <w:trHeight w:val="729"/>
        </w:trPr>
        <w:tc>
          <w:tcPr>
            <w:tcW w:w="3105" w:type="dxa"/>
          </w:tcPr>
          <w:p w:rsidR="008B6EC2" w:rsidRDefault="008B6EC2" w:rsidP="008B6EC2">
            <w:pPr>
              <w:autoSpaceDE w:val="0"/>
              <w:autoSpaceDN w:val="0"/>
              <w:adjustRightInd w:val="0"/>
              <w:spacing w:after="0" w:line="240" w:lineRule="auto"/>
              <w:rPr>
                <w:rFonts w:ascii="Times New Roman" w:hAnsi="Times New Roman" w:cs="Times New Roman"/>
                <w:sz w:val="24"/>
                <w:szCs w:val="24"/>
                <w:vertAlign w:val="subscript"/>
                <w:lang w:val="en-US"/>
              </w:rPr>
            </w:pPr>
            <w:r w:rsidRPr="0046244B">
              <w:rPr>
                <w:rFonts w:ascii="Times New Roman" w:hAnsi="Times New Roman" w:cs="Times New Roman"/>
                <w:sz w:val="24"/>
                <w:szCs w:val="24"/>
                <w:lang w:val="en-US"/>
              </w:rPr>
              <w:t xml:space="preserve">pH= </w:t>
            </w:r>
            <w:proofErr w:type="spellStart"/>
            <w:r w:rsidRPr="0046244B">
              <w:rPr>
                <w:rFonts w:ascii="Times New Roman" w:hAnsi="Times New Roman" w:cs="Times New Roman"/>
                <w:sz w:val="24"/>
                <w:szCs w:val="24"/>
                <w:lang w:val="en-US"/>
              </w:rPr>
              <w:t>pK</w:t>
            </w:r>
            <w:r w:rsidRPr="0046244B">
              <w:rPr>
                <w:rFonts w:ascii="Times New Roman" w:hAnsi="Times New Roman" w:cs="Times New Roman"/>
                <w:sz w:val="24"/>
                <w:szCs w:val="24"/>
                <w:vertAlign w:val="subscript"/>
                <w:lang w:val="en-US"/>
              </w:rPr>
              <w:t>w</w:t>
            </w:r>
            <w:proofErr w:type="spellEnd"/>
            <w:r w:rsidRPr="0046244B">
              <w:rPr>
                <w:rFonts w:ascii="Times New Roman" w:hAnsi="Times New Roman" w:cs="Times New Roman"/>
                <w:sz w:val="24"/>
                <w:szCs w:val="24"/>
                <w:vertAlign w:val="subscript"/>
                <w:lang w:val="en-US"/>
              </w:rPr>
              <w:t xml:space="preserve"> </w:t>
            </w:r>
            <w:r w:rsidRPr="0046244B">
              <w:rPr>
                <w:rFonts w:ascii="Times New Roman" w:hAnsi="Times New Roman" w:cs="Times New Roman"/>
                <w:sz w:val="24"/>
                <w:szCs w:val="24"/>
                <w:lang w:val="en-US"/>
              </w:rPr>
              <w:t xml:space="preserve"> - </w:t>
            </w:r>
            <w:proofErr w:type="spellStart"/>
            <w:r w:rsidRPr="0046244B">
              <w:rPr>
                <w:rFonts w:ascii="Times New Roman" w:hAnsi="Times New Roman" w:cs="Times New Roman"/>
                <w:sz w:val="24"/>
                <w:szCs w:val="24"/>
                <w:lang w:val="en-US"/>
              </w:rPr>
              <w:t>pK</w:t>
            </w:r>
            <w:r w:rsidRPr="0046244B">
              <w:rPr>
                <w:rFonts w:ascii="Times New Roman" w:hAnsi="Times New Roman" w:cs="Times New Roman"/>
                <w:sz w:val="24"/>
                <w:szCs w:val="24"/>
                <w:vertAlign w:val="subscript"/>
                <w:lang w:val="en-US"/>
              </w:rPr>
              <w:t>b</w:t>
            </w:r>
            <w:proofErr w:type="spellEnd"/>
            <w:r w:rsidRPr="0046244B">
              <w:rPr>
                <w:rFonts w:ascii="Times New Roman" w:hAnsi="Times New Roman" w:cs="Times New Roman"/>
                <w:sz w:val="24"/>
                <w:szCs w:val="24"/>
                <w:lang w:val="en-US"/>
              </w:rPr>
              <w:t xml:space="preserve"> –log </w:t>
            </w:r>
            <w:proofErr w:type="spellStart"/>
            <w:r w:rsidRPr="0046244B">
              <w:rPr>
                <w:rFonts w:ascii="Times New Roman" w:hAnsi="Times New Roman" w:cs="Times New Roman"/>
                <w:sz w:val="24"/>
                <w:szCs w:val="24"/>
                <w:lang w:val="en-US"/>
              </w:rPr>
              <w:t>C</w:t>
            </w:r>
            <w:r w:rsidRPr="0046244B">
              <w:rPr>
                <w:rFonts w:ascii="Times New Roman" w:hAnsi="Times New Roman" w:cs="Times New Roman"/>
                <w:sz w:val="24"/>
                <w:szCs w:val="24"/>
                <w:vertAlign w:val="subscript"/>
                <w:lang w:val="en-US"/>
              </w:rPr>
              <w:t>sal</w:t>
            </w:r>
            <w:proofErr w:type="spellEnd"/>
          </w:p>
          <w:p w:rsidR="001C6A7C" w:rsidRPr="001C6A7C" w:rsidRDefault="001C6A7C" w:rsidP="008B6EC2">
            <w:pPr>
              <w:autoSpaceDE w:val="0"/>
              <w:autoSpaceDN w:val="0"/>
              <w:adjustRightInd w:val="0"/>
              <w:spacing w:after="0" w:line="240" w:lineRule="auto"/>
              <w:rPr>
                <w:rFonts w:ascii="Times New Roman" w:hAnsi="Times New Roman" w:cs="Times New Roman"/>
                <w:sz w:val="24"/>
                <w:szCs w:val="24"/>
                <w:vertAlign w:val="superscript"/>
                <w:lang w:val="en-US"/>
              </w:rPr>
            </w:pPr>
            <w:r>
              <w:rPr>
                <w:rFonts w:ascii="Times New Roman" w:hAnsi="Times New Roman" w:cs="Times New Roman"/>
                <w:sz w:val="24"/>
                <w:szCs w:val="24"/>
                <w:vertAlign w:val="subscript"/>
                <w:lang w:val="en-US"/>
              </w:rPr>
              <w:t xml:space="preserve">                                           </w:t>
            </w:r>
            <w:r>
              <w:rPr>
                <w:rFonts w:ascii="Times New Roman" w:hAnsi="Times New Roman" w:cs="Times New Roman"/>
                <w:sz w:val="24"/>
                <w:szCs w:val="24"/>
                <w:vertAlign w:val="superscript"/>
                <w:lang w:val="en-US"/>
              </w:rPr>
              <w:t>________</w:t>
            </w:r>
          </w:p>
          <w:p w:rsidR="008B6EC2" w:rsidRPr="0046244B" w:rsidRDefault="008B6EC2" w:rsidP="008B6EC2">
            <w:pPr>
              <w:autoSpaceDE w:val="0"/>
              <w:autoSpaceDN w:val="0"/>
              <w:adjustRightInd w:val="0"/>
              <w:spacing w:after="0" w:line="240" w:lineRule="auto"/>
              <w:rPr>
                <w:rFonts w:ascii="Times New Roman" w:hAnsi="Times New Roman" w:cs="Times New Roman"/>
                <w:sz w:val="24"/>
                <w:szCs w:val="24"/>
                <w:vertAlign w:val="subscript"/>
                <w:lang w:val="en-US"/>
              </w:rPr>
            </w:pPr>
            <w:r w:rsidRPr="0046244B">
              <w:rPr>
                <w:rFonts w:ascii="Times New Roman" w:hAnsi="Times New Roman" w:cs="Times New Roman"/>
                <w:sz w:val="24"/>
                <w:szCs w:val="24"/>
                <w:vertAlign w:val="subscript"/>
                <w:lang w:val="en-US"/>
              </w:rPr>
              <w:t xml:space="preserve">                                                  </w:t>
            </w:r>
            <w:r w:rsidRPr="0046244B">
              <w:rPr>
                <w:rFonts w:ascii="Times New Roman" w:hAnsi="Times New Roman" w:cs="Times New Roman"/>
                <w:sz w:val="24"/>
                <w:szCs w:val="24"/>
                <w:lang w:val="en-US"/>
              </w:rPr>
              <w:t>C</w:t>
            </w:r>
            <w:r w:rsidRPr="0046244B">
              <w:rPr>
                <w:rFonts w:ascii="Times New Roman" w:hAnsi="Times New Roman" w:cs="Times New Roman"/>
                <w:sz w:val="24"/>
                <w:szCs w:val="24"/>
                <w:vertAlign w:val="subscript"/>
                <w:lang w:val="en-US"/>
              </w:rPr>
              <w:t>a</w:t>
            </w:r>
          </w:p>
        </w:tc>
      </w:tr>
    </w:tbl>
    <w:p w:rsidR="001C6A7C" w:rsidRDefault="001C6A7C" w:rsidP="00E57C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Donde</w:t>
      </w:r>
    </w:p>
    <w:p w:rsidR="001C6A7C" w:rsidRDefault="001C6A7C" w:rsidP="00E57C43">
      <w:pPr>
        <w:autoSpaceDE w:val="0"/>
        <w:autoSpaceDN w:val="0"/>
        <w:adjustRightInd w:val="0"/>
        <w:spacing w:after="0" w:line="240" w:lineRule="auto"/>
        <w:rPr>
          <w:rFonts w:ascii="Times New Roman" w:hAnsi="Times New Roman" w:cs="Times New Roman"/>
          <w:sz w:val="24"/>
          <w:szCs w:val="24"/>
        </w:rPr>
      </w:pPr>
    </w:p>
    <w:p w:rsidR="001C6A7C" w:rsidRDefault="001C6A7C" w:rsidP="00E57C43">
      <w:pPr>
        <w:autoSpaceDE w:val="0"/>
        <w:autoSpaceDN w:val="0"/>
        <w:adjustRightInd w:val="0"/>
        <w:spacing w:after="0" w:line="240" w:lineRule="auto"/>
        <w:rPr>
          <w:rFonts w:ascii="Times New Roman" w:hAnsi="Times New Roman" w:cs="Times New Roman"/>
          <w:sz w:val="24"/>
          <w:szCs w:val="24"/>
        </w:rPr>
      </w:pPr>
    </w:p>
    <w:p w:rsidR="001C6A7C" w:rsidRPr="0046244B" w:rsidRDefault="001C6A7C" w:rsidP="00E57C43">
      <w:pPr>
        <w:autoSpaceDE w:val="0"/>
        <w:autoSpaceDN w:val="0"/>
        <w:adjustRightInd w:val="0"/>
        <w:spacing w:after="0" w:line="240" w:lineRule="auto"/>
        <w:rPr>
          <w:rFonts w:ascii="Times New Roman" w:hAnsi="Times New Roman" w:cs="Times New Roman"/>
          <w:sz w:val="24"/>
          <w:szCs w:val="24"/>
        </w:rPr>
      </w:pPr>
    </w:p>
    <w:p w:rsidR="008B6EC2" w:rsidRPr="0046244B" w:rsidRDefault="008B6EC2" w:rsidP="00E57C43">
      <w:pPr>
        <w:autoSpaceDE w:val="0"/>
        <w:autoSpaceDN w:val="0"/>
        <w:adjustRightInd w:val="0"/>
        <w:spacing w:after="0" w:line="240" w:lineRule="auto"/>
        <w:rPr>
          <w:rFonts w:ascii="Times New Roman" w:hAnsi="Times New Roman" w:cs="Times New Roman"/>
          <w:sz w:val="24"/>
          <w:szCs w:val="24"/>
        </w:rPr>
      </w:pPr>
    </w:p>
    <w:p w:rsidR="008B6EC2" w:rsidRDefault="008B6EC2"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Para una disolución reguladora básica, por ejemplo, </w:t>
      </w:r>
      <w:proofErr w:type="gramStart"/>
      <w:r w:rsidRPr="0046244B">
        <w:rPr>
          <w:rFonts w:ascii="Times New Roman" w:hAnsi="Times New Roman" w:cs="Times New Roman"/>
          <w:sz w:val="24"/>
          <w:szCs w:val="24"/>
        </w:rPr>
        <w:t>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w:t>
      </w:r>
      <w:proofErr w:type="gramEnd"/>
      <w:r w:rsidRPr="0046244B">
        <w:rPr>
          <w:rFonts w:ascii="Times New Roman" w:hAnsi="Times New Roman" w:cs="Times New Roman"/>
          <w:sz w:val="24"/>
          <w:szCs w:val="24"/>
        </w:rPr>
        <w:t>aq)+NH</w:t>
      </w:r>
      <w:r w:rsidRPr="0046244B">
        <w:rPr>
          <w:rFonts w:ascii="Times New Roman" w:hAnsi="Times New Roman" w:cs="Times New Roman"/>
          <w:sz w:val="24"/>
          <w:szCs w:val="24"/>
          <w:vertAlign w:val="subscript"/>
        </w:rPr>
        <w:t>4</w:t>
      </w:r>
      <w:r w:rsidRPr="0046244B">
        <w:rPr>
          <w:rFonts w:ascii="Times New Roman" w:hAnsi="Times New Roman" w:cs="Times New Roman"/>
          <w:sz w:val="24"/>
          <w:szCs w:val="24"/>
        </w:rPr>
        <w:t>Cl,  la expresión es muy similar</w:t>
      </w:r>
    </w:p>
    <w:p w:rsidR="00C25482" w:rsidRPr="0046244B" w:rsidRDefault="00C25482" w:rsidP="00C25482">
      <w:pPr>
        <w:autoSpaceDE w:val="0"/>
        <w:autoSpaceDN w:val="0"/>
        <w:adjustRightInd w:val="0"/>
        <w:spacing w:after="0" w:line="240" w:lineRule="auto"/>
        <w:jc w:val="both"/>
        <w:rPr>
          <w:rFonts w:ascii="Times New Roman" w:hAnsi="Times New Roman" w:cs="Times New Roman"/>
          <w:sz w:val="24"/>
          <w:szCs w:val="24"/>
        </w:rPr>
      </w:pPr>
    </w:p>
    <w:p w:rsidR="008B6EC2" w:rsidRPr="00C25482" w:rsidRDefault="00607BB6" w:rsidP="00E57C43">
      <w:pPr>
        <w:autoSpaceDE w:val="0"/>
        <w:autoSpaceDN w:val="0"/>
        <w:adjustRightInd w:val="0"/>
        <w:spacing w:after="0" w:line="240" w:lineRule="auto"/>
        <w:rPr>
          <w:rFonts w:ascii="Times New Roman" w:hAnsi="Times New Roman" w:cs="Times New Roman"/>
          <w:sz w:val="24"/>
          <w:szCs w:val="24"/>
          <w:vertAlign w:val="subscript"/>
          <w:lang w:val="en-US"/>
        </w:rPr>
      </w:pPr>
      <w:proofErr w:type="gramStart"/>
      <w:r w:rsidRPr="00C25482">
        <w:rPr>
          <w:rFonts w:ascii="Times New Roman" w:hAnsi="Times New Roman" w:cs="Times New Roman"/>
          <w:sz w:val="24"/>
          <w:szCs w:val="24"/>
          <w:lang w:val="en-US"/>
        </w:rPr>
        <w:t>pOH</w:t>
      </w:r>
      <w:proofErr w:type="gramEnd"/>
      <w:r w:rsidR="008B6EC2" w:rsidRPr="00C25482">
        <w:rPr>
          <w:rFonts w:ascii="Times New Roman" w:hAnsi="Times New Roman" w:cs="Times New Roman"/>
          <w:sz w:val="24"/>
          <w:szCs w:val="24"/>
          <w:lang w:val="en-US"/>
        </w:rPr>
        <w:t>= pK</w:t>
      </w:r>
      <w:r w:rsidR="008B6EC2" w:rsidRPr="00C25482">
        <w:rPr>
          <w:rFonts w:ascii="Times New Roman" w:hAnsi="Times New Roman" w:cs="Times New Roman"/>
          <w:sz w:val="24"/>
          <w:szCs w:val="24"/>
          <w:vertAlign w:val="subscript"/>
          <w:lang w:val="en-US"/>
        </w:rPr>
        <w:t>b</w:t>
      </w:r>
      <w:r w:rsidR="008B6EC2" w:rsidRPr="00C25482">
        <w:rPr>
          <w:rFonts w:ascii="Times New Roman" w:hAnsi="Times New Roman" w:cs="Times New Roman"/>
          <w:sz w:val="24"/>
          <w:szCs w:val="24"/>
          <w:lang w:val="en-US"/>
        </w:rPr>
        <w:t xml:space="preserve"> + log C</w:t>
      </w:r>
      <w:r w:rsidR="008B6EC2" w:rsidRPr="00C25482">
        <w:rPr>
          <w:rFonts w:ascii="Times New Roman" w:hAnsi="Times New Roman" w:cs="Times New Roman"/>
          <w:sz w:val="24"/>
          <w:szCs w:val="24"/>
          <w:vertAlign w:val="subscript"/>
          <w:lang w:val="en-US"/>
        </w:rPr>
        <w:t>sal</w:t>
      </w:r>
    </w:p>
    <w:p w:rsidR="00C25482" w:rsidRPr="00C25482" w:rsidRDefault="008B6EC2" w:rsidP="00E57C43">
      <w:pPr>
        <w:autoSpaceDE w:val="0"/>
        <w:autoSpaceDN w:val="0"/>
        <w:adjustRightInd w:val="0"/>
        <w:spacing w:after="0" w:line="240" w:lineRule="auto"/>
        <w:rPr>
          <w:rFonts w:ascii="Times New Roman" w:hAnsi="Times New Roman" w:cs="Times New Roman"/>
          <w:sz w:val="24"/>
          <w:szCs w:val="24"/>
          <w:vertAlign w:val="subscript"/>
          <w:lang w:val="en-US"/>
        </w:rPr>
      </w:pPr>
      <w:r w:rsidRPr="00C25482">
        <w:rPr>
          <w:rFonts w:ascii="Times New Roman" w:hAnsi="Times New Roman" w:cs="Times New Roman"/>
          <w:sz w:val="24"/>
          <w:szCs w:val="24"/>
          <w:vertAlign w:val="subscript"/>
          <w:lang w:val="en-US"/>
        </w:rPr>
        <w:t xml:space="preserve">                        </w:t>
      </w:r>
      <w:r w:rsidR="00C25482">
        <w:rPr>
          <w:rFonts w:ascii="Times New Roman" w:hAnsi="Times New Roman" w:cs="Times New Roman"/>
          <w:sz w:val="24"/>
          <w:szCs w:val="24"/>
          <w:vertAlign w:val="subscript"/>
          <w:lang w:val="en-US"/>
        </w:rPr>
        <w:t xml:space="preserve">               </w:t>
      </w:r>
      <w:r w:rsidRPr="00C25482">
        <w:rPr>
          <w:rFonts w:ascii="Times New Roman" w:hAnsi="Times New Roman" w:cs="Times New Roman"/>
          <w:sz w:val="24"/>
          <w:szCs w:val="24"/>
          <w:vertAlign w:val="subscript"/>
          <w:lang w:val="en-US"/>
        </w:rPr>
        <w:t xml:space="preserve">  </w:t>
      </w:r>
      <w:r w:rsidR="00C25482">
        <w:rPr>
          <w:rFonts w:ascii="Times New Roman" w:hAnsi="Times New Roman" w:cs="Times New Roman"/>
          <w:sz w:val="24"/>
          <w:szCs w:val="24"/>
          <w:lang w:val="en-US"/>
        </w:rPr>
        <w:t>C</w:t>
      </w:r>
      <w:r w:rsidR="00C25482">
        <w:rPr>
          <w:rFonts w:ascii="Times New Roman" w:hAnsi="Times New Roman" w:cs="Times New Roman"/>
          <w:sz w:val="24"/>
          <w:szCs w:val="24"/>
          <w:vertAlign w:val="subscript"/>
          <w:lang w:val="en-US"/>
        </w:rPr>
        <w:t>b</w:t>
      </w:r>
    </w:p>
    <w:p w:rsidR="008B6EC2" w:rsidRDefault="00C25482" w:rsidP="00E57C43">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C25482" w:rsidRDefault="00C25482" w:rsidP="00E57C43">
      <w:pPr>
        <w:autoSpaceDE w:val="0"/>
        <w:autoSpaceDN w:val="0"/>
        <w:adjustRightInd w:val="0"/>
        <w:spacing w:after="0" w:line="240" w:lineRule="auto"/>
        <w:rPr>
          <w:rFonts w:ascii="Times New Roman" w:hAnsi="Times New Roman" w:cs="Times New Roman"/>
          <w:sz w:val="24"/>
          <w:szCs w:val="24"/>
          <w:lang w:val="en-US"/>
        </w:rPr>
      </w:pPr>
    </w:p>
    <w:p w:rsidR="00C25482" w:rsidRPr="00C25482" w:rsidRDefault="00C25482" w:rsidP="00E57C43">
      <w:pPr>
        <w:autoSpaceDE w:val="0"/>
        <w:autoSpaceDN w:val="0"/>
        <w:adjustRightInd w:val="0"/>
        <w:spacing w:after="0" w:line="240" w:lineRule="auto"/>
        <w:rPr>
          <w:rFonts w:ascii="Times New Roman" w:hAnsi="Times New Roman" w:cs="Times New Roman"/>
          <w:sz w:val="24"/>
          <w:szCs w:val="24"/>
          <w:vertAlign w:val="subscript"/>
          <w:lang w:val="en-US"/>
        </w:rPr>
      </w:pPr>
    </w:p>
    <w:tbl>
      <w:tblPr>
        <w:tblpPr w:leftFromText="141" w:rightFromText="141" w:vertAnchor="text" w:tblpX="1286" w:tblpY="-4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5"/>
      </w:tblGrid>
      <w:tr w:rsidR="00607BB6" w:rsidRPr="007E7E39" w:rsidTr="00607BB6">
        <w:trPr>
          <w:trHeight w:val="960"/>
        </w:trPr>
        <w:tc>
          <w:tcPr>
            <w:tcW w:w="3075" w:type="dxa"/>
          </w:tcPr>
          <w:p w:rsidR="00607BB6" w:rsidRDefault="00607BB6" w:rsidP="00607BB6">
            <w:pPr>
              <w:autoSpaceDE w:val="0"/>
              <w:autoSpaceDN w:val="0"/>
              <w:adjustRightInd w:val="0"/>
              <w:spacing w:after="0" w:line="240" w:lineRule="auto"/>
              <w:rPr>
                <w:rFonts w:ascii="Times New Roman" w:hAnsi="Times New Roman" w:cs="Times New Roman"/>
                <w:sz w:val="24"/>
                <w:szCs w:val="24"/>
                <w:vertAlign w:val="subscript"/>
                <w:lang w:val="en-US"/>
              </w:rPr>
            </w:pPr>
            <w:r w:rsidRPr="0046244B">
              <w:rPr>
                <w:rFonts w:ascii="Times New Roman" w:hAnsi="Times New Roman" w:cs="Times New Roman"/>
                <w:sz w:val="24"/>
                <w:szCs w:val="24"/>
                <w:lang w:val="en-US"/>
              </w:rPr>
              <w:t xml:space="preserve">pH= </w:t>
            </w:r>
            <w:proofErr w:type="spellStart"/>
            <w:r w:rsidRPr="0046244B">
              <w:rPr>
                <w:rFonts w:ascii="Times New Roman" w:hAnsi="Times New Roman" w:cs="Times New Roman"/>
                <w:sz w:val="24"/>
                <w:szCs w:val="24"/>
                <w:lang w:val="en-US"/>
              </w:rPr>
              <w:t>pK</w:t>
            </w:r>
            <w:r w:rsidRPr="0046244B">
              <w:rPr>
                <w:rFonts w:ascii="Times New Roman" w:hAnsi="Times New Roman" w:cs="Times New Roman"/>
                <w:sz w:val="24"/>
                <w:szCs w:val="24"/>
                <w:vertAlign w:val="subscript"/>
                <w:lang w:val="en-US"/>
              </w:rPr>
              <w:t>w</w:t>
            </w:r>
            <w:proofErr w:type="spellEnd"/>
            <w:r w:rsidRPr="0046244B">
              <w:rPr>
                <w:rFonts w:ascii="Times New Roman" w:hAnsi="Times New Roman" w:cs="Times New Roman"/>
                <w:sz w:val="24"/>
                <w:szCs w:val="24"/>
                <w:lang w:val="en-US"/>
              </w:rPr>
              <w:t xml:space="preserve"> – </w:t>
            </w:r>
            <w:proofErr w:type="spellStart"/>
            <w:r w:rsidRPr="0046244B">
              <w:rPr>
                <w:rFonts w:ascii="Times New Roman" w:hAnsi="Times New Roman" w:cs="Times New Roman"/>
                <w:sz w:val="24"/>
                <w:szCs w:val="24"/>
                <w:lang w:val="en-US"/>
              </w:rPr>
              <w:t>pK</w:t>
            </w:r>
            <w:r w:rsidRPr="0046244B">
              <w:rPr>
                <w:rFonts w:ascii="Times New Roman" w:hAnsi="Times New Roman" w:cs="Times New Roman"/>
                <w:sz w:val="24"/>
                <w:szCs w:val="24"/>
                <w:vertAlign w:val="subscript"/>
                <w:lang w:val="en-US"/>
              </w:rPr>
              <w:t>b</w:t>
            </w:r>
            <w:proofErr w:type="spellEnd"/>
            <w:r w:rsidRPr="0046244B">
              <w:rPr>
                <w:rFonts w:ascii="Times New Roman" w:hAnsi="Times New Roman" w:cs="Times New Roman"/>
                <w:sz w:val="24"/>
                <w:szCs w:val="24"/>
                <w:vertAlign w:val="subscript"/>
                <w:lang w:val="en-US"/>
              </w:rPr>
              <w:t xml:space="preserve"> </w:t>
            </w:r>
            <w:r w:rsidRPr="0046244B">
              <w:rPr>
                <w:rFonts w:ascii="Times New Roman" w:hAnsi="Times New Roman" w:cs="Times New Roman"/>
                <w:sz w:val="24"/>
                <w:szCs w:val="24"/>
                <w:lang w:val="en-US"/>
              </w:rPr>
              <w:t xml:space="preserve">– log </w:t>
            </w:r>
            <w:proofErr w:type="spellStart"/>
            <w:r w:rsidRPr="0046244B">
              <w:rPr>
                <w:rFonts w:ascii="Times New Roman" w:hAnsi="Times New Roman" w:cs="Times New Roman"/>
                <w:sz w:val="24"/>
                <w:szCs w:val="24"/>
                <w:lang w:val="en-US"/>
              </w:rPr>
              <w:t>C</w:t>
            </w:r>
            <w:r w:rsidRPr="0046244B">
              <w:rPr>
                <w:rFonts w:ascii="Times New Roman" w:hAnsi="Times New Roman" w:cs="Times New Roman"/>
                <w:sz w:val="24"/>
                <w:szCs w:val="24"/>
                <w:vertAlign w:val="subscript"/>
                <w:lang w:val="en-US"/>
              </w:rPr>
              <w:t>sal</w:t>
            </w:r>
            <w:proofErr w:type="spellEnd"/>
          </w:p>
          <w:p w:rsidR="001C6A7C" w:rsidRPr="001C6A7C" w:rsidRDefault="001C6A7C" w:rsidP="00607BB6">
            <w:pPr>
              <w:autoSpaceDE w:val="0"/>
              <w:autoSpaceDN w:val="0"/>
              <w:adjustRightInd w:val="0"/>
              <w:spacing w:after="0" w:line="240" w:lineRule="auto"/>
              <w:rPr>
                <w:rFonts w:ascii="Times New Roman" w:hAnsi="Times New Roman" w:cs="Times New Roman"/>
                <w:sz w:val="24"/>
                <w:szCs w:val="24"/>
                <w:vertAlign w:val="superscript"/>
                <w:lang w:val="en-US"/>
              </w:rPr>
            </w:pPr>
            <w:r>
              <w:rPr>
                <w:rFonts w:ascii="Times New Roman" w:hAnsi="Times New Roman" w:cs="Times New Roman"/>
                <w:sz w:val="24"/>
                <w:szCs w:val="24"/>
                <w:vertAlign w:val="subscript"/>
                <w:lang w:val="en-US"/>
              </w:rPr>
              <w:t xml:space="preserve">                                                  </w:t>
            </w:r>
            <w:r>
              <w:rPr>
                <w:rFonts w:ascii="Times New Roman" w:hAnsi="Times New Roman" w:cs="Times New Roman"/>
                <w:sz w:val="24"/>
                <w:szCs w:val="24"/>
                <w:vertAlign w:val="superscript"/>
                <w:lang w:val="en-US"/>
              </w:rPr>
              <w:t>______</w:t>
            </w:r>
          </w:p>
          <w:p w:rsidR="00607BB6" w:rsidRPr="0046244B" w:rsidRDefault="00607BB6" w:rsidP="00607BB6">
            <w:pPr>
              <w:autoSpaceDE w:val="0"/>
              <w:autoSpaceDN w:val="0"/>
              <w:adjustRightInd w:val="0"/>
              <w:spacing w:after="0" w:line="240" w:lineRule="auto"/>
              <w:rPr>
                <w:rFonts w:ascii="Times New Roman" w:hAnsi="Times New Roman" w:cs="Times New Roman"/>
                <w:sz w:val="24"/>
                <w:szCs w:val="24"/>
                <w:vertAlign w:val="subscript"/>
                <w:lang w:val="en-US"/>
              </w:rPr>
            </w:pPr>
            <w:r w:rsidRPr="0046244B">
              <w:rPr>
                <w:rFonts w:ascii="Times New Roman" w:hAnsi="Times New Roman" w:cs="Times New Roman"/>
                <w:sz w:val="24"/>
                <w:szCs w:val="24"/>
                <w:vertAlign w:val="subscript"/>
                <w:lang w:val="en-US"/>
              </w:rPr>
              <w:t xml:space="preserve">                                                    </w:t>
            </w:r>
            <w:r w:rsidR="001C6A7C">
              <w:rPr>
                <w:rFonts w:ascii="Times New Roman" w:hAnsi="Times New Roman" w:cs="Times New Roman"/>
                <w:sz w:val="24"/>
                <w:szCs w:val="24"/>
                <w:vertAlign w:val="subscript"/>
                <w:lang w:val="en-US"/>
              </w:rPr>
              <w:t xml:space="preserve"> </w:t>
            </w:r>
            <w:proofErr w:type="spellStart"/>
            <w:r w:rsidR="00C25482">
              <w:rPr>
                <w:rFonts w:ascii="Times New Roman" w:hAnsi="Times New Roman" w:cs="Times New Roman"/>
                <w:sz w:val="24"/>
                <w:szCs w:val="24"/>
                <w:lang w:val="en-US"/>
              </w:rPr>
              <w:t>C</w:t>
            </w:r>
            <w:r w:rsidRPr="0046244B">
              <w:rPr>
                <w:rFonts w:ascii="Times New Roman" w:hAnsi="Times New Roman" w:cs="Times New Roman"/>
                <w:sz w:val="24"/>
                <w:szCs w:val="24"/>
                <w:vertAlign w:val="subscript"/>
                <w:lang w:val="en-US"/>
              </w:rPr>
              <w:t>b</w:t>
            </w:r>
            <w:proofErr w:type="spellEnd"/>
          </w:p>
        </w:tc>
      </w:tr>
    </w:tbl>
    <w:p w:rsidR="00607BB6" w:rsidRPr="0046244B" w:rsidRDefault="00607BB6" w:rsidP="00E57C43">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Donde</w:t>
      </w:r>
    </w:p>
    <w:p w:rsidR="00607BB6" w:rsidRPr="0046244B" w:rsidRDefault="00607BB6" w:rsidP="00E57C43">
      <w:pPr>
        <w:autoSpaceDE w:val="0"/>
        <w:autoSpaceDN w:val="0"/>
        <w:adjustRightInd w:val="0"/>
        <w:spacing w:after="0" w:line="240" w:lineRule="auto"/>
        <w:rPr>
          <w:rFonts w:ascii="Times New Roman" w:hAnsi="Times New Roman" w:cs="Times New Roman"/>
          <w:sz w:val="24"/>
          <w:szCs w:val="24"/>
        </w:rPr>
      </w:pPr>
    </w:p>
    <w:p w:rsidR="00607BB6" w:rsidRPr="0046244B" w:rsidRDefault="00607BB6" w:rsidP="00E57C43">
      <w:pPr>
        <w:autoSpaceDE w:val="0"/>
        <w:autoSpaceDN w:val="0"/>
        <w:adjustRightInd w:val="0"/>
        <w:spacing w:after="0" w:line="240" w:lineRule="auto"/>
        <w:rPr>
          <w:rFonts w:ascii="Times New Roman" w:hAnsi="Times New Roman" w:cs="Times New Roman"/>
          <w:sz w:val="24"/>
          <w:szCs w:val="24"/>
        </w:rPr>
      </w:pP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12</w:t>
      </w:r>
      <w:r w:rsidRPr="0046244B">
        <w:rPr>
          <w:rFonts w:ascii="Times New Roman" w:hAnsi="Times New Roman" w:cs="Times New Roman"/>
          <w:sz w:val="24"/>
          <w:szCs w:val="24"/>
        </w:rPr>
        <w:t>: ¿Cuál es el pH de una disolución 0,200M de ácido nitroso, HNO</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 y 0,050M de nitrito de sodio?</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vertAlign w:val="superscript"/>
        </w:rPr>
      </w:pPr>
      <w:r w:rsidRPr="0046244B">
        <w:rPr>
          <w:rFonts w:ascii="Times New Roman" w:hAnsi="Times New Roman" w:cs="Times New Roman"/>
          <w:sz w:val="24"/>
          <w:szCs w:val="24"/>
        </w:rPr>
        <w:t xml:space="preserve"> Para el HNO</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 K</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4,5·10</w:t>
      </w:r>
      <w:r w:rsidRPr="0046244B">
        <w:rPr>
          <w:rFonts w:ascii="Times New Roman" w:hAnsi="Times New Roman" w:cs="Times New Roman"/>
          <w:sz w:val="24"/>
          <w:szCs w:val="24"/>
          <w:vertAlign w:val="superscript"/>
        </w:rPr>
        <w:t>−4.</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t>EJERCICIO 13</w:t>
      </w:r>
      <w:r w:rsidRPr="0046244B">
        <w:rPr>
          <w:rFonts w:ascii="Times New Roman" w:hAnsi="Times New Roman" w:cs="Times New Roman"/>
          <w:sz w:val="24"/>
          <w:szCs w:val="24"/>
        </w:rPr>
        <w:t>: ¿Cuál es el pH de una disolución que es 0,030M en 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(aq) y 0,070M en NH4NO</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Kb=1,8·10</w:t>
      </w:r>
      <w:r w:rsidRPr="0046244B">
        <w:rPr>
          <w:rFonts w:ascii="Times New Roman" w:hAnsi="Times New Roman" w:cs="Times New Roman"/>
          <w:sz w:val="24"/>
          <w:szCs w:val="24"/>
          <w:vertAlign w:val="superscript"/>
        </w:rPr>
        <w:t>−5</w:t>
      </w:r>
      <w:r w:rsidRPr="0046244B">
        <w:rPr>
          <w:rFonts w:ascii="Times New Roman" w:hAnsi="Times New Roman" w:cs="Times New Roman"/>
          <w:sz w:val="24"/>
          <w:szCs w:val="24"/>
        </w:rPr>
        <w:t xml:space="preserve"> para el NH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(aq).</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p>
    <w:p w:rsidR="00607BB6" w:rsidRPr="0046244B" w:rsidRDefault="00607BB6" w:rsidP="00C25482">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12.2. Estudio de la acción reguladora.</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capacidad de resistir las variaciones de pH debidas a la adición de bases fuertes o de ácidos fuertes que presentan las disoluciones reguladoras se debe a que contienen protones en reserva, en forma de ácido débil, que pueden anular la acción de la base y que contienen una reserva de base, en forma de anión, que puede reaccionar con los protones añadidos por un ácido fuerte.</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b/>
          <w:bCs/>
          <w:sz w:val="24"/>
          <w:szCs w:val="24"/>
        </w:rPr>
        <w:lastRenderedPageBreak/>
        <w:t>EJERCICIO 14</w:t>
      </w:r>
      <w:r w:rsidRPr="0046244B">
        <w:rPr>
          <w:rFonts w:ascii="Times New Roman" w:hAnsi="Times New Roman" w:cs="Times New Roman"/>
          <w:sz w:val="24"/>
          <w:szCs w:val="24"/>
        </w:rPr>
        <w:t>: Una disolución es 0,200M en ácido acético y 0,200M en acetato de sodio.</w:t>
      </w:r>
    </w:p>
    <w:p w:rsidR="00607BB6" w:rsidRPr="0046244B" w:rsidRDefault="00607BB6" w:rsidP="00C25482">
      <w:pPr>
        <w:autoSpaceDE w:val="0"/>
        <w:autoSpaceDN w:val="0"/>
        <w:adjustRightInd w:val="0"/>
        <w:spacing w:after="0" w:line="240" w:lineRule="auto"/>
        <w:ind w:firstLine="708"/>
        <w:jc w:val="both"/>
        <w:rPr>
          <w:rFonts w:ascii="Times New Roman" w:hAnsi="Times New Roman" w:cs="Times New Roman"/>
          <w:sz w:val="24"/>
          <w:szCs w:val="24"/>
        </w:rPr>
      </w:pPr>
      <w:r w:rsidRPr="0046244B">
        <w:rPr>
          <w:rFonts w:ascii="Times New Roman" w:hAnsi="Times New Roman" w:cs="Times New Roman"/>
          <w:sz w:val="24"/>
          <w:szCs w:val="24"/>
        </w:rPr>
        <w:t xml:space="preserve"> (a)¿Cuál es su pH? ¿Qué cambio de pH se produce al añadir a 1L de esta disolución 0,050 moles (b) de HCl y(c) de NaOH? (Ignórense los cambios de volumen). (d)</w:t>
      </w:r>
      <w:proofErr w:type="gramStart"/>
      <w:r w:rsidRPr="0046244B">
        <w:rPr>
          <w:rFonts w:ascii="Times New Roman" w:hAnsi="Times New Roman" w:cs="Times New Roman"/>
          <w:sz w:val="24"/>
          <w:szCs w:val="24"/>
        </w:rPr>
        <w:t>¿</w:t>
      </w:r>
      <w:proofErr w:type="gramEnd"/>
      <w:r w:rsidRPr="0046244B">
        <w:rPr>
          <w:rFonts w:ascii="Times New Roman" w:hAnsi="Times New Roman" w:cs="Times New Roman"/>
          <w:sz w:val="24"/>
          <w:szCs w:val="24"/>
        </w:rPr>
        <w:t>Cuál sería el pH de añadir estas cantidades a</w:t>
      </w:r>
    </w:p>
    <w:p w:rsidR="00C25482"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1L de agua destilada?</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p>
    <w:p w:rsidR="00607BB6" w:rsidRPr="0046244B" w:rsidRDefault="00607BB6" w:rsidP="00C25482">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13.- INDICADORES.</w:t>
      </w:r>
    </w:p>
    <w:p w:rsidR="002508A9" w:rsidRPr="0046244B" w:rsidRDefault="002508A9" w:rsidP="00C25482">
      <w:pPr>
        <w:autoSpaceDE w:val="0"/>
        <w:autoSpaceDN w:val="0"/>
        <w:adjustRightInd w:val="0"/>
        <w:spacing w:after="0" w:line="240" w:lineRule="auto"/>
        <w:jc w:val="both"/>
        <w:rPr>
          <w:rFonts w:ascii="Times New Roman" w:hAnsi="Times New Roman" w:cs="Times New Roman"/>
          <w:b/>
          <w:bCs/>
          <w:sz w:val="24"/>
          <w:szCs w:val="24"/>
        </w:rPr>
      </w:pP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Se llaman indicadores ciertas sustancias generalmente orgánic</w:t>
      </w:r>
      <w:r w:rsidR="002508A9" w:rsidRPr="0046244B">
        <w:rPr>
          <w:rFonts w:ascii="Times New Roman" w:hAnsi="Times New Roman" w:cs="Times New Roman"/>
          <w:sz w:val="24"/>
          <w:szCs w:val="24"/>
        </w:rPr>
        <w:t xml:space="preserve">as de carácter ácido (o básico) </w:t>
      </w:r>
      <w:r w:rsidRPr="0046244B">
        <w:rPr>
          <w:rFonts w:ascii="Times New Roman" w:hAnsi="Times New Roman" w:cs="Times New Roman"/>
          <w:sz w:val="24"/>
          <w:szCs w:val="24"/>
        </w:rPr>
        <w:t>débil, que tienen la propiedad de cambiar de color al variar el pH entre valores bien determinados.</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Cada indicador cambia de color en distinto intervalo de pH, pudiéndose cu</w:t>
      </w:r>
      <w:r w:rsidR="002508A9" w:rsidRPr="0046244B">
        <w:rPr>
          <w:rFonts w:ascii="Times New Roman" w:hAnsi="Times New Roman" w:cs="Times New Roman"/>
          <w:sz w:val="24"/>
          <w:szCs w:val="24"/>
        </w:rPr>
        <w:t xml:space="preserve">brir casi toda la escala de 1 a </w:t>
      </w:r>
      <w:r w:rsidRPr="0046244B">
        <w:rPr>
          <w:rFonts w:ascii="Times New Roman" w:hAnsi="Times New Roman" w:cs="Times New Roman"/>
          <w:sz w:val="24"/>
          <w:szCs w:val="24"/>
        </w:rPr>
        <w:t>14.</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Para que un indicador sea útil debe cambiar bruscamente de c</w:t>
      </w:r>
      <w:r w:rsidR="002508A9" w:rsidRPr="0046244B">
        <w:rPr>
          <w:rFonts w:ascii="Times New Roman" w:hAnsi="Times New Roman" w:cs="Times New Roman"/>
          <w:sz w:val="24"/>
          <w:szCs w:val="24"/>
        </w:rPr>
        <w:t xml:space="preserve">olor en un intervalo pequeño de </w:t>
      </w:r>
      <w:r w:rsidRPr="0046244B">
        <w:rPr>
          <w:rFonts w:ascii="Times New Roman" w:hAnsi="Times New Roman" w:cs="Times New Roman"/>
          <w:sz w:val="24"/>
          <w:szCs w:val="24"/>
        </w:rPr>
        <w:t>pH (dicho intervalo es de 2 a 3 unidades de pH).</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El cambio de color de los indicadores es debido a la distinta</w:t>
      </w:r>
      <w:r w:rsidR="002508A9" w:rsidRPr="0046244B">
        <w:rPr>
          <w:rFonts w:ascii="Times New Roman" w:hAnsi="Times New Roman" w:cs="Times New Roman"/>
          <w:sz w:val="24"/>
          <w:szCs w:val="24"/>
        </w:rPr>
        <w:t xml:space="preserve"> coloración que ofrece la forma </w:t>
      </w:r>
      <w:r w:rsidRPr="0046244B">
        <w:rPr>
          <w:rFonts w:ascii="Times New Roman" w:hAnsi="Times New Roman" w:cs="Times New Roman"/>
          <w:sz w:val="24"/>
          <w:szCs w:val="24"/>
        </w:rPr>
        <w:t>molecular (HIn) y la forma iónica (In</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del mismo. En los indicadores e</w:t>
      </w:r>
      <w:r w:rsidR="002508A9" w:rsidRPr="0046244B">
        <w:rPr>
          <w:rFonts w:ascii="Times New Roman" w:hAnsi="Times New Roman" w:cs="Times New Roman"/>
          <w:sz w:val="24"/>
          <w:szCs w:val="24"/>
        </w:rPr>
        <w:t xml:space="preserve">xiste un equilibrio entre ambas </w:t>
      </w:r>
      <w:r w:rsidRPr="0046244B">
        <w:rPr>
          <w:rFonts w:ascii="Times New Roman" w:hAnsi="Times New Roman" w:cs="Times New Roman"/>
          <w:sz w:val="24"/>
          <w:szCs w:val="24"/>
        </w:rPr>
        <w:t>formas, predominando una u otra según la concentración de los iones oxonio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que presente el sistema.</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Puesto que el indicador se disocia como un ácido débil (alguno es débilmente básico), la ecuación que representa este equilibrio será:</w:t>
      </w:r>
    </w:p>
    <w:p w:rsidR="002508A9" w:rsidRPr="0046244B" w:rsidRDefault="002508A9" w:rsidP="00C25482">
      <w:pPr>
        <w:autoSpaceDE w:val="0"/>
        <w:autoSpaceDN w:val="0"/>
        <w:adjustRightInd w:val="0"/>
        <w:spacing w:after="0" w:line="240" w:lineRule="auto"/>
        <w:jc w:val="both"/>
        <w:rPr>
          <w:rFonts w:ascii="Times New Roman" w:hAnsi="Times New Roman" w:cs="Times New Roman"/>
          <w:sz w:val="24"/>
          <w:szCs w:val="24"/>
        </w:rPr>
      </w:pPr>
    </w:p>
    <w:p w:rsidR="00607BB6" w:rsidRPr="0046244B" w:rsidRDefault="00607BB6" w:rsidP="00C25482">
      <w:pPr>
        <w:autoSpaceDE w:val="0"/>
        <w:autoSpaceDN w:val="0"/>
        <w:adjustRightInd w:val="0"/>
        <w:spacing w:after="0" w:line="240" w:lineRule="auto"/>
        <w:ind w:firstLine="708"/>
        <w:jc w:val="both"/>
        <w:rPr>
          <w:rFonts w:ascii="Times New Roman" w:hAnsi="Times New Roman" w:cs="Times New Roman"/>
          <w:sz w:val="24"/>
          <w:szCs w:val="24"/>
          <w:vertAlign w:val="superscript"/>
        </w:rPr>
      </w:pPr>
      <w:r w:rsidRPr="0046244B">
        <w:rPr>
          <w:rFonts w:ascii="Times New Roman" w:hAnsi="Times New Roman" w:cs="Times New Roman"/>
          <w:sz w:val="24"/>
          <w:szCs w:val="24"/>
        </w:rPr>
        <w:t>HIn +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r w:rsidR="002508A9" w:rsidRPr="0046244B">
        <w:rPr>
          <w:rFonts w:ascii="Times New Roman" w:hAnsi="Times New Roman" w:cs="Times New Roman"/>
          <w:sz w:val="24"/>
          <w:szCs w:val="24"/>
        </w:rPr>
        <w:t xml:space="preserve"> </w:t>
      </w:r>
      <w:r w:rsidRPr="0046244B">
        <w:rPr>
          <w:rFonts w:ascii="Times New Roman" w:hAnsi="Times New Roman" w:cs="Times New Roman"/>
          <w:sz w:val="24"/>
          <w:szCs w:val="24"/>
        </w:rPr>
        <w:t xml:space="preserve"> </w:t>
      </w:r>
      <w:r w:rsidR="002508A9" w:rsidRPr="0046244B">
        <w:rPr>
          <w:rFonts w:ascii="Times New Roman" w:hAnsi="Times New Roman" w:cs="Times New Roman"/>
          <w:sz w:val="24"/>
          <w:szCs w:val="24"/>
        </w:rPr>
        <w:t>↔</w:t>
      </w:r>
      <w:r w:rsidRPr="0046244B">
        <w:rPr>
          <w:rFonts w:ascii="Times New Roman" w:hAnsi="Times New Roman" w:cs="Times New Roman"/>
          <w:sz w:val="24"/>
          <w:szCs w:val="24"/>
        </w:rPr>
        <w:t xml:space="preserve"> </w:t>
      </w:r>
      <w:r w:rsidR="002508A9" w:rsidRPr="0046244B">
        <w:rPr>
          <w:rFonts w:ascii="Times New Roman" w:hAnsi="Times New Roman" w:cs="Times New Roman"/>
          <w:sz w:val="24"/>
          <w:szCs w:val="24"/>
        </w:rPr>
        <w:t xml:space="preserve"> </w:t>
      </w:r>
      <w:r w:rsidRPr="0046244B">
        <w:rPr>
          <w:rFonts w:ascii="Times New Roman" w:hAnsi="Times New Roman" w:cs="Times New Roman"/>
          <w:sz w:val="24"/>
          <w:szCs w:val="24"/>
        </w:rPr>
        <w:t>In</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p>
    <w:p w:rsidR="002508A9" w:rsidRPr="0046244B" w:rsidRDefault="002508A9" w:rsidP="00C25482">
      <w:pPr>
        <w:autoSpaceDE w:val="0"/>
        <w:autoSpaceDN w:val="0"/>
        <w:adjustRightInd w:val="0"/>
        <w:spacing w:after="0" w:line="240" w:lineRule="auto"/>
        <w:jc w:val="both"/>
        <w:rPr>
          <w:rFonts w:ascii="Times New Roman" w:hAnsi="Times New Roman" w:cs="Times New Roman"/>
          <w:sz w:val="24"/>
          <w:szCs w:val="24"/>
        </w:rPr>
      </w:pP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Si por adición de ácido al sistema aumentamos la concentración</w:t>
      </w:r>
      <w:r w:rsidR="002508A9" w:rsidRPr="0046244B">
        <w:rPr>
          <w:rFonts w:ascii="Times New Roman" w:hAnsi="Times New Roman" w:cs="Times New Roman"/>
          <w:sz w:val="24"/>
          <w:szCs w:val="24"/>
        </w:rPr>
        <w:t xml:space="preserve"> de iones oxonio, el equilibrio </w:t>
      </w:r>
      <w:r w:rsidRPr="0046244B">
        <w:rPr>
          <w:rFonts w:ascii="Times New Roman" w:hAnsi="Times New Roman" w:cs="Times New Roman"/>
          <w:sz w:val="24"/>
          <w:szCs w:val="24"/>
        </w:rPr>
        <w:t>se desplaza hacia la izquierda, predominando la forma molecular del indicador y, por lo tanto, presentando coloración propia de esta.</w:t>
      </w: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Si, por el contrario, disminuimos la concentración de iones oxonio por adición de </w:t>
      </w:r>
      <w:r w:rsidR="002508A9" w:rsidRPr="0046244B">
        <w:rPr>
          <w:rFonts w:ascii="Times New Roman" w:hAnsi="Times New Roman" w:cs="Times New Roman"/>
          <w:sz w:val="24"/>
          <w:szCs w:val="24"/>
        </w:rPr>
        <w:t xml:space="preserve">iones </w:t>
      </w:r>
      <w:r w:rsidRPr="0046244B">
        <w:rPr>
          <w:rFonts w:ascii="Times New Roman" w:hAnsi="Times New Roman" w:cs="Times New Roman"/>
          <w:sz w:val="24"/>
          <w:szCs w:val="24"/>
        </w:rPr>
        <w:t>hidróxido, el equilibrio anterior se desplaza hacia la derecha, predominando la forma iónica del indicador y, consecuentemente, aparecerá su coloración propia.</w:t>
      </w:r>
    </w:p>
    <w:p w:rsidR="002508A9" w:rsidRPr="0046244B" w:rsidRDefault="002508A9" w:rsidP="00C25482">
      <w:pPr>
        <w:autoSpaceDE w:val="0"/>
        <w:autoSpaceDN w:val="0"/>
        <w:adjustRightInd w:val="0"/>
        <w:spacing w:after="0" w:line="240" w:lineRule="auto"/>
        <w:jc w:val="both"/>
        <w:rPr>
          <w:rFonts w:ascii="Times New Roman" w:hAnsi="Times New Roman" w:cs="Times New Roman"/>
          <w:sz w:val="24"/>
          <w:szCs w:val="24"/>
        </w:rPr>
      </w:pPr>
    </w:p>
    <w:p w:rsidR="00607BB6" w:rsidRPr="0046244B" w:rsidRDefault="00607BB6"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INDICADORES DE pH MÁS EMPLEADOS.</w:t>
      </w:r>
    </w:p>
    <w:tbl>
      <w:tblPr>
        <w:tblStyle w:val="Tablaconcuadrcula"/>
        <w:tblW w:w="0" w:type="auto"/>
        <w:tblLook w:val="04A0" w:firstRow="1" w:lastRow="0" w:firstColumn="1" w:lastColumn="0" w:noHBand="0" w:noVBand="1"/>
      </w:tblPr>
      <w:tblGrid>
        <w:gridCol w:w="2992"/>
        <w:gridCol w:w="2993"/>
        <w:gridCol w:w="2993"/>
      </w:tblGrid>
      <w:tr w:rsidR="002508A9" w:rsidRPr="0046244B" w:rsidTr="002508A9">
        <w:tc>
          <w:tcPr>
            <w:tcW w:w="2992" w:type="dxa"/>
          </w:tcPr>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 xml:space="preserve">Indicador </w:t>
            </w:r>
          </w:p>
        </w:tc>
        <w:tc>
          <w:tcPr>
            <w:tcW w:w="2993" w:type="dxa"/>
          </w:tcPr>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Intervalo de viraje (pH)</w:t>
            </w:r>
          </w:p>
        </w:tc>
        <w:tc>
          <w:tcPr>
            <w:tcW w:w="2993" w:type="dxa"/>
          </w:tcPr>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Cambio de color de ácido a base.</w:t>
            </w:r>
          </w:p>
        </w:tc>
      </w:tr>
      <w:tr w:rsidR="002508A9" w:rsidRPr="0046244B" w:rsidTr="002508A9">
        <w:tc>
          <w:tcPr>
            <w:tcW w:w="2992" w:type="dxa"/>
          </w:tcPr>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Naranja de metilo</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Verde de bromocresol</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Rojo de metilo</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Azul de bromotimol</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Rojo de fenol</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Fenolftaleína</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Timolftaleína</w:t>
            </w:r>
          </w:p>
        </w:tc>
        <w:tc>
          <w:tcPr>
            <w:tcW w:w="2993" w:type="dxa"/>
          </w:tcPr>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3,1 - 4,6</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3,8 - 5,4</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4,2 - 6,3</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6,0 - 7,6</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6,6 - 8,6</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8,0 - 9,8</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9,4 - 10,6</w:t>
            </w:r>
          </w:p>
        </w:tc>
        <w:tc>
          <w:tcPr>
            <w:tcW w:w="2993" w:type="dxa"/>
          </w:tcPr>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naranja - amarillo</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amarillo - azul</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rojo - amarillo</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amarillo - azul</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amarillo - rojo</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incoloro - rojo</w:t>
            </w:r>
          </w:p>
          <w:p w:rsidR="002508A9" w:rsidRPr="0046244B" w:rsidRDefault="002508A9"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incoloro – azul</w:t>
            </w:r>
          </w:p>
        </w:tc>
      </w:tr>
    </w:tbl>
    <w:p w:rsidR="002508A9" w:rsidRPr="0046244B" w:rsidRDefault="002508A9" w:rsidP="00C25482">
      <w:pPr>
        <w:autoSpaceDE w:val="0"/>
        <w:autoSpaceDN w:val="0"/>
        <w:adjustRightInd w:val="0"/>
        <w:spacing w:after="0" w:line="240" w:lineRule="auto"/>
        <w:jc w:val="both"/>
        <w:rPr>
          <w:rFonts w:ascii="Times New Roman" w:hAnsi="Times New Roman" w:cs="Times New Roman"/>
          <w:sz w:val="24"/>
          <w:szCs w:val="24"/>
          <w:vertAlign w:val="subscript"/>
        </w:rPr>
      </w:pPr>
    </w:p>
    <w:p w:rsidR="002508A9" w:rsidRPr="0046244B" w:rsidRDefault="002508A9" w:rsidP="00C25482">
      <w:pPr>
        <w:autoSpaceDE w:val="0"/>
        <w:autoSpaceDN w:val="0"/>
        <w:adjustRightInd w:val="0"/>
        <w:spacing w:after="0" w:line="240" w:lineRule="auto"/>
        <w:jc w:val="both"/>
        <w:rPr>
          <w:rFonts w:ascii="Times New Roman" w:hAnsi="Times New Roman" w:cs="Times New Roman"/>
          <w:b/>
          <w:bCs/>
          <w:sz w:val="24"/>
          <w:szCs w:val="24"/>
        </w:rPr>
      </w:pPr>
      <w:r w:rsidRPr="0046244B">
        <w:rPr>
          <w:rFonts w:ascii="Times New Roman" w:hAnsi="Times New Roman" w:cs="Times New Roman"/>
          <w:b/>
          <w:bCs/>
          <w:sz w:val="24"/>
          <w:szCs w:val="24"/>
        </w:rPr>
        <w:t>14.- VALORACIONES ÁCIDO-BASE.</w:t>
      </w:r>
    </w:p>
    <w:p w:rsidR="002508A9" w:rsidRPr="0046244B" w:rsidRDefault="002508A9" w:rsidP="00C25482">
      <w:pPr>
        <w:autoSpaceDE w:val="0"/>
        <w:autoSpaceDN w:val="0"/>
        <w:adjustRightInd w:val="0"/>
        <w:spacing w:after="0" w:line="240" w:lineRule="auto"/>
        <w:jc w:val="both"/>
        <w:rPr>
          <w:rFonts w:ascii="Times New Roman" w:hAnsi="Times New Roman" w:cs="Times New Roman"/>
          <w:b/>
          <w:bCs/>
          <w:sz w:val="24"/>
          <w:szCs w:val="24"/>
        </w:rPr>
      </w:pPr>
    </w:p>
    <w:p w:rsidR="002508A9" w:rsidRPr="0046244B" w:rsidRDefault="002508A9"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Las reacciones de neutralización son las que tienen lugar entre un ácido y una base, dando como productos el agua y la sal correspondiente:</w:t>
      </w:r>
    </w:p>
    <w:p w:rsidR="002508A9" w:rsidRPr="0046244B" w:rsidRDefault="001C6A7C" w:rsidP="00C25482">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HCl</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NaOH</w:t>
      </w:r>
      <w:proofErr w:type="spellEnd"/>
      <w:r>
        <w:rPr>
          <w:rFonts w:ascii="Times New Roman" w:hAnsi="Times New Roman" w:cs="Times New Roman"/>
          <w:sz w:val="24"/>
          <w:szCs w:val="24"/>
        </w:rPr>
        <w:t xml:space="preserve"> ↔</w:t>
      </w:r>
      <w:r w:rsidR="002508A9" w:rsidRPr="0046244B">
        <w:rPr>
          <w:rFonts w:ascii="Times New Roman" w:hAnsi="Times New Roman" w:cs="Times New Roman"/>
          <w:sz w:val="24"/>
          <w:szCs w:val="24"/>
        </w:rPr>
        <w:t xml:space="preserve"> </w:t>
      </w:r>
      <w:proofErr w:type="spellStart"/>
      <w:r w:rsidR="002508A9" w:rsidRPr="0046244B">
        <w:rPr>
          <w:rFonts w:ascii="Times New Roman" w:hAnsi="Times New Roman" w:cs="Times New Roman"/>
          <w:sz w:val="24"/>
          <w:szCs w:val="24"/>
        </w:rPr>
        <w:t>NaCl</w:t>
      </w:r>
      <w:proofErr w:type="spellEnd"/>
      <w:r w:rsidR="002508A9" w:rsidRPr="0046244B">
        <w:rPr>
          <w:rFonts w:ascii="Times New Roman" w:hAnsi="Times New Roman" w:cs="Times New Roman"/>
          <w:sz w:val="24"/>
          <w:szCs w:val="24"/>
        </w:rPr>
        <w:t xml:space="preserve"> + H</w:t>
      </w:r>
      <w:r w:rsidR="002508A9" w:rsidRPr="0046244B">
        <w:rPr>
          <w:rFonts w:ascii="Times New Roman" w:hAnsi="Times New Roman" w:cs="Times New Roman"/>
          <w:sz w:val="24"/>
          <w:szCs w:val="24"/>
          <w:vertAlign w:val="subscript"/>
        </w:rPr>
        <w:t>2</w:t>
      </w:r>
      <w:r w:rsidR="002508A9" w:rsidRPr="0046244B">
        <w:rPr>
          <w:rFonts w:ascii="Times New Roman" w:hAnsi="Times New Roman" w:cs="Times New Roman"/>
          <w:sz w:val="24"/>
          <w:szCs w:val="24"/>
        </w:rPr>
        <w:t>O</w:t>
      </w:r>
    </w:p>
    <w:p w:rsidR="002508A9" w:rsidRPr="0046244B" w:rsidRDefault="002508A9"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realidad, el proceso de neutralización consiste en la reacción entre lo ión oxonio procedente del ácido y el ión hidróxido procedente de la base para dar lugar al agua, ya que la sal está completamente disociada en sus iones:</w:t>
      </w:r>
    </w:p>
    <w:p w:rsidR="00314E80" w:rsidRPr="0046244B" w:rsidRDefault="00314E80" w:rsidP="002508A9">
      <w:pPr>
        <w:autoSpaceDE w:val="0"/>
        <w:autoSpaceDN w:val="0"/>
        <w:adjustRightInd w:val="0"/>
        <w:spacing w:after="0" w:line="240" w:lineRule="auto"/>
        <w:rPr>
          <w:rFonts w:ascii="Times New Roman" w:hAnsi="Times New Roman" w:cs="Times New Roman"/>
          <w:sz w:val="24"/>
          <w:szCs w:val="24"/>
        </w:rPr>
      </w:pPr>
    </w:p>
    <w:p w:rsidR="00314E80" w:rsidRPr="0046244B" w:rsidRDefault="00314E80" w:rsidP="002508A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2508A9" w:rsidRPr="0046244B">
        <w:rPr>
          <w:rFonts w:ascii="Times New Roman" w:hAnsi="Times New Roman" w:cs="Times New Roman"/>
          <w:sz w:val="24"/>
          <w:szCs w:val="24"/>
        </w:rPr>
        <w:t>H</w:t>
      </w:r>
      <w:r w:rsidR="002508A9" w:rsidRPr="0046244B">
        <w:rPr>
          <w:rFonts w:ascii="Times New Roman" w:hAnsi="Times New Roman" w:cs="Times New Roman"/>
          <w:sz w:val="24"/>
          <w:szCs w:val="24"/>
          <w:vertAlign w:val="subscript"/>
        </w:rPr>
        <w:t>3</w:t>
      </w:r>
      <w:r w:rsidR="002508A9" w:rsidRPr="0046244B">
        <w:rPr>
          <w:rFonts w:ascii="Times New Roman" w:hAnsi="Times New Roman" w:cs="Times New Roman"/>
          <w:sz w:val="24"/>
          <w:szCs w:val="24"/>
        </w:rPr>
        <w:t>O</w:t>
      </w:r>
      <w:r w:rsidR="002508A9" w:rsidRPr="0046244B">
        <w:rPr>
          <w:rFonts w:ascii="Times New Roman" w:hAnsi="Times New Roman" w:cs="Times New Roman"/>
          <w:sz w:val="24"/>
          <w:szCs w:val="24"/>
          <w:vertAlign w:val="superscript"/>
        </w:rPr>
        <w:t>+</w:t>
      </w:r>
      <w:r w:rsidR="002508A9" w:rsidRPr="0046244B">
        <w:rPr>
          <w:rFonts w:ascii="Times New Roman" w:hAnsi="Times New Roman" w:cs="Times New Roman"/>
          <w:sz w:val="24"/>
          <w:szCs w:val="24"/>
        </w:rPr>
        <w:t xml:space="preserve"> + Cl</w:t>
      </w:r>
      <w:r w:rsidR="002508A9" w:rsidRPr="0046244B">
        <w:rPr>
          <w:rFonts w:ascii="Times New Roman" w:hAnsi="Times New Roman" w:cs="Times New Roman"/>
          <w:sz w:val="24"/>
          <w:szCs w:val="24"/>
          <w:vertAlign w:val="superscript"/>
        </w:rPr>
        <w:t>−</w:t>
      </w:r>
      <w:r w:rsidR="002508A9" w:rsidRPr="0046244B">
        <w:rPr>
          <w:rFonts w:ascii="Times New Roman" w:hAnsi="Times New Roman" w:cs="Times New Roman"/>
          <w:sz w:val="24"/>
          <w:szCs w:val="24"/>
        </w:rPr>
        <w:t xml:space="preserve"> + Na</w:t>
      </w:r>
      <w:r w:rsidR="002508A9" w:rsidRPr="0046244B">
        <w:rPr>
          <w:rFonts w:ascii="Times New Roman" w:hAnsi="Times New Roman" w:cs="Times New Roman"/>
          <w:sz w:val="24"/>
          <w:szCs w:val="24"/>
          <w:vertAlign w:val="superscript"/>
        </w:rPr>
        <w:t>+</w:t>
      </w:r>
      <w:r w:rsidR="002508A9" w:rsidRPr="0046244B">
        <w:rPr>
          <w:rFonts w:ascii="Times New Roman" w:hAnsi="Times New Roman" w:cs="Times New Roman"/>
          <w:sz w:val="24"/>
          <w:szCs w:val="24"/>
        </w:rPr>
        <w:t xml:space="preserve"> + OH</w:t>
      </w:r>
      <w:r w:rsidR="002508A9" w:rsidRPr="0046244B">
        <w:rPr>
          <w:rFonts w:ascii="Times New Roman" w:hAnsi="Times New Roman" w:cs="Times New Roman"/>
          <w:sz w:val="24"/>
          <w:szCs w:val="24"/>
          <w:vertAlign w:val="superscript"/>
        </w:rPr>
        <w:t>−</w:t>
      </w:r>
      <w:r w:rsidR="002508A9" w:rsidRPr="0046244B">
        <w:rPr>
          <w:rFonts w:ascii="Times New Roman" w:hAnsi="Times New Roman" w:cs="Times New Roman"/>
          <w:sz w:val="24"/>
          <w:szCs w:val="24"/>
        </w:rPr>
        <w:t xml:space="preserve"> </w:t>
      </w:r>
      <w:r w:rsidRPr="0046244B">
        <w:rPr>
          <w:rFonts w:ascii="Times New Roman" w:hAnsi="Times New Roman" w:cs="Times New Roman"/>
          <w:sz w:val="24"/>
          <w:szCs w:val="24"/>
        </w:rPr>
        <w:t>↔</w:t>
      </w:r>
      <w:r w:rsidR="002508A9" w:rsidRPr="0046244B">
        <w:rPr>
          <w:rFonts w:ascii="Times New Roman" w:hAnsi="Times New Roman" w:cs="Times New Roman"/>
          <w:sz w:val="24"/>
          <w:szCs w:val="24"/>
        </w:rPr>
        <w:t xml:space="preserve"> Na</w:t>
      </w:r>
      <w:r w:rsidR="002508A9" w:rsidRPr="0046244B">
        <w:rPr>
          <w:rFonts w:ascii="Times New Roman" w:hAnsi="Times New Roman" w:cs="Times New Roman"/>
          <w:sz w:val="24"/>
          <w:szCs w:val="24"/>
          <w:vertAlign w:val="superscript"/>
        </w:rPr>
        <w:t>+</w:t>
      </w:r>
      <w:r w:rsidR="002508A9" w:rsidRPr="0046244B">
        <w:rPr>
          <w:rFonts w:ascii="Times New Roman" w:hAnsi="Times New Roman" w:cs="Times New Roman"/>
          <w:sz w:val="24"/>
          <w:szCs w:val="24"/>
        </w:rPr>
        <w:t xml:space="preserve"> + Cl</w:t>
      </w:r>
      <w:r w:rsidR="002508A9" w:rsidRPr="0046244B">
        <w:rPr>
          <w:rFonts w:ascii="Times New Roman" w:hAnsi="Times New Roman" w:cs="Times New Roman"/>
          <w:sz w:val="24"/>
          <w:szCs w:val="24"/>
          <w:vertAlign w:val="superscript"/>
        </w:rPr>
        <w:t>−</w:t>
      </w:r>
      <w:r w:rsidR="002508A9" w:rsidRPr="0046244B">
        <w:rPr>
          <w:rFonts w:ascii="Times New Roman" w:hAnsi="Times New Roman" w:cs="Times New Roman"/>
          <w:sz w:val="24"/>
          <w:szCs w:val="24"/>
        </w:rPr>
        <w:t xml:space="preserve"> + 2 H</w:t>
      </w:r>
      <w:r w:rsidR="002508A9" w:rsidRPr="0046244B">
        <w:rPr>
          <w:rFonts w:ascii="Times New Roman" w:hAnsi="Times New Roman" w:cs="Times New Roman"/>
          <w:sz w:val="24"/>
          <w:szCs w:val="24"/>
          <w:vertAlign w:val="subscript"/>
        </w:rPr>
        <w:t>2</w:t>
      </w:r>
      <w:r w:rsidR="002508A9" w:rsidRPr="0046244B">
        <w:rPr>
          <w:rFonts w:ascii="Times New Roman" w:hAnsi="Times New Roman" w:cs="Times New Roman"/>
          <w:sz w:val="24"/>
          <w:szCs w:val="24"/>
        </w:rPr>
        <w:t>O</w:t>
      </w:r>
      <w:r w:rsidRPr="0046244B">
        <w:rPr>
          <w:rFonts w:ascii="Times New Roman" w:hAnsi="Times New Roman" w:cs="Times New Roman"/>
          <w:sz w:val="24"/>
          <w:szCs w:val="24"/>
        </w:rPr>
        <w:t>,</w:t>
      </w:r>
    </w:p>
    <w:p w:rsidR="002508A9" w:rsidRPr="0046244B" w:rsidRDefault="002508A9" w:rsidP="002508A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C25482" w:rsidRPr="0046244B">
        <w:rPr>
          <w:rFonts w:ascii="Times New Roman" w:hAnsi="Times New Roman" w:cs="Times New Roman"/>
          <w:sz w:val="24"/>
          <w:szCs w:val="24"/>
        </w:rPr>
        <w:t>O</w:t>
      </w:r>
      <w:r w:rsidRPr="0046244B">
        <w:rPr>
          <w:rFonts w:ascii="Times New Roman" w:hAnsi="Times New Roman" w:cs="Times New Roman"/>
          <w:sz w:val="24"/>
          <w:szCs w:val="24"/>
        </w:rPr>
        <w:t xml:space="preserve"> más propiamente</w:t>
      </w:r>
    </w:p>
    <w:p w:rsidR="002508A9" w:rsidRPr="0046244B" w:rsidRDefault="00314E80" w:rsidP="002508A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r w:rsidR="002508A9" w:rsidRPr="0046244B">
        <w:rPr>
          <w:rFonts w:ascii="Times New Roman" w:hAnsi="Times New Roman" w:cs="Times New Roman"/>
          <w:sz w:val="24"/>
          <w:szCs w:val="24"/>
        </w:rPr>
        <w:t>H</w:t>
      </w:r>
      <w:r w:rsidR="002508A9" w:rsidRPr="0046244B">
        <w:rPr>
          <w:rFonts w:ascii="Times New Roman" w:hAnsi="Times New Roman" w:cs="Times New Roman"/>
          <w:sz w:val="24"/>
          <w:szCs w:val="24"/>
          <w:vertAlign w:val="subscript"/>
        </w:rPr>
        <w:t>3</w:t>
      </w:r>
      <w:r w:rsidR="002508A9" w:rsidRPr="0046244B">
        <w:rPr>
          <w:rFonts w:ascii="Times New Roman" w:hAnsi="Times New Roman" w:cs="Times New Roman"/>
          <w:sz w:val="24"/>
          <w:szCs w:val="24"/>
        </w:rPr>
        <w:t>O</w:t>
      </w:r>
      <w:r w:rsidR="002508A9" w:rsidRPr="0046244B">
        <w:rPr>
          <w:rFonts w:ascii="Times New Roman" w:hAnsi="Times New Roman" w:cs="Times New Roman"/>
          <w:sz w:val="24"/>
          <w:szCs w:val="24"/>
          <w:vertAlign w:val="superscript"/>
        </w:rPr>
        <w:t>+</w:t>
      </w:r>
      <w:r w:rsidR="002508A9" w:rsidRPr="0046244B">
        <w:rPr>
          <w:rFonts w:ascii="Times New Roman" w:hAnsi="Times New Roman" w:cs="Times New Roman"/>
          <w:sz w:val="24"/>
          <w:szCs w:val="24"/>
        </w:rPr>
        <w:t xml:space="preserve"> + OH</w:t>
      </w:r>
      <w:r w:rsidR="002508A9" w:rsidRPr="0046244B">
        <w:rPr>
          <w:rFonts w:ascii="Times New Roman" w:hAnsi="Times New Roman" w:cs="Times New Roman"/>
          <w:sz w:val="24"/>
          <w:szCs w:val="24"/>
          <w:vertAlign w:val="superscript"/>
        </w:rPr>
        <w:t>−</w:t>
      </w:r>
      <w:r w:rsidR="002508A9" w:rsidRPr="0046244B">
        <w:rPr>
          <w:rFonts w:ascii="Times New Roman" w:hAnsi="Times New Roman" w:cs="Times New Roman"/>
          <w:sz w:val="24"/>
          <w:szCs w:val="24"/>
        </w:rPr>
        <w:t xml:space="preserve"> </w:t>
      </w:r>
      <w:r w:rsidRPr="0046244B">
        <w:rPr>
          <w:rFonts w:ascii="Times New Roman" w:hAnsi="Times New Roman" w:cs="Times New Roman"/>
          <w:sz w:val="24"/>
          <w:szCs w:val="24"/>
        </w:rPr>
        <w:t>↔</w:t>
      </w:r>
      <w:r w:rsidR="002508A9" w:rsidRPr="0046244B">
        <w:rPr>
          <w:rFonts w:ascii="Times New Roman" w:hAnsi="Times New Roman" w:cs="Times New Roman"/>
          <w:sz w:val="24"/>
          <w:szCs w:val="24"/>
        </w:rPr>
        <w:t xml:space="preserve"> 2 H</w:t>
      </w:r>
      <w:r w:rsidR="002508A9" w:rsidRPr="0046244B">
        <w:rPr>
          <w:rFonts w:ascii="Times New Roman" w:hAnsi="Times New Roman" w:cs="Times New Roman"/>
          <w:sz w:val="24"/>
          <w:szCs w:val="24"/>
          <w:vertAlign w:val="subscript"/>
        </w:rPr>
        <w:t>2</w:t>
      </w:r>
      <w:r w:rsidR="002508A9" w:rsidRPr="0046244B">
        <w:rPr>
          <w:rFonts w:ascii="Times New Roman" w:hAnsi="Times New Roman" w:cs="Times New Roman"/>
          <w:sz w:val="24"/>
          <w:szCs w:val="24"/>
        </w:rPr>
        <w:t>O</w:t>
      </w:r>
    </w:p>
    <w:p w:rsidR="00314E80" w:rsidRPr="0046244B" w:rsidRDefault="00314E80" w:rsidP="002508A9">
      <w:pPr>
        <w:autoSpaceDE w:val="0"/>
        <w:autoSpaceDN w:val="0"/>
        <w:adjustRightInd w:val="0"/>
        <w:spacing w:after="0" w:line="240" w:lineRule="auto"/>
        <w:rPr>
          <w:rFonts w:ascii="Times New Roman" w:hAnsi="Times New Roman" w:cs="Times New Roman"/>
          <w:sz w:val="24"/>
          <w:szCs w:val="24"/>
        </w:rPr>
      </w:pPr>
    </w:p>
    <w:p w:rsidR="00314E80" w:rsidRPr="0046244B" w:rsidRDefault="002508A9"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Estas reacciones son de utilidad para determinar la concentración de una disolución mediante </w:t>
      </w:r>
      <w:r w:rsidRPr="0046244B">
        <w:rPr>
          <w:rFonts w:ascii="Times New Roman" w:hAnsi="Times New Roman" w:cs="Times New Roman"/>
          <w:b/>
          <w:bCs/>
          <w:sz w:val="24"/>
          <w:szCs w:val="24"/>
        </w:rPr>
        <w:t>volumetrías de neutralización</w:t>
      </w:r>
      <w:r w:rsidRPr="0046244B">
        <w:rPr>
          <w:rFonts w:ascii="Times New Roman" w:hAnsi="Times New Roman" w:cs="Times New Roman"/>
          <w:sz w:val="24"/>
          <w:szCs w:val="24"/>
        </w:rPr>
        <w:t xml:space="preserve">, que se dividen en </w:t>
      </w:r>
      <w:r w:rsidRPr="0046244B">
        <w:rPr>
          <w:rFonts w:ascii="Times New Roman" w:hAnsi="Times New Roman" w:cs="Times New Roman"/>
          <w:b/>
          <w:bCs/>
          <w:sz w:val="24"/>
          <w:szCs w:val="24"/>
        </w:rPr>
        <w:t xml:space="preserve">acidimetrías </w:t>
      </w:r>
      <w:r w:rsidRPr="0046244B">
        <w:rPr>
          <w:rFonts w:ascii="Times New Roman" w:hAnsi="Times New Roman" w:cs="Times New Roman"/>
          <w:sz w:val="24"/>
          <w:szCs w:val="24"/>
        </w:rPr>
        <w:t xml:space="preserve">y </w:t>
      </w:r>
      <w:r w:rsidRPr="0046244B">
        <w:rPr>
          <w:rFonts w:ascii="Times New Roman" w:hAnsi="Times New Roman" w:cs="Times New Roman"/>
          <w:b/>
          <w:bCs/>
          <w:sz w:val="24"/>
          <w:szCs w:val="24"/>
        </w:rPr>
        <w:t>alcalimetrías</w:t>
      </w:r>
      <w:r w:rsidRPr="0046244B">
        <w:rPr>
          <w:rFonts w:ascii="Times New Roman" w:hAnsi="Times New Roman" w:cs="Times New Roman"/>
          <w:sz w:val="24"/>
          <w:szCs w:val="24"/>
        </w:rPr>
        <w:t>, según que la sustancia que se analice sea un ácido o una base.</w:t>
      </w:r>
    </w:p>
    <w:p w:rsidR="002508A9" w:rsidRPr="0046244B" w:rsidRDefault="002508A9"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Al final de cualquier neutralización siempre se cumple que:</w:t>
      </w:r>
    </w:p>
    <w:p w:rsidR="00314E80" w:rsidRPr="0046244B" w:rsidRDefault="00314E80" w:rsidP="00C25482">
      <w:pPr>
        <w:autoSpaceDE w:val="0"/>
        <w:autoSpaceDN w:val="0"/>
        <w:adjustRightInd w:val="0"/>
        <w:spacing w:after="0" w:line="240" w:lineRule="auto"/>
        <w:jc w:val="both"/>
        <w:rPr>
          <w:rFonts w:ascii="Times New Roman" w:hAnsi="Times New Roman" w:cs="Times New Roman"/>
          <w:sz w:val="24"/>
          <w:szCs w:val="24"/>
        </w:rPr>
      </w:pPr>
    </w:p>
    <w:p w:rsidR="00314E80" w:rsidRPr="0046244B" w:rsidRDefault="00314E80" w:rsidP="002508A9">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Nº de 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del ácido = Nº de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de la base.</w:t>
      </w:r>
    </w:p>
    <w:p w:rsidR="00314E80" w:rsidRPr="0046244B" w:rsidRDefault="00314E80" w:rsidP="00314E80">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Para la reacción genérica:</w:t>
      </w:r>
    </w:p>
    <w:p w:rsidR="00314E80" w:rsidRPr="0046244B" w:rsidRDefault="00314E80" w:rsidP="00314E80">
      <w:pPr>
        <w:autoSpaceDE w:val="0"/>
        <w:autoSpaceDN w:val="0"/>
        <w:adjustRightInd w:val="0"/>
        <w:spacing w:after="0" w:line="240" w:lineRule="auto"/>
        <w:rPr>
          <w:rFonts w:ascii="Times New Roman" w:hAnsi="Times New Roman" w:cs="Times New Roman"/>
          <w:sz w:val="24"/>
          <w:szCs w:val="24"/>
        </w:rPr>
      </w:pPr>
    </w:p>
    <w:p w:rsidR="00314E80" w:rsidRPr="0046244B" w:rsidRDefault="00314E80" w:rsidP="00314E80">
      <w:pPr>
        <w:autoSpaceDE w:val="0"/>
        <w:autoSpaceDN w:val="0"/>
        <w:adjustRightInd w:val="0"/>
        <w:spacing w:after="0" w:line="240" w:lineRule="auto"/>
        <w:rPr>
          <w:rFonts w:ascii="Times New Roman" w:hAnsi="Times New Roman" w:cs="Times New Roman"/>
          <w:sz w:val="24"/>
          <w:szCs w:val="24"/>
        </w:rPr>
      </w:pPr>
      <w:r w:rsidRPr="0046244B">
        <w:rPr>
          <w:rFonts w:ascii="Times New Roman" w:hAnsi="Times New Roman" w:cs="Times New Roman"/>
          <w:sz w:val="24"/>
          <w:szCs w:val="24"/>
        </w:rPr>
        <w:t xml:space="preserve">                    </w:t>
      </w:r>
      <w:proofErr w:type="gramStart"/>
      <w:r w:rsidRPr="0046244B">
        <w:rPr>
          <w:rFonts w:ascii="Times New Roman" w:hAnsi="Times New Roman" w:cs="Times New Roman"/>
          <w:sz w:val="24"/>
          <w:szCs w:val="24"/>
        </w:rPr>
        <w:t>m</w:t>
      </w:r>
      <w:proofErr w:type="gramEnd"/>
      <w:r w:rsidRPr="0046244B">
        <w:rPr>
          <w:rFonts w:ascii="Times New Roman" w:hAnsi="Times New Roman" w:cs="Times New Roman"/>
          <w:sz w:val="24"/>
          <w:szCs w:val="24"/>
        </w:rPr>
        <w:t xml:space="preserve"> H</w:t>
      </w:r>
      <w:r w:rsidRPr="0046244B">
        <w:rPr>
          <w:rFonts w:ascii="Times New Roman" w:hAnsi="Times New Roman" w:cs="Times New Roman"/>
          <w:sz w:val="24"/>
          <w:szCs w:val="24"/>
          <w:vertAlign w:val="subscript"/>
        </w:rPr>
        <w:t>n</w:t>
      </w:r>
      <w:r w:rsidRPr="0046244B">
        <w:rPr>
          <w:rFonts w:ascii="Times New Roman" w:hAnsi="Times New Roman" w:cs="Times New Roman"/>
          <w:sz w:val="24"/>
          <w:szCs w:val="24"/>
        </w:rPr>
        <w:t>A + n B(OH)</w:t>
      </w:r>
      <w:r w:rsidRPr="0046244B">
        <w:rPr>
          <w:rFonts w:ascii="Times New Roman" w:hAnsi="Times New Roman" w:cs="Times New Roman"/>
          <w:sz w:val="24"/>
          <w:szCs w:val="24"/>
          <w:vertAlign w:val="subscript"/>
        </w:rPr>
        <w:t xml:space="preserve">m  </w:t>
      </w:r>
      <w:r w:rsidRPr="0046244B">
        <w:rPr>
          <w:rFonts w:ascii="Times New Roman" w:hAnsi="Times New Roman" w:cs="Times New Roman"/>
          <w:sz w:val="24"/>
          <w:szCs w:val="24"/>
        </w:rPr>
        <w:t xml:space="preserve"> ↔   A</w:t>
      </w:r>
      <w:r w:rsidRPr="0046244B">
        <w:rPr>
          <w:rFonts w:ascii="Times New Roman" w:hAnsi="Times New Roman" w:cs="Times New Roman"/>
          <w:sz w:val="24"/>
          <w:szCs w:val="24"/>
          <w:vertAlign w:val="subscript"/>
        </w:rPr>
        <w:t>m</w:t>
      </w:r>
      <w:r w:rsidRPr="0046244B">
        <w:rPr>
          <w:rFonts w:ascii="Times New Roman" w:hAnsi="Times New Roman" w:cs="Times New Roman"/>
          <w:sz w:val="24"/>
          <w:szCs w:val="24"/>
        </w:rPr>
        <w:t>B</w:t>
      </w:r>
      <w:r w:rsidRPr="0046244B">
        <w:rPr>
          <w:rFonts w:ascii="Times New Roman" w:hAnsi="Times New Roman" w:cs="Times New Roman"/>
          <w:sz w:val="24"/>
          <w:szCs w:val="24"/>
          <w:vertAlign w:val="subscript"/>
        </w:rPr>
        <w:t>n</w:t>
      </w:r>
      <w:r w:rsidRPr="0046244B">
        <w:rPr>
          <w:rFonts w:ascii="Times New Roman" w:hAnsi="Times New Roman" w:cs="Times New Roman"/>
          <w:sz w:val="24"/>
          <w:szCs w:val="24"/>
        </w:rPr>
        <w:t xml:space="preserve"> + m n H</w:t>
      </w:r>
      <w:r w:rsidRPr="0046244B">
        <w:rPr>
          <w:rFonts w:ascii="Times New Roman" w:hAnsi="Times New Roman" w:cs="Times New Roman"/>
          <w:sz w:val="24"/>
          <w:szCs w:val="24"/>
          <w:vertAlign w:val="subscript"/>
        </w:rPr>
        <w:t>2</w:t>
      </w:r>
      <w:r w:rsidRPr="0046244B">
        <w:rPr>
          <w:rFonts w:ascii="Times New Roman" w:hAnsi="Times New Roman" w:cs="Times New Roman"/>
          <w:sz w:val="24"/>
          <w:szCs w:val="24"/>
        </w:rPr>
        <w:t>O</w:t>
      </w:r>
    </w:p>
    <w:p w:rsidR="00314E80" w:rsidRPr="0046244B" w:rsidRDefault="00314E80" w:rsidP="00314E80">
      <w:pPr>
        <w:autoSpaceDE w:val="0"/>
        <w:autoSpaceDN w:val="0"/>
        <w:adjustRightInd w:val="0"/>
        <w:spacing w:after="0" w:line="240" w:lineRule="auto"/>
        <w:rPr>
          <w:rFonts w:ascii="Times New Roman" w:hAnsi="Times New Roman" w:cs="Times New Roman"/>
          <w:sz w:val="24"/>
          <w:szCs w:val="24"/>
        </w:rPr>
      </w:pPr>
    </w:p>
    <w:p w:rsidR="00314E80" w:rsidRPr="0046244B" w:rsidRDefault="00314E80" w:rsidP="00314E80">
      <w:pPr>
        <w:autoSpaceDE w:val="0"/>
        <w:autoSpaceDN w:val="0"/>
        <w:adjustRightInd w:val="0"/>
        <w:spacing w:after="0" w:line="240" w:lineRule="auto"/>
        <w:rPr>
          <w:rFonts w:ascii="Times New Roman" w:hAnsi="Times New Roman" w:cs="Times New Roman"/>
          <w:b/>
          <w:bCs/>
          <w:sz w:val="24"/>
          <w:szCs w:val="24"/>
        </w:rPr>
      </w:pPr>
      <w:r w:rsidRPr="0046244B">
        <w:rPr>
          <w:rFonts w:ascii="Times New Roman" w:hAnsi="Times New Roman" w:cs="Times New Roman"/>
          <w:b/>
          <w:bCs/>
          <w:sz w:val="24"/>
          <w:szCs w:val="24"/>
        </w:rPr>
        <w:t xml:space="preserve">                           M</w:t>
      </w:r>
      <w:r w:rsidRPr="0046244B">
        <w:rPr>
          <w:rFonts w:ascii="Times New Roman" w:hAnsi="Times New Roman" w:cs="Times New Roman"/>
          <w:b/>
          <w:bCs/>
          <w:sz w:val="24"/>
          <w:szCs w:val="24"/>
          <w:vertAlign w:val="subscript"/>
        </w:rPr>
        <w:t>a</w:t>
      </w:r>
      <w:r w:rsidRPr="0046244B">
        <w:rPr>
          <w:rFonts w:ascii="Times New Roman" w:hAnsi="Times New Roman" w:cs="Times New Roman"/>
          <w:b/>
          <w:bCs/>
          <w:sz w:val="24"/>
          <w:szCs w:val="24"/>
        </w:rPr>
        <w:t xml:space="preserve"> · V</w:t>
      </w:r>
      <w:r w:rsidRPr="0046244B">
        <w:rPr>
          <w:rFonts w:ascii="Times New Roman" w:hAnsi="Times New Roman" w:cs="Times New Roman"/>
          <w:b/>
          <w:bCs/>
          <w:sz w:val="24"/>
          <w:szCs w:val="24"/>
          <w:vertAlign w:val="subscript"/>
        </w:rPr>
        <w:t>a</w:t>
      </w:r>
      <w:r w:rsidRPr="0046244B">
        <w:rPr>
          <w:rFonts w:ascii="Times New Roman" w:hAnsi="Times New Roman" w:cs="Times New Roman"/>
          <w:b/>
          <w:bCs/>
          <w:sz w:val="24"/>
          <w:szCs w:val="24"/>
        </w:rPr>
        <w:t xml:space="preserve"> · n = M</w:t>
      </w:r>
      <w:r w:rsidRPr="0046244B">
        <w:rPr>
          <w:rFonts w:ascii="Times New Roman" w:hAnsi="Times New Roman" w:cs="Times New Roman"/>
          <w:b/>
          <w:bCs/>
          <w:sz w:val="24"/>
          <w:szCs w:val="24"/>
          <w:vertAlign w:val="subscript"/>
        </w:rPr>
        <w:t>b</w:t>
      </w:r>
      <w:r w:rsidRPr="0046244B">
        <w:rPr>
          <w:rFonts w:ascii="Times New Roman" w:hAnsi="Times New Roman" w:cs="Times New Roman"/>
          <w:b/>
          <w:bCs/>
          <w:sz w:val="24"/>
          <w:szCs w:val="24"/>
        </w:rPr>
        <w:t xml:space="preserve"> · V</w:t>
      </w:r>
      <w:r w:rsidRPr="0046244B">
        <w:rPr>
          <w:rFonts w:ascii="Times New Roman" w:hAnsi="Times New Roman" w:cs="Times New Roman"/>
          <w:b/>
          <w:bCs/>
          <w:sz w:val="24"/>
          <w:szCs w:val="24"/>
          <w:vertAlign w:val="subscript"/>
        </w:rPr>
        <w:t>b</w:t>
      </w:r>
      <w:r w:rsidRPr="0046244B">
        <w:rPr>
          <w:rFonts w:ascii="Times New Roman" w:hAnsi="Times New Roman" w:cs="Times New Roman"/>
          <w:b/>
          <w:bCs/>
          <w:sz w:val="24"/>
          <w:szCs w:val="24"/>
        </w:rPr>
        <w:t xml:space="preserve"> · m</w:t>
      </w:r>
    </w:p>
    <w:p w:rsidR="00927DEB" w:rsidRPr="0046244B" w:rsidRDefault="00927DEB" w:rsidP="00314E80">
      <w:pPr>
        <w:autoSpaceDE w:val="0"/>
        <w:autoSpaceDN w:val="0"/>
        <w:adjustRightInd w:val="0"/>
        <w:spacing w:after="0" w:line="240" w:lineRule="auto"/>
        <w:rPr>
          <w:rFonts w:ascii="Times New Roman" w:hAnsi="Times New Roman" w:cs="Times New Roman"/>
          <w:b/>
          <w:bCs/>
          <w:sz w:val="24"/>
          <w:szCs w:val="24"/>
        </w:rPr>
      </w:pPr>
    </w:p>
    <w:p w:rsidR="00314E80" w:rsidRPr="0046244B" w:rsidRDefault="00927DEB"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D</w:t>
      </w:r>
      <w:r w:rsidR="00314E80" w:rsidRPr="0046244B">
        <w:rPr>
          <w:rFonts w:ascii="Times New Roman" w:hAnsi="Times New Roman" w:cs="Times New Roman"/>
          <w:sz w:val="24"/>
          <w:szCs w:val="24"/>
        </w:rPr>
        <w:t>onde</w:t>
      </w:r>
      <w:r w:rsidRPr="0046244B">
        <w:rPr>
          <w:rFonts w:ascii="Times New Roman" w:hAnsi="Times New Roman" w:cs="Times New Roman"/>
          <w:sz w:val="24"/>
          <w:szCs w:val="24"/>
        </w:rPr>
        <w:t>, (n)</w:t>
      </w:r>
      <w:r w:rsidR="00314E80" w:rsidRPr="0046244B">
        <w:rPr>
          <w:rFonts w:ascii="Times New Roman" w:hAnsi="Times New Roman" w:cs="Times New Roman"/>
          <w:sz w:val="24"/>
          <w:szCs w:val="24"/>
        </w:rPr>
        <w:t xml:space="preserve"> es el nº de H</w:t>
      </w:r>
      <w:r w:rsidR="00314E80" w:rsidRPr="0046244B">
        <w:rPr>
          <w:rFonts w:ascii="Times New Roman" w:hAnsi="Times New Roman" w:cs="Times New Roman"/>
          <w:sz w:val="24"/>
          <w:szCs w:val="24"/>
          <w:vertAlign w:val="superscript"/>
        </w:rPr>
        <w:t>+</w:t>
      </w:r>
      <w:r w:rsidR="00314E80" w:rsidRPr="0046244B">
        <w:rPr>
          <w:rFonts w:ascii="Times New Roman" w:hAnsi="Times New Roman" w:cs="Times New Roman"/>
          <w:sz w:val="24"/>
          <w:szCs w:val="24"/>
        </w:rPr>
        <w:t xml:space="preserve"> del ácido y </w:t>
      </w:r>
      <w:r w:rsidRPr="0046244B">
        <w:rPr>
          <w:rFonts w:ascii="Times New Roman" w:hAnsi="Times New Roman" w:cs="Times New Roman"/>
          <w:sz w:val="24"/>
          <w:szCs w:val="24"/>
        </w:rPr>
        <w:t>(</w:t>
      </w:r>
      <w:r w:rsidR="00314E80" w:rsidRPr="0046244B">
        <w:rPr>
          <w:rFonts w:ascii="Times New Roman" w:hAnsi="Times New Roman" w:cs="Times New Roman"/>
          <w:sz w:val="24"/>
          <w:szCs w:val="24"/>
        </w:rPr>
        <w:t>m</w:t>
      </w:r>
      <w:r w:rsidRPr="0046244B">
        <w:rPr>
          <w:rFonts w:ascii="Times New Roman" w:hAnsi="Times New Roman" w:cs="Times New Roman"/>
          <w:sz w:val="24"/>
          <w:szCs w:val="24"/>
        </w:rPr>
        <w:t>)</w:t>
      </w:r>
      <w:r w:rsidR="00314E80" w:rsidRPr="0046244B">
        <w:rPr>
          <w:rFonts w:ascii="Times New Roman" w:hAnsi="Times New Roman" w:cs="Times New Roman"/>
          <w:sz w:val="24"/>
          <w:szCs w:val="24"/>
        </w:rPr>
        <w:t xml:space="preserve"> el nº de OH</w:t>
      </w:r>
      <w:r w:rsidR="00314E80" w:rsidRPr="0046244B">
        <w:rPr>
          <w:rFonts w:ascii="Times New Roman" w:hAnsi="Times New Roman" w:cs="Times New Roman"/>
          <w:sz w:val="24"/>
          <w:szCs w:val="24"/>
          <w:vertAlign w:val="superscript"/>
        </w:rPr>
        <w:t xml:space="preserve">− </w:t>
      </w:r>
      <w:r w:rsidR="00314E80" w:rsidRPr="0046244B">
        <w:rPr>
          <w:rFonts w:ascii="Times New Roman" w:hAnsi="Times New Roman" w:cs="Times New Roman"/>
          <w:sz w:val="24"/>
          <w:szCs w:val="24"/>
        </w:rPr>
        <w:t>de la base, fórmula de aplicación general en todos los procesos volumétricos.</w:t>
      </w:r>
    </w:p>
    <w:p w:rsidR="00314E80" w:rsidRPr="0046244B" w:rsidRDefault="00314E80"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El problema de una valoración consiste en determinar el </w:t>
      </w:r>
      <w:r w:rsidRPr="0046244B">
        <w:rPr>
          <w:rFonts w:ascii="Times New Roman" w:hAnsi="Times New Roman" w:cs="Times New Roman"/>
          <w:b/>
          <w:bCs/>
          <w:sz w:val="24"/>
          <w:szCs w:val="24"/>
        </w:rPr>
        <w:t>punto de equivalencia</w:t>
      </w:r>
      <w:r w:rsidRPr="0046244B">
        <w:rPr>
          <w:rFonts w:ascii="Times New Roman" w:hAnsi="Times New Roman" w:cs="Times New Roman"/>
          <w:sz w:val="24"/>
          <w:szCs w:val="24"/>
        </w:rPr>
        <w:t xml:space="preserve">, situación en la cual el número de protones del ácido coincide con el número de hidróxidos de la base. Para lo cual hace falta conocer el pH en el punto de equivalencia, con el fin de escoger un indicador que vire alrededor de este pH. Al punto correspondiente al cambio de color en una valoración se le denomina </w:t>
      </w:r>
      <w:r w:rsidRPr="0046244B">
        <w:rPr>
          <w:rFonts w:ascii="Times New Roman" w:hAnsi="Times New Roman" w:cs="Times New Roman"/>
          <w:b/>
          <w:bCs/>
          <w:sz w:val="24"/>
          <w:szCs w:val="24"/>
        </w:rPr>
        <w:t>punto final</w:t>
      </w:r>
      <w:r w:rsidRPr="0046244B">
        <w:rPr>
          <w:rFonts w:ascii="Times New Roman" w:hAnsi="Times New Roman" w:cs="Times New Roman"/>
          <w:sz w:val="24"/>
          <w:szCs w:val="24"/>
        </w:rPr>
        <w:t>, ya que es entonces cuando el indicador señala que la valoración ha terminado. La cantidad de indicador que se utiliza debe ser pequeña, porque de lo contrario se consumiría parte de la base o del ácido a valorar.</w:t>
      </w:r>
    </w:p>
    <w:p w:rsidR="00314E80" w:rsidRPr="0046244B" w:rsidRDefault="00314E80"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La variación de pH en la cercanía del punto de equivalencia, en algunos casos es tan brusca que puede utilizarse sin error apreciable un indicador con un intervalo de viraje que no coincida con el pH del punto de equivalencia.</w:t>
      </w:r>
    </w:p>
    <w:p w:rsidR="00314E80" w:rsidRPr="0046244B" w:rsidRDefault="00314E80"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En otros casos, por el contrario, la variación de pH no es tan acusada y es necesario conocer la curva de valoración, es decir, la curva que se obtiene al representar gráficamente el pH de la disolución a valorar frente al volumen de reactivo añadido, para decidi</w:t>
      </w:r>
      <w:r w:rsidR="00927DEB" w:rsidRPr="0046244B">
        <w:rPr>
          <w:rFonts w:ascii="Times New Roman" w:hAnsi="Times New Roman" w:cs="Times New Roman"/>
          <w:sz w:val="24"/>
          <w:szCs w:val="24"/>
        </w:rPr>
        <w:t>r el intervalo más conveniente.</w:t>
      </w:r>
    </w:p>
    <w:p w:rsidR="00314E80" w:rsidRPr="0046244B" w:rsidRDefault="00314E80" w:rsidP="00314E80">
      <w:pPr>
        <w:autoSpaceDE w:val="0"/>
        <w:autoSpaceDN w:val="0"/>
        <w:adjustRightInd w:val="0"/>
        <w:spacing w:after="0" w:line="240" w:lineRule="auto"/>
        <w:rPr>
          <w:rFonts w:ascii="Times New Roman" w:hAnsi="Times New Roman" w:cs="Times New Roman"/>
          <w:sz w:val="24"/>
          <w:szCs w:val="24"/>
        </w:rPr>
      </w:pPr>
    </w:p>
    <w:p w:rsidR="00314E80" w:rsidRPr="0046244B" w:rsidRDefault="00314E80" w:rsidP="00C25482">
      <w:pPr>
        <w:autoSpaceDE w:val="0"/>
        <w:autoSpaceDN w:val="0"/>
        <w:adjustRightInd w:val="0"/>
        <w:spacing w:after="0" w:line="240" w:lineRule="auto"/>
        <w:jc w:val="both"/>
        <w:rPr>
          <w:rFonts w:ascii="Times New Roman" w:hAnsi="Times New Roman" w:cs="Times New Roman"/>
          <w:b/>
          <w:bCs/>
          <w:i/>
          <w:iCs/>
          <w:sz w:val="24"/>
          <w:szCs w:val="24"/>
        </w:rPr>
      </w:pPr>
      <w:r w:rsidRPr="0046244B">
        <w:rPr>
          <w:rFonts w:ascii="Times New Roman" w:hAnsi="Times New Roman" w:cs="Times New Roman"/>
          <w:b/>
          <w:bCs/>
          <w:i/>
          <w:iCs/>
          <w:sz w:val="24"/>
          <w:szCs w:val="24"/>
        </w:rPr>
        <w:t>14.1. Curva de valoración de un ácido fuerte con una base fuerte.</w:t>
      </w:r>
    </w:p>
    <w:p w:rsidR="00314E80" w:rsidRPr="0046244B" w:rsidRDefault="00314E80" w:rsidP="00C25482">
      <w:pPr>
        <w:autoSpaceDE w:val="0"/>
        <w:autoSpaceDN w:val="0"/>
        <w:adjustRightInd w:val="0"/>
        <w:spacing w:after="0" w:line="240" w:lineRule="auto"/>
        <w:jc w:val="both"/>
        <w:rPr>
          <w:rFonts w:ascii="Times New Roman" w:hAnsi="Times New Roman" w:cs="Times New Roman"/>
          <w:b/>
          <w:bCs/>
          <w:i/>
          <w:iCs/>
          <w:sz w:val="24"/>
          <w:szCs w:val="24"/>
        </w:rPr>
      </w:pPr>
    </w:p>
    <w:p w:rsidR="00314E80" w:rsidRPr="0046244B" w:rsidRDefault="00314E80"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Consideraremos la valoración de 50 ml de una disolución de HCl 0,10M con una disolución de</w:t>
      </w:r>
    </w:p>
    <w:p w:rsidR="00314E80" w:rsidRPr="0046244B" w:rsidRDefault="00314E80"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NaOH 0,10M. Veremos cuál es el cambio que experimenta el pH de la </w:t>
      </w:r>
      <w:r w:rsidR="00927DEB" w:rsidRPr="0046244B">
        <w:rPr>
          <w:rFonts w:ascii="Times New Roman" w:hAnsi="Times New Roman" w:cs="Times New Roman"/>
          <w:sz w:val="24"/>
          <w:szCs w:val="24"/>
        </w:rPr>
        <w:t xml:space="preserve">disolución a valorar durante la </w:t>
      </w:r>
      <w:r w:rsidRPr="0046244B">
        <w:rPr>
          <w:rFonts w:ascii="Times New Roman" w:hAnsi="Times New Roman" w:cs="Times New Roman"/>
          <w:sz w:val="24"/>
          <w:szCs w:val="24"/>
        </w:rPr>
        <w:t xml:space="preserve">adición de la disolución de NaOH. Evidentemente esta valoración no </w:t>
      </w:r>
      <w:r w:rsidR="00927DEB" w:rsidRPr="0046244B">
        <w:rPr>
          <w:rFonts w:ascii="Times New Roman" w:hAnsi="Times New Roman" w:cs="Times New Roman"/>
          <w:sz w:val="24"/>
          <w:szCs w:val="24"/>
        </w:rPr>
        <w:t xml:space="preserve">es necesaria para determinar la </w:t>
      </w:r>
      <w:r w:rsidRPr="0046244B">
        <w:rPr>
          <w:rFonts w:ascii="Times New Roman" w:hAnsi="Times New Roman" w:cs="Times New Roman"/>
          <w:sz w:val="24"/>
          <w:szCs w:val="24"/>
        </w:rPr>
        <w:t>concentración de HCl que ya se conoce, pero sirve de modelo para obse</w:t>
      </w:r>
      <w:r w:rsidR="00927DEB" w:rsidRPr="0046244B">
        <w:rPr>
          <w:rFonts w:ascii="Times New Roman" w:hAnsi="Times New Roman" w:cs="Times New Roman"/>
          <w:sz w:val="24"/>
          <w:szCs w:val="24"/>
        </w:rPr>
        <w:t xml:space="preserve">rvar la variación de pH durante </w:t>
      </w:r>
      <w:r w:rsidRPr="0046244B">
        <w:rPr>
          <w:rFonts w:ascii="Times New Roman" w:hAnsi="Times New Roman" w:cs="Times New Roman"/>
          <w:sz w:val="24"/>
          <w:szCs w:val="24"/>
        </w:rPr>
        <w:t>la valoración.</w:t>
      </w:r>
    </w:p>
    <w:p w:rsidR="00314E80" w:rsidRPr="0046244B" w:rsidRDefault="00314E80" w:rsidP="00C25482">
      <w:pPr>
        <w:pStyle w:val="Prrafodelista"/>
        <w:numPr>
          <w:ilvl w:val="0"/>
          <w:numId w:val="5"/>
        </w:num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Cálculo del pH inicial:</w:t>
      </w:r>
    </w:p>
    <w:p w:rsidR="00927DEB" w:rsidRPr="0046244B" w:rsidRDefault="00927DEB" w:rsidP="00C25482">
      <w:pPr>
        <w:pStyle w:val="Prrafodelista"/>
        <w:autoSpaceDE w:val="0"/>
        <w:autoSpaceDN w:val="0"/>
        <w:adjustRightInd w:val="0"/>
        <w:spacing w:after="0" w:line="240" w:lineRule="auto"/>
        <w:jc w:val="both"/>
        <w:rPr>
          <w:rFonts w:ascii="Times New Roman" w:hAnsi="Times New Roman" w:cs="Times New Roman"/>
          <w:sz w:val="24"/>
          <w:szCs w:val="24"/>
        </w:rPr>
      </w:pPr>
    </w:p>
    <w:p w:rsidR="00927DEB" w:rsidRPr="0046244B" w:rsidRDefault="00927DEB" w:rsidP="00C25482">
      <w:pPr>
        <w:pStyle w:val="Prrafodelista"/>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roofErr w:type="gramStart"/>
      <w:r w:rsidRPr="0046244B">
        <w:rPr>
          <w:rFonts w:ascii="Times New Roman" w:hAnsi="Times New Roman" w:cs="Times New Roman"/>
          <w:sz w:val="24"/>
          <w:szCs w:val="24"/>
        </w:rPr>
        <w:t>pH</w:t>
      </w:r>
      <w:proofErr w:type="gramEnd"/>
      <w:r w:rsidRPr="0046244B">
        <w:rPr>
          <w:rFonts w:ascii="Times New Roman" w:hAnsi="Times New Roman" w:cs="Times New Roman"/>
          <w:sz w:val="24"/>
          <w:szCs w:val="24"/>
        </w:rPr>
        <w:t xml:space="preserve"> = -log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 xml:space="preserve"> 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-log 0,10 = 1</w:t>
      </w:r>
    </w:p>
    <w:p w:rsidR="00927DEB" w:rsidRPr="0046244B" w:rsidRDefault="00927DEB" w:rsidP="00C25482">
      <w:pPr>
        <w:pStyle w:val="Prrafodelista"/>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b) Cálculo del pH, antes del punto de equivalencia, después de añadir un volumen V</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 xml:space="preserve"> de disolución de NaOH:</w:t>
      </w:r>
    </w:p>
    <w:p w:rsidR="00927DEB" w:rsidRPr="0046244B" w:rsidRDefault="00927DEB" w:rsidP="00C25482">
      <w:pPr>
        <w:pStyle w:val="Prrafodelista"/>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
    <w:p w:rsidR="00927DEB" w:rsidRPr="0046244B" w:rsidRDefault="00927DEB" w:rsidP="00C25482">
      <w:pPr>
        <w:autoSpaceDE w:val="0"/>
        <w:autoSpaceDN w:val="0"/>
        <w:adjustRightInd w:val="0"/>
        <w:spacing w:after="0" w:line="240" w:lineRule="auto"/>
        <w:jc w:val="both"/>
        <w:rPr>
          <w:rFonts w:ascii="Times New Roman" w:eastAsiaTheme="minorEastAsia" w:hAnsi="Times New Roman" w:cs="Times New Roman"/>
          <w:sz w:val="24"/>
          <w:szCs w:val="24"/>
        </w:rPr>
      </w:pPr>
      <w:r w:rsidRPr="0046244B">
        <w:rPr>
          <w:rFonts w:ascii="Times New Roman" w:hAnsi="Times New Roman" w:cs="Times New Roman"/>
          <w:sz w:val="24"/>
          <w:szCs w:val="24"/>
        </w:rPr>
        <w:t xml:space="preserve">  </w:t>
      </w:r>
      <w:proofErr w:type="gramStart"/>
      <w:r w:rsidRPr="0046244B">
        <w:rPr>
          <w:rFonts w:ascii="Times New Roman" w:hAnsi="Times New Roman" w:cs="Times New Roman"/>
          <w:sz w:val="24"/>
          <w:szCs w:val="24"/>
        </w:rPr>
        <w:t>pH</w:t>
      </w:r>
      <w:proofErr w:type="gramEnd"/>
      <w:r w:rsidRPr="0046244B">
        <w:rPr>
          <w:rFonts w:ascii="Times New Roman" w:hAnsi="Times New Roman" w:cs="Times New Roman"/>
          <w:sz w:val="24"/>
          <w:szCs w:val="24"/>
        </w:rPr>
        <w:t xml:space="preserve"> = </w:t>
      </w:r>
      <w:r w:rsidR="006D5823" w:rsidRPr="0046244B">
        <w:rPr>
          <w:rFonts w:ascii="Times New Roman" w:hAnsi="Times New Roman" w:cs="Times New Roman"/>
          <w:sz w:val="24"/>
          <w:szCs w:val="24"/>
        </w:rPr>
        <w:t>-log [H</w:t>
      </w:r>
      <w:r w:rsidR="006D5823" w:rsidRPr="0046244B">
        <w:rPr>
          <w:rFonts w:ascii="Times New Roman" w:hAnsi="Times New Roman" w:cs="Times New Roman"/>
          <w:sz w:val="24"/>
          <w:szCs w:val="24"/>
          <w:vertAlign w:val="subscript"/>
        </w:rPr>
        <w:t>3</w:t>
      </w:r>
      <w:r w:rsidR="006D5823" w:rsidRPr="0046244B">
        <w:rPr>
          <w:rFonts w:ascii="Times New Roman" w:hAnsi="Times New Roman" w:cs="Times New Roman"/>
          <w:sz w:val="24"/>
          <w:szCs w:val="24"/>
        </w:rPr>
        <w:t xml:space="preserve"> O</w:t>
      </w:r>
      <w:r w:rsidR="006D5823" w:rsidRPr="0046244B">
        <w:rPr>
          <w:rFonts w:ascii="Times New Roman" w:hAnsi="Times New Roman" w:cs="Times New Roman"/>
          <w:sz w:val="24"/>
          <w:szCs w:val="24"/>
          <w:vertAlign w:val="superscript"/>
        </w:rPr>
        <w:t>+</w:t>
      </w:r>
      <w:r w:rsidR="006D5823" w:rsidRPr="0046244B">
        <w:rPr>
          <w:rFonts w:ascii="Times New Roman" w:hAnsi="Times New Roman" w:cs="Times New Roman"/>
          <w:sz w:val="24"/>
          <w:szCs w:val="24"/>
        </w:rPr>
        <w:t>] = -log</w:t>
      </w:r>
      <m:oMath>
        <m:d>
          <m:dPr>
            <m:ctrlPr>
              <w:rPr>
                <w:rFonts w:ascii="Cambria Math" w:hAnsi="Cambria Math" w:cs="Times New Roman"/>
                <w:i/>
                <w:sz w:val="24"/>
                <w:szCs w:val="24"/>
              </w:rPr>
            </m:ctrlPr>
          </m:dPr>
          <m:e>
            <m:f>
              <m:fPr>
                <m:type m:val="noBar"/>
                <m:ctrlPr>
                  <w:rPr>
                    <w:rFonts w:ascii="Cambria Math" w:hAnsi="Cambria Math" w:cs="Times New Roman"/>
                    <w:i/>
                    <w:sz w:val="24"/>
                    <w:szCs w:val="24"/>
                  </w:rPr>
                </m:ctrlPr>
              </m:fPr>
              <m:num>
                <m:r>
                  <w:rPr>
                    <w:rFonts w:ascii="Cambria Math" w:hAnsi="Cambria Math" w:cs="Times New Roman"/>
                    <w:sz w:val="24"/>
                    <w:szCs w:val="24"/>
                  </w:rPr>
                  <m:t>no</m:t>
                </m:r>
                <m:r>
                  <m:rPr>
                    <m:sty m:val="p"/>
                  </m:rPr>
                  <w:rPr>
                    <w:rFonts w:ascii="Cambria Math" w:hAnsi="Cambria Math" w:cs="Times New Roman"/>
                    <w:sz w:val="24"/>
                    <w:szCs w:val="24"/>
                  </w:rPr>
                  <m:t>H</m:t>
                </m:r>
                <m:r>
                  <m:rPr>
                    <m:sty m:val="p"/>
                  </m:rPr>
                  <w:rPr>
                    <w:rFonts w:ascii="Cambria Math" w:hAnsi="Cambria Math" w:cs="Times New Roman"/>
                    <w:sz w:val="24"/>
                    <w:szCs w:val="24"/>
                    <w:vertAlign w:val="subscript"/>
                  </w:rPr>
                  <m:t>3</m:t>
                </m:r>
                <m:r>
                  <m:rPr>
                    <m:sty m:val="p"/>
                  </m:rPr>
                  <w:rPr>
                    <w:rFonts w:ascii="Cambria Math" w:hAnsi="Cambria Math" w:cs="Times New Roman"/>
                    <w:sz w:val="24"/>
                    <w:szCs w:val="24"/>
                  </w:rPr>
                  <m:t xml:space="preserve"> O</m:t>
                </m:r>
                <m:r>
                  <m:rPr>
                    <m:sty m:val="p"/>
                  </m:rPr>
                  <w:rPr>
                    <w:rFonts w:ascii="Cambria Math" w:hAnsi="Cambria Math" w:cs="Times New Roman"/>
                    <w:sz w:val="24"/>
                    <w:szCs w:val="24"/>
                    <w:vertAlign w:val="superscript"/>
                  </w:rPr>
                  <m:t>+</m:t>
                </m:r>
              </m:num>
              <m:den>
                <m:r>
                  <w:rPr>
                    <w:rFonts w:ascii="Cambria Math" w:hAnsi="Cambria Math" w:cs="Times New Roman"/>
                    <w:sz w:val="24"/>
                    <w:szCs w:val="24"/>
                  </w:rPr>
                  <m:t>V</m:t>
                </m:r>
              </m:den>
            </m:f>
          </m:e>
        </m:d>
      </m:oMath>
      <w:r w:rsidR="00815ACF" w:rsidRPr="0046244B">
        <w:rPr>
          <w:rFonts w:ascii="Times New Roman" w:eastAsiaTheme="minorEastAsia" w:hAnsi="Times New Roman" w:cs="Times New Roman"/>
          <w:sz w:val="24"/>
          <w:szCs w:val="24"/>
        </w:rPr>
        <w:t>= -log</w:t>
      </w:r>
      <m:oMath>
        <m:d>
          <m:dPr>
            <m:ctrlPr>
              <w:rPr>
                <w:rFonts w:ascii="Cambria Math" w:eastAsiaTheme="minorEastAsia" w:hAnsi="Cambria Math" w:cs="Times New Roman"/>
                <w:i/>
                <w:sz w:val="24"/>
                <w:szCs w:val="24"/>
              </w:rPr>
            </m:ctrlPr>
          </m:dPr>
          <m:e>
            <m:f>
              <m:fPr>
                <m:type m:val="noBa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no</m:t>
                </m:r>
                <m:d>
                  <m:dPr>
                    <m:ctrlPr>
                      <w:rPr>
                        <w:rFonts w:ascii="Cambria Math" w:eastAsiaTheme="minorEastAsia" w:hAnsi="Cambria Math" w:cs="Times New Roman"/>
                        <w:i/>
                        <w:sz w:val="24"/>
                        <w:szCs w:val="24"/>
                      </w:rPr>
                    </m:ctrlPr>
                  </m:dPr>
                  <m:e>
                    <m:r>
                      <m:rPr>
                        <m:sty m:val="p"/>
                      </m:rPr>
                      <w:rPr>
                        <w:rFonts w:ascii="Cambria Math" w:hAnsi="Cambria Math" w:cs="Times New Roman"/>
                        <w:sz w:val="24"/>
                        <w:szCs w:val="24"/>
                      </w:rPr>
                      <m:t>H</m:t>
                    </m:r>
                    <m:r>
                      <m:rPr>
                        <m:sty m:val="p"/>
                      </m:rPr>
                      <w:rPr>
                        <w:rFonts w:ascii="Cambria Math" w:hAnsi="Cambria Math" w:cs="Times New Roman"/>
                        <w:sz w:val="24"/>
                        <w:szCs w:val="24"/>
                        <w:vertAlign w:val="subscript"/>
                      </w:rPr>
                      <m:t>3</m:t>
                    </m:r>
                    <m:r>
                      <m:rPr>
                        <m:sty m:val="p"/>
                      </m:rPr>
                      <w:rPr>
                        <w:rFonts w:ascii="Cambria Math" w:hAnsi="Cambria Math" w:cs="Times New Roman"/>
                        <w:sz w:val="24"/>
                        <w:szCs w:val="24"/>
                      </w:rPr>
                      <m:t xml:space="preserve"> O</m:t>
                    </m:r>
                    <m:r>
                      <m:rPr>
                        <m:sty m:val="p"/>
                      </m:rPr>
                      <w:rPr>
                        <w:rFonts w:ascii="Cambria Math" w:hAnsi="Cambria Math" w:cs="Times New Roman"/>
                        <w:sz w:val="24"/>
                        <w:szCs w:val="24"/>
                        <w:vertAlign w:val="superscript"/>
                      </w:rPr>
                      <m:t>+</m:t>
                    </m:r>
                    <m:ctrlPr>
                      <w:rPr>
                        <w:rFonts w:ascii="Cambria Math" w:hAnsi="Cambria Math" w:cs="Times New Roman"/>
                        <w:sz w:val="24"/>
                        <w:szCs w:val="24"/>
                        <w:vertAlign w:val="superscript"/>
                      </w:rPr>
                    </m:ctrlPr>
                  </m:e>
                </m:d>
                <m:r>
                  <w:rPr>
                    <w:rFonts w:ascii="Cambria Math" w:hAnsi="Cambria Math" w:cs="Times New Roman"/>
                    <w:sz w:val="24"/>
                    <w:szCs w:val="24"/>
                    <w:vertAlign w:val="superscript"/>
                  </w:rPr>
                  <m:t xml:space="preserve">- </m:t>
                </m:r>
                <m:r>
                  <m:rPr>
                    <m:sty m:val="p"/>
                  </m:rPr>
                  <w:rPr>
                    <w:rFonts w:ascii="Cambria Math" w:hAnsi="Cambria Math" w:cs="Times New Roman"/>
                    <w:sz w:val="24"/>
                    <w:szCs w:val="24"/>
                  </w:rPr>
                  <m:t>na(OH- )</m:t>
                </m:r>
              </m:num>
              <m:den>
                <m:r>
                  <w:rPr>
                    <w:rFonts w:ascii="Cambria Math" w:eastAsiaTheme="minorEastAsia" w:hAnsi="Cambria Math" w:cs="Times New Roman"/>
                    <w:sz w:val="24"/>
                    <w:szCs w:val="24"/>
                  </w:rPr>
                  <m:t>Vo(</m:t>
                </m:r>
                <m:r>
                  <m:rPr>
                    <m:sty m:val="p"/>
                  </m:rPr>
                  <w:rPr>
                    <w:rFonts w:ascii="Cambria Math" w:hAnsi="Cambria Math" w:cs="Times New Roman"/>
                    <w:sz w:val="24"/>
                    <w:szCs w:val="24"/>
                  </w:rPr>
                  <m:t>H</m:t>
                </m:r>
                <m:r>
                  <m:rPr>
                    <m:sty m:val="p"/>
                  </m:rPr>
                  <w:rPr>
                    <w:rFonts w:ascii="Cambria Math" w:hAnsi="Cambria Math" w:cs="Times New Roman"/>
                    <w:sz w:val="24"/>
                    <w:szCs w:val="24"/>
                    <w:vertAlign w:val="subscript"/>
                  </w:rPr>
                  <m:t>3</m:t>
                </m:r>
                <m:r>
                  <m:rPr>
                    <m:sty m:val="p"/>
                  </m:rPr>
                  <w:rPr>
                    <w:rFonts w:ascii="Cambria Math" w:hAnsi="Cambria Math" w:cs="Times New Roman"/>
                    <w:sz w:val="24"/>
                    <w:szCs w:val="24"/>
                  </w:rPr>
                  <m:t xml:space="preserve"> O</m:t>
                </m:r>
                <m:r>
                  <m:rPr>
                    <m:sty m:val="p"/>
                  </m:rPr>
                  <w:rPr>
                    <w:rFonts w:ascii="Cambria Math" w:hAnsi="Cambria Math" w:cs="Times New Roman"/>
                    <w:sz w:val="24"/>
                    <w:szCs w:val="24"/>
                    <w:vertAlign w:val="superscript"/>
                  </w:rPr>
                  <m:t>+)</m:t>
                </m:r>
                <m:r>
                  <m:rPr>
                    <m:sty m:val="p"/>
                  </m:rPr>
                  <w:rPr>
                    <w:rFonts w:ascii="Cambria Math" w:hAnsi="Cambria Math" w:cs="Times New Roman"/>
                    <w:sz w:val="24"/>
                    <w:szCs w:val="24"/>
                  </w:rPr>
                  <m:t>+ Va (OH- )</m:t>
                </m:r>
              </m:den>
            </m:f>
          </m:e>
        </m:d>
      </m:oMath>
    </w:p>
    <w:p w:rsidR="00D82F91" w:rsidRPr="0046244B" w:rsidRDefault="00D82F91" w:rsidP="00C25482">
      <w:pPr>
        <w:autoSpaceDE w:val="0"/>
        <w:autoSpaceDN w:val="0"/>
        <w:adjustRightInd w:val="0"/>
        <w:spacing w:after="0" w:line="240" w:lineRule="auto"/>
        <w:jc w:val="both"/>
        <w:rPr>
          <w:rFonts w:ascii="Times New Roman" w:eastAsiaTheme="minorEastAsia" w:hAnsi="Times New Roman" w:cs="Times New Roman"/>
          <w:sz w:val="24"/>
          <w:szCs w:val="24"/>
        </w:rPr>
      </w:pPr>
    </w:p>
    <w:p w:rsidR="00D82F91" w:rsidRPr="0046244B" w:rsidRDefault="00D82F91"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Donde n,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moles de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en exceso</w:t>
      </w:r>
    </w:p>
    <w:p w:rsidR="00D82F91" w:rsidRPr="0046244B" w:rsidRDefault="00D82F91"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n</w:t>
      </w:r>
      <w:r w:rsidRPr="0046244B">
        <w:rPr>
          <w:rFonts w:ascii="Times New Roman" w:hAnsi="Times New Roman" w:cs="Times New Roman"/>
          <w:sz w:val="24"/>
          <w:szCs w:val="24"/>
          <w:vertAlign w:val="subscript"/>
        </w:rPr>
        <w:t xml:space="preserve">o, </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moles iniciales de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p>
    <w:p w:rsidR="00D82F91" w:rsidRPr="0046244B" w:rsidRDefault="00D82F91" w:rsidP="00C25482">
      <w:pPr>
        <w:autoSpaceDE w:val="0"/>
        <w:autoSpaceDN w:val="0"/>
        <w:adjustRightInd w:val="0"/>
        <w:spacing w:after="0" w:line="240" w:lineRule="auto"/>
        <w:jc w:val="both"/>
        <w:rPr>
          <w:rFonts w:ascii="Times New Roman" w:hAnsi="Times New Roman" w:cs="Times New Roman"/>
          <w:sz w:val="24"/>
          <w:szCs w:val="24"/>
        </w:rPr>
      </w:pPr>
      <w:proofErr w:type="gramStart"/>
      <w:r w:rsidRPr="0046244B">
        <w:rPr>
          <w:rFonts w:ascii="Times New Roman" w:hAnsi="Times New Roman" w:cs="Times New Roman"/>
          <w:sz w:val="24"/>
          <w:szCs w:val="24"/>
        </w:rPr>
        <w:t>n</w:t>
      </w:r>
      <w:r w:rsidRPr="0046244B">
        <w:rPr>
          <w:rFonts w:ascii="Times New Roman" w:hAnsi="Times New Roman" w:cs="Times New Roman"/>
          <w:sz w:val="24"/>
          <w:szCs w:val="24"/>
          <w:vertAlign w:val="subscript"/>
        </w:rPr>
        <w:t>a</w:t>
      </w:r>
      <w:proofErr w:type="gramEnd"/>
      <w:r w:rsidRPr="0046244B">
        <w:rPr>
          <w:rFonts w:ascii="Times New Roman" w:hAnsi="Times New Roman" w:cs="Times New Roman"/>
          <w:sz w:val="24"/>
          <w:szCs w:val="24"/>
          <w:vertAlign w:val="subscript"/>
        </w:rPr>
        <w:t>,</w:t>
      </w: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moles de 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xml:space="preserve"> añadidos</w:t>
      </w:r>
    </w:p>
    <w:p w:rsidR="00D82F91" w:rsidRPr="0046244B" w:rsidRDefault="00D82F91"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V = volumen total de disolución</w:t>
      </w:r>
    </w:p>
    <w:p w:rsidR="00D82F91" w:rsidRPr="0046244B" w:rsidRDefault="00D82F91"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V</w:t>
      </w:r>
      <w:r w:rsidRPr="0046244B">
        <w:rPr>
          <w:rFonts w:ascii="Times New Roman" w:hAnsi="Times New Roman" w:cs="Times New Roman"/>
          <w:sz w:val="24"/>
          <w:szCs w:val="24"/>
          <w:vertAlign w:val="subscript"/>
        </w:rPr>
        <w:t>o</w:t>
      </w:r>
      <w:r w:rsidRPr="0046244B">
        <w:rPr>
          <w:rFonts w:ascii="Times New Roman" w:hAnsi="Times New Roman" w:cs="Times New Roman"/>
          <w:sz w:val="24"/>
          <w:szCs w:val="24"/>
        </w:rPr>
        <w:t>(H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volumen inicial de HCl</w:t>
      </w:r>
    </w:p>
    <w:p w:rsidR="00D82F91" w:rsidRPr="0046244B" w:rsidRDefault="00D82F91"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V</w:t>
      </w:r>
      <w:r w:rsidRPr="0046244B">
        <w:rPr>
          <w:rFonts w:ascii="Times New Roman" w:hAnsi="Times New Roman" w:cs="Times New Roman"/>
          <w:sz w:val="24"/>
          <w:szCs w:val="24"/>
          <w:vertAlign w:val="subscript"/>
        </w:rPr>
        <w:t>a</w:t>
      </w:r>
      <w:r w:rsidRPr="0046244B">
        <w:rPr>
          <w:rFonts w:ascii="Times New Roman" w:hAnsi="Times New Roman" w:cs="Times New Roman"/>
          <w:sz w:val="24"/>
          <w:szCs w:val="24"/>
        </w:rPr>
        <w:t>(OH</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volumen añadido de disolución NaOH</w:t>
      </w:r>
    </w:p>
    <w:p w:rsidR="00D82F91" w:rsidRPr="0046244B" w:rsidRDefault="00D82F91" w:rsidP="00C25482">
      <w:pPr>
        <w:autoSpaceDE w:val="0"/>
        <w:autoSpaceDN w:val="0"/>
        <w:adjustRightInd w:val="0"/>
        <w:spacing w:after="0" w:line="240" w:lineRule="auto"/>
        <w:jc w:val="both"/>
        <w:rPr>
          <w:rFonts w:ascii="Times New Roman" w:hAnsi="Times New Roman" w:cs="Times New Roman"/>
          <w:sz w:val="24"/>
          <w:szCs w:val="24"/>
        </w:rPr>
      </w:pPr>
    </w:p>
    <w:p w:rsidR="00D82F91" w:rsidRPr="0046244B" w:rsidRDefault="00D82F91" w:rsidP="00C25482">
      <w:pPr>
        <w:pStyle w:val="Prrafodelista"/>
        <w:numPr>
          <w:ilvl w:val="0"/>
          <w:numId w:val="2"/>
        </w:num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Cálculo del pH en el punto de equivalencia: Cando se llevan añadidos 50 ml de disolución de NaOH, los moles de ácido y los moles de base añadidos son iguales, por lo que se alcanzó el punto de equivalencia. En este momento se tiene una disolución de NaCl en agua</w:t>
      </w:r>
    </w:p>
    <w:p w:rsidR="00D82F91" w:rsidRPr="0046244B" w:rsidRDefault="00D82F91" w:rsidP="00C25482">
      <w:pPr>
        <w:pStyle w:val="Prrafodelista"/>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
    <w:p w:rsidR="00D82F91" w:rsidRPr="0046244B" w:rsidRDefault="00D82F91" w:rsidP="00C25482">
      <w:pPr>
        <w:pStyle w:val="Prrafodelista"/>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 xml:space="preserve">             </w:t>
      </w:r>
      <w:proofErr w:type="gramStart"/>
      <w:r w:rsidRPr="0046244B">
        <w:rPr>
          <w:rFonts w:ascii="Times New Roman" w:hAnsi="Times New Roman" w:cs="Times New Roman"/>
          <w:sz w:val="24"/>
          <w:szCs w:val="24"/>
        </w:rPr>
        <w:t>pH</w:t>
      </w:r>
      <w:proofErr w:type="gramEnd"/>
      <w:r w:rsidRPr="0046244B">
        <w:rPr>
          <w:rFonts w:ascii="Times New Roman" w:hAnsi="Times New Roman" w:cs="Times New Roman"/>
          <w:sz w:val="24"/>
          <w:szCs w:val="24"/>
        </w:rPr>
        <w:t xml:space="preserve"> = log [H</w:t>
      </w:r>
      <w:r w:rsidRPr="0046244B">
        <w:rPr>
          <w:rFonts w:ascii="Times New Roman" w:hAnsi="Times New Roman" w:cs="Times New Roman"/>
          <w:sz w:val="24"/>
          <w:szCs w:val="24"/>
          <w:vertAlign w:val="subscript"/>
        </w:rPr>
        <w:t>3</w:t>
      </w:r>
      <w:r w:rsidRPr="0046244B">
        <w:rPr>
          <w:rFonts w:ascii="Times New Roman" w:hAnsi="Times New Roman" w:cs="Times New Roman"/>
          <w:sz w:val="24"/>
          <w:szCs w:val="24"/>
        </w:rPr>
        <w:t>O</w:t>
      </w:r>
      <w:r w:rsidRPr="0046244B">
        <w:rPr>
          <w:rFonts w:ascii="Times New Roman" w:hAnsi="Times New Roman" w:cs="Times New Roman"/>
          <w:sz w:val="24"/>
          <w:szCs w:val="24"/>
          <w:vertAlign w:val="superscript"/>
        </w:rPr>
        <w:t>+</w:t>
      </w:r>
      <w:r w:rsidRPr="0046244B">
        <w:rPr>
          <w:rFonts w:ascii="Times New Roman" w:hAnsi="Times New Roman" w:cs="Times New Roman"/>
          <w:sz w:val="24"/>
          <w:szCs w:val="24"/>
        </w:rPr>
        <w:t>] = -log(10</w:t>
      </w:r>
      <w:r w:rsidRPr="0046244B">
        <w:rPr>
          <w:rFonts w:ascii="Times New Roman" w:hAnsi="Times New Roman" w:cs="Times New Roman"/>
          <w:sz w:val="24"/>
          <w:szCs w:val="24"/>
          <w:vertAlign w:val="superscript"/>
        </w:rPr>
        <w:t>-7</w:t>
      </w:r>
      <w:r w:rsidRPr="0046244B">
        <w:rPr>
          <w:rFonts w:ascii="Times New Roman" w:hAnsi="Times New Roman" w:cs="Times New Roman"/>
          <w:sz w:val="24"/>
          <w:szCs w:val="24"/>
        </w:rPr>
        <w:t>) = 7</w:t>
      </w:r>
    </w:p>
    <w:p w:rsidR="00D82F91" w:rsidRPr="0046244B" w:rsidRDefault="00D82F91" w:rsidP="00C25482">
      <w:pPr>
        <w:pStyle w:val="Prrafodelista"/>
        <w:autoSpaceDE w:val="0"/>
        <w:autoSpaceDN w:val="0"/>
        <w:adjustRightInd w:val="0"/>
        <w:spacing w:after="0" w:line="240" w:lineRule="auto"/>
        <w:jc w:val="both"/>
        <w:rPr>
          <w:rFonts w:ascii="Times New Roman" w:hAnsi="Times New Roman" w:cs="Times New Roman"/>
          <w:sz w:val="24"/>
          <w:szCs w:val="24"/>
        </w:rPr>
      </w:pPr>
    </w:p>
    <w:p w:rsidR="00D82F91" w:rsidRPr="0046244B" w:rsidRDefault="00D82F91" w:rsidP="00C25482">
      <w:pPr>
        <w:pStyle w:val="Prrafodelista"/>
        <w:autoSpaceDE w:val="0"/>
        <w:autoSpaceDN w:val="0"/>
        <w:adjustRightInd w:val="0"/>
        <w:spacing w:after="0" w:line="240" w:lineRule="auto"/>
        <w:jc w:val="both"/>
        <w:rPr>
          <w:rFonts w:ascii="Times New Roman" w:hAnsi="Times New Roman" w:cs="Times New Roman"/>
          <w:sz w:val="24"/>
          <w:szCs w:val="24"/>
        </w:rPr>
      </w:pPr>
    </w:p>
    <w:p w:rsidR="00D82F91" w:rsidRPr="0046244B" w:rsidRDefault="00D82F91" w:rsidP="00C25482">
      <w:pPr>
        <w:pStyle w:val="Prrafodelista"/>
        <w:numPr>
          <w:ilvl w:val="0"/>
          <w:numId w:val="2"/>
        </w:num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Cálculo del pH después del punto de equivalencia:</w:t>
      </w:r>
    </w:p>
    <w:p w:rsidR="00D82F91" w:rsidRPr="0046244B" w:rsidRDefault="00D82F91" w:rsidP="00C25482">
      <w:pPr>
        <w:pStyle w:val="Prrafodelista"/>
        <w:autoSpaceDE w:val="0"/>
        <w:autoSpaceDN w:val="0"/>
        <w:adjustRightInd w:val="0"/>
        <w:spacing w:after="0" w:line="240" w:lineRule="auto"/>
        <w:jc w:val="both"/>
        <w:rPr>
          <w:rFonts w:ascii="Times New Roman" w:hAnsi="Times New Roman" w:cs="Times New Roman"/>
          <w:sz w:val="24"/>
          <w:szCs w:val="24"/>
        </w:rPr>
      </w:pPr>
    </w:p>
    <w:p w:rsidR="00D82F91" w:rsidRPr="0046244B" w:rsidRDefault="00D82F91" w:rsidP="00C25482">
      <w:pPr>
        <w:pStyle w:val="Prrafodelista"/>
        <w:autoSpaceDE w:val="0"/>
        <w:autoSpaceDN w:val="0"/>
        <w:adjustRightInd w:val="0"/>
        <w:spacing w:after="0" w:line="240" w:lineRule="auto"/>
        <w:jc w:val="both"/>
        <w:rPr>
          <w:rFonts w:ascii="Times New Roman" w:hAnsi="Times New Roman" w:cs="Times New Roman"/>
          <w:sz w:val="24"/>
          <w:szCs w:val="24"/>
        </w:rPr>
      </w:pPr>
    </w:p>
    <w:p w:rsidR="00D82F91" w:rsidRPr="0046244B" w:rsidRDefault="00D82F91" w:rsidP="00C25482">
      <w:pPr>
        <w:pStyle w:val="Prrafodelista"/>
        <w:autoSpaceDE w:val="0"/>
        <w:autoSpaceDN w:val="0"/>
        <w:adjustRightInd w:val="0"/>
        <w:spacing w:after="0" w:line="240" w:lineRule="auto"/>
        <w:jc w:val="both"/>
        <w:rPr>
          <w:rFonts w:ascii="Times New Roman" w:hAnsi="Times New Roman" w:cs="Times New Roman"/>
          <w:sz w:val="24"/>
          <w:szCs w:val="24"/>
          <w:lang w:val="en-US"/>
        </w:rPr>
      </w:pPr>
      <w:proofErr w:type="gramStart"/>
      <w:r w:rsidRPr="0046244B">
        <w:rPr>
          <w:rFonts w:ascii="Times New Roman" w:hAnsi="Times New Roman" w:cs="Times New Roman"/>
          <w:sz w:val="24"/>
          <w:szCs w:val="24"/>
          <w:lang w:val="en-US"/>
        </w:rPr>
        <w:t>pH</w:t>
      </w:r>
      <w:proofErr w:type="gramEnd"/>
      <w:r w:rsidRPr="0046244B">
        <w:rPr>
          <w:rFonts w:ascii="Times New Roman" w:hAnsi="Times New Roman" w:cs="Times New Roman"/>
          <w:sz w:val="24"/>
          <w:szCs w:val="24"/>
          <w:lang w:val="en-US"/>
        </w:rPr>
        <w:t xml:space="preserve"> = 14 + log</w:t>
      </w:r>
      <m:oMath>
        <m:d>
          <m:dPr>
            <m:ctrlPr>
              <w:rPr>
                <w:rFonts w:ascii="Cambria Math" w:hAnsi="Cambria Math" w:cs="Times New Roman"/>
                <w:i/>
                <w:sz w:val="24"/>
                <w:szCs w:val="24"/>
              </w:rPr>
            </m:ctrlPr>
          </m:dPr>
          <m:e>
            <m:f>
              <m:fPr>
                <m:type m:val="noBar"/>
                <m:ctrlPr>
                  <w:rPr>
                    <w:rFonts w:ascii="Cambria Math" w:hAnsi="Cambria Math" w:cs="Times New Roman"/>
                    <w:i/>
                    <w:sz w:val="24"/>
                    <w:szCs w:val="24"/>
                  </w:rPr>
                </m:ctrlPr>
              </m:fPr>
              <m:num>
                <m:r>
                  <w:rPr>
                    <w:rFonts w:ascii="Cambria Math" w:hAnsi="Cambria Math" w:cs="Times New Roman"/>
                    <w:sz w:val="24"/>
                    <w:szCs w:val="24"/>
                  </w:rPr>
                  <m:t>n</m:t>
                </m:r>
                <m:r>
                  <w:rPr>
                    <w:rFonts w:ascii="Cambria Math" w:hAnsi="Cambria Math" w:cs="Times New Roman"/>
                    <w:sz w:val="24"/>
                    <w:szCs w:val="24"/>
                    <w:lang w:val="en-US"/>
                  </w:rPr>
                  <m:t>(</m:t>
                </m:r>
                <m:r>
                  <w:rPr>
                    <w:rFonts w:ascii="Cambria Math" w:hAnsi="Cambria Math" w:cs="Times New Roman"/>
                    <w:sz w:val="24"/>
                    <w:szCs w:val="24"/>
                  </w:rPr>
                  <m:t>OH</m:t>
                </m:r>
                <m:r>
                  <w:rPr>
                    <w:rFonts w:ascii="Cambria Math" w:hAnsi="Cambria Math" w:cs="Times New Roman"/>
                    <w:sz w:val="24"/>
                    <w:szCs w:val="24"/>
                    <w:lang w:val="en-US"/>
                  </w:rPr>
                  <m:t>-)</m:t>
                </m:r>
              </m:num>
              <m:den>
                <m:r>
                  <w:rPr>
                    <w:rFonts w:ascii="Cambria Math" w:hAnsi="Cambria Math" w:cs="Times New Roman"/>
                    <w:sz w:val="24"/>
                    <w:szCs w:val="24"/>
                  </w:rPr>
                  <m:t>V</m:t>
                </m:r>
              </m:den>
            </m:f>
          </m:e>
        </m:d>
      </m:oMath>
      <w:r w:rsidR="00195D1B" w:rsidRPr="0046244B">
        <w:rPr>
          <w:rFonts w:ascii="Times New Roman" w:eastAsiaTheme="minorEastAsia" w:hAnsi="Times New Roman" w:cs="Times New Roman"/>
          <w:sz w:val="24"/>
          <w:szCs w:val="24"/>
          <w:lang w:val="en-US"/>
        </w:rPr>
        <w:t xml:space="preserve">= </w:t>
      </w:r>
      <w:r w:rsidR="00195D1B" w:rsidRPr="0046244B">
        <w:rPr>
          <w:rFonts w:ascii="Times New Roman" w:hAnsi="Times New Roman" w:cs="Times New Roman"/>
          <w:sz w:val="24"/>
          <w:szCs w:val="24"/>
          <w:lang w:val="en-US"/>
        </w:rPr>
        <w:t>14 + log</w:t>
      </w:r>
      <m:oMath>
        <m:d>
          <m:dPr>
            <m:ctrlPr>
              <w:rPr>
                <w:rFonts w:ascii="Cambria Math" w:hAnsi="Cambria Math" w:cs="Times New Roman"/>
                <w:i/>
                <w:sz w:val="24"/>
                <w:szCs w:val="24"/>
                <w:lang w:val="en-US"/>
              </w:rPr>
            </m:ctrlPr>
          </m:dPr>
          <m:e>
            <m:f>
              <m:fPr>
                <m:type m:val="noBar"/>
                <m:ctrlPr>
                  <w:rPr>
                    <w:rFonts w:ascii="Cambria Math" w:hAnsi="Cambria Math" w:cs="Times New Roman"/>
                    <w:i/>
                    <w:sz w:val="24"/>
                    <w:szCs w:val="24"/>
                    <w:lang w:val="en-US"/>
                  </w:rPr>
                </m:ctrlPr>
              </m:fPr>
              <m:num>
                <m:r>
                  <w:rPr>
                    <w:rFonts w:ascii="Cambria Math" w:hAnsi="Cambria Math" w:cs="Times New Roman"/>
                    <w:sz w:val="24"/>
                    <w:szCs w:val="24"/>
                    <w:lang w:val="en-US"/>
                  </w:rPr>
                  <m:t xml:space="preserve">na </m:t>
                </m:r>
                <m:d>
                  <m:dPr>
                    <m:ctrlPr>
                      <w:rPr>
                        <w:rFonts w:ascii="Cambria Math" w:hAnsi="Cambria Math" w:cs="Times New Roman"/>
                        <w:i/>
                        <w:sz w:val="24"/>
                        <w:szCs w:val="24"/>
                        <w:lang w:val="en-US"/>
                      </w:rPr>
                    </m:ctrlPr>
                  </m:dPr>
                  <m:e>
                    <m:r>
                      <w:rPr>
                        <w:rFonts w:ascii="Cambria Math" w:hAnsi="Cambria Math" w:cs="Times New Roman"/>
                        <w:sz w:val="24"/>
                        <w:szCs w:val="24"/>
                        <w:lang w:val="en-US"/>
                      </w:rPr>
                      <m:t>OH-</m:t>
                    </m:r>
                  </m:e>
                </m:d>
                <m:r>
                  <w:rPr>
                    <w:rFonts w:ascii="Cambria Math" w:hAnsi="Cambria Math" w:cs="Times New Roman"/>
                    <w:sz w:val="24"/>
                    <w:szCs w:val="24"/>
                    <w:lang w:val="en-US"/>
                  </w:rPr>
                  <m:t>-no(</m:t>
                </m:r>
                <m:r>
                  <m:rPr>
                    <m:sty m:val="p"/>
                  </m:rPr>
                  <w:rPr>
                    <w:rFonts w:ascii="Cambria Math" w:hAnsi="Cambria Math" w:cs="Times New Roman"/>
                    <w:sz w:val="24"/>
                    <w:szCs w:val="24"/>
                    <w:lang w:val="en-US"/>
                  </w:rPr>
                  <m:t>H</m:t>
                </m:r>
                <m:r>
                  <m:rPr>
                    <m:sty m:val="p"/>
                  </m:rPr>
                  <w:rPr>
                    <w:rFonts w:ascii="Cambria Math" w:hAnsi="Cambria Math" w:cs="Times New Roman"/>
                    <w:sz w:val="24"/>
                    <w:szCs w:val="24"/>
                    <w:vertAlign w:val="subscript"/>
                    <w:lang w:val="en-US"/>
                  </w:rPr>
                  <m:t>3</m:t>
                </m:r>
                <m:r>
                  <m:rPr>
                    <m:sty m:val="p"/>
                  </m:rPr>
                  <w:rPr>
                    <w:rFonts w:ascii="Cambria Math" w:hAnsi="Cambria Math" w:cs="Times New Roman"/>
                    <w:sz w:val="24"/>
                    <w:szCs w:val="24"/>
                    <w:lang w:val="en-US"/>
                  </w:rPr>
                  <m:t>O</m:t>
                </m:r>
                <m:r>
                  <m:rPr>
                    <m:sty m:val="p"/>
                  </m:rPr>
                  <w:rPr>
                    <w:rFonts w:ascii="Cambria Math" w:hAnsi="Cambria Math" w:cs="Times New Roman"/>
                    <w:sz w:val="24"/>
                    <w:szCs w:val="24"/>
                    <w:vertAlign w:val="superscript"/>
                    <w:lang w:val="en-US"/>
                  </w:rPr>
                  <m:t>+)</m:t>
                </m:r>
              </m:num>
              <m:den>
                <m:r>
                  <w:rPr>
                    <w:rFonts w:ascii="Cambria Math" w:hAnsi="Cambria Math" w:cs="Times New Roman"/>
                    <w:sz w:val="24"/>
                    <w:szCs w:val="24"/>
                    <w:lang w:val="en-US"/>
                  </w:rPr>
                  <m:t>Vo(</m:t>
                </m:r>
                <m:r>
                  <m:rPr>
                    <m:sty m:val="p"/>
                  </m:rPr>
                  <w:rPr>
                    <w:rFonts w:ascii="Cambria Math" w:hAnsi="Cambria Math" w:cs="Times New Roman"/>
                    <w:sz w:val="24"/>
                    <w:szCs w:val="24"/>
                    <w:lang w:val="en-US"/>
                  </w:rPr>
                  <m:t>H</m:t>
                </m:r>
                <m:r>
                  <m:rPr>
                    <m:sty m:val="p"/>
                  </m:rPr>
                  <w:rPr>
                    <w:rFonts w:ascii="Cambria Math" w:hAnsi="Cambria Math" w:cs="Times New Roman"/>
                    <w:sz w:val="24"/>
                    <w:szCs w:val="24"/>
                    <w:vertAlign w:val="subscript"/>
                    <w:lang w:val="en-US"/>
                  </w:rPr>
                  <m:t>3</m:t>
                </m:r>
                <m:r>
                  <m:rPr>
                    <m:sty m:val="p"/>
                  </m:rPr>
                  <w:rPr>
                    <w:rFonts w:ascii="Cambria Math" w:hAnsi="Cambria Math" w:cs="Times New Roman"/>
                    <w:sz w:val="24"/>
                    <w:szCs w:val="24"/>
                    <w:lang w:val="en-US"/>
                  </w:rPr>
                  <m:t>O</m:t>
                </m:r>
                <m:r>
                  <m:rPr>
                    <m:sty m:val="p"/>
                  </m:rPr>
                  <w:rPr>
                    <w:rFonts w:ascii="Cambria Math" w:hAnsi="Cambria Math" w:cs="Times New Roman"/>
                    <w:sz w:val="24"/>
                    <w:szCs w:val="24"/>
                    <w:vertAlign w:val="superscript"/>
                    <w:lang w:val="en-US"/>
                  </w:rPr>
                  <m:t>+)</m:t>
                </m:r>
                <m:r>
                  <m:rPr>
                    <m:sty m:val="p"/>
                  </m:rPr>
                  <w:rPr>
                    <w:rFonts w:ascii="Cambria Math" w:hAnsi="Cambria Math" w:cs="Times New Roman"/>
                    <w:sz w:val="24"/>
                    <w:szCs w:val="24"/>
                    <w:lang w:val="en-US"/>
                  </w:rPr>
                  <m:t>+ Va (OH- )</m:t>
                </m:r>
              </m:den>
            </m:f>
          </m:e>
        </m:d>
      </m:oMath>
    </w:p>
    <w:p w:rsidR="00195D1B" w:rsidRPr="0046244B" w:rsidRDefault="00D82F91" w:rsidP="00C25482">
      <w:pPr>
        <w:pStyle w:val="Prrafodelista"/>
        <w:autoSpaceDE w:val="0"/>
        <w:autoSpaceDN w:val="0"/>
        <w:adjustRightInd w:val="0"/>
        <w:spacing w:after="0" w:line="240" w:lineRule="auto"/>
        <w:jc w:val="both"/>
        <w:rPr>
          <w:rFonts w:ascii="Times New Roman" w:hAnsi="Times New Roman" w:cs="Times New Roman"/>
          <w:sz w:val="24"/>
          <w:szCs w:val="24"/>
          <w:lang w:val="en-US"/>
        </w:rPr>
      </w:pPr>
      <w:r w:rsidRPr="0046244B">
        <w:rPr>
          <w:rFonts w:ascii="Times New Roman" w:hAnsi="Times New Roman" w:cs="Times New Roman"/>
          <w:sz w:val="24"/>
          <w:szCs w:val="24"/>
          <w:lang w:val="en-US"/>
        </w:rPr>
        <w:t xml:space="preserve">         </w:t>
      </w:r>
    </w:p>
    <w:tbl>
      <w:tblPr>
        <w:tblStyle w:val="Tablaconcuadrcula"/>
        <w:tblW w:w="0" w:type="auto"/>
        <w:tblInd w:w="720" w:type="dxa"/>
        <w:tblLook w:val="04A0" w:firstRow="1" w:lastRow="0" w:firstColumn="1" w:lastColumn="0" w:noHBand="0" w:noVBand="1"/>
      </w:tblPr>
      <w:tblGrid>
        <w:gridCol w:w="4191"/>
        <w:gridCol w:w="4143"/>
      </w:tblGrid>
      <w:tr w:rsidR="00195D1B" w:rsidRPr="0046244B" w:rsidTr="00195D1B">
        <w:tc>
          <w:tcPr>
            <w:tcW w:w="4191" w:type="dxa"/>
          </w:tcPr>
          <w:p w:rsidR="00195D1B" w:rsidRPr="0046244B" w:rsidRDefault="00195D1B" w:rsidP="00C25482">
            <w:pPr>
              <w:pStyle w:val="Prrafodelista"/>
              <w:autoSpaceDE w:val="0"/>
              <w:autoSpaceDN w:val="0"/>
              <w:adjustRightInd w:val="0"/>
              <w:ind w:left="0"/>
              <w:jc w:val="both"/>
              <w:rPr>
                <w:rFonts w:ascii="Times New Roman" w:hAnsi="Times New Roman" w:cs="Times New Roman"/>
                <w:sz w:val="24"/>
                <w:szCs w:val="24"/>
              </w:rPr>
            </w:pPr>
            <w:r w:rsidRPr="0046244B">
              <w:rPr>
                <w:rFonts w:ascii="Times New Roman" w:hAnsi="Times New Roman" w:cs="Times New Roman"/>
                <w:sz w:val="24"/>
                <w:szCs w:val="24"/>
              </w:rPr>
              <w:t xml:space="preserve">Volumen  en ml de </w:t>
            </w:r>
          </w:p>
          <w:p w:rsidR="00195D1B" w:rsidRPr="0046244B" w:rsidRDefault="00195D1B" w:rsidP="00C25482">
            <w:pPr>
              <w:pStyle w:val="Prrafodelista"/>
              <w:autoSpaceDE w:val="0"/>
              <w:autoSpaceDN w:val="0"/>
              <w:adjustRightInd w:val="0"/>
              <w:ind w:left="0"/>
              <w:jc w:val="both"/>
              <w:rPr>
                <w:rFonts w:ascii="Times New Roman" w:hAnsi="Times New Roman" w:cs="Times New Roman"/>
                <w:sz w:val="24"/>
                <w:szCs w:val="24"/>
              </w:rPr>
            </w:pPr>
            <w:r w:rsidRPr="0046244B">
              <w:rPr>
                <w:rFonts w:ascii="Times New Roman" w:hAnsi="Times New Roman" w:cs="Times New Roman"/>
                <w:sz w:val="24"/>
                <w:szCs w:val="24"/>
              </w:rPr>
              <w:t>NaOH añadido</w:t>
            </w:r>
          </w:p>
        </w:tc>
        <w:tc>
          <w:tcPr>
            <w:tcW w:w="4143" w:type="dxa"/>
          </w:tcPr>
          <w:p w:rsidR="00195D1B" w:rsidRPr="0046244B" w:rsidRDefault="00195D1B" w:rsidP="00C25482">
            <w:pPr>
              <w:pStyle w:val="Prrafodelista"/>
              <w:autoSpaceDE w:val="0"/>
              <w:autoSpaceDN w:val="0"/>
              <w:adjustRightInd w:val="0"/>
              <w:ind w:left="0"/>
              <w:jc w:val="both"/>
              <w:rPr>
                <w:rFonts w:ascii="Times New Roman" w:hAnsi="Times New Roman" w:cs="Times New Roman"/>
                <w:sz w:val="24"/>
                <w:szCs w:val="24"/>
              </w:rPr>
            </w:pPr>
            <w:r w:rsidRPr="0046244B">
              <w:rPr>
                <w:rFonts w:ascii="Times New Roman" w:hAnsi="Times New Roman" w:cs="Times New Roman"/>
                <w:sz w:val="24"/>
                <w:szCs w:val="24"/>
              </w:rPr>
              <w:t xml:space="preserve"> </w:t>
            </w:r>
            <w:r w:rsidR="00C25482" w:rsidRPr="0046244B">
              <w:rPr>
                <w:rFonts w:ascii="Times New Roman" w:hAnsi="Times New Roman" w:cs="Times New Roman"/>
                <w:sz w:val="24"/>
                <w:szCs w:val="24"/>
              </w:rPr>
              <w:t>Ph</w:t>
            </w:r>
          </w:p>
        </w:tc>
      </w:tr>
      <w:tr w:rsidR="00195D1B" w:rsidRPr="0046244B" w:rsidTr="00195D1B">
        <w:tc>
          <w:tcPr>
            <w:tcW w:w="4191" w:type="dxa"/>
          </w:tcPr>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25,0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40,0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49,0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49,9</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49,99</w:t>
            </w:r>
          </w:p>
          <w:p w:rsidR="00195D1B" w:rsidRPr="0046244B" w:rsidRDefault="00195D1B" w:rsidP="00C25482">
            <w:pPr>
              <w:autoSpaceDE w:val="0"/>
              <w:autoSpaceDN w:val="0"/>
              <w:adjustRightInd w:val="0"/>
              <w:jc w:val="both"/>
              <w:rPr>
                <w:rFonts w:ascii="Times New Roman" w:hAnsi="Times New Roman" w:cs="Times New Roman"/>
                <w:b/>
                <w:bCs/>
                <w:sz w:val="24"/>
                <w:szCs w:val="24"/>
              </w:rPr>
            </w:pPr>
            <w:r w:rsidRPr="0046244B">
              <w:rPr>
                <w:rFonts w:ascii="Times New Roman" w:hAnsi="Times New Roman" w:cs="Times New Roman"/>
                <w:b/>
                <w:bCs/>
                <w:sz w:val="24"/>
                <w:szCs w:val="24"/>
              </w:rPr>
              <w:t>50,00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50,01</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50,1</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51,0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60,0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75,0</w:t>
            </w:r>
          </w:p>
          <w:p w:rsidR="00195D1B" w:rsidRPr="0046244B" w:rsidRDefault="00195D1B" w:rsidP="00C25482">
            <w:pPr>
              <w:pStyle w:val="Prrafodelista"/>
              <w:autoSpaceDE w:val="0"/>
              <w:autoSpaceDN w:val="0"/>
              <w:adjustRightInd w:val="0"/>
              <w:ind w:left="0"/>
              <w:jc w:val="both"/>
              <w:rPr>
                <w:rFonts w:ascii="Times New Roman" w:hAnsi="Times New Roman" w:cs="Times New Roman"/>
                <w:sz w:val="24"/>
                <w:szCs w:val="24"/>
              </w:rPr>
            </w:pPr>
            <w:r w:rsidRPr="0046244B">
              <w:rPr>
                <w:rFonts w:ascii="Times New Roman" w:hAnsi="Times New Roman" w:cs="Times New Roman"/>
                <w:sz w:val="24"/>
                <w:szCs w:val="24"/>
              </w:rPr>
              <w:t>100,0</w:t>
            </w:r>
          </w:p>
        </w:tc>
        <w:tc>
          <w:tcPr>
            <w:tcW w:w="4143" w:type="dxa"/>
          </w:tcPr>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1,18</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1,48</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1,95</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3,00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4,00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5,00</w:t>
            </w:r>
          </w:p>
          <w:p w:rsidR="00195D1B" w:rsidRPr="0046244B" w:rsidRDefault="00195D1B" w:rsidP="00C25482">
            <w:pPr>
              <w:autoSpaceDE w:val="0"/>
              <w:autoSpaceDN w:val="0"/>
              <w:adjustRightInd w:val="0"/>
              <w:jc w:val="both"/>
              <w:rPr>
                <w:rFonts w:ascii="Times New Roman" w:hAnsi="Times New Roman" w:cs="Times New Roman"/>
                <w:b/>
                <w:bCs/>
                <w:sz w:val="24"/>
                <w:szCs w:val="24"/>
              </w:rPr>
            </w:pPr>
            <w:r w:rsidRPr="0046244B">
              <w:rPr>
                <w:rFonts w:ascii="Times New Roman" w:hAnsi="Times New Roman" w:cs="Times New Roman"/>
                <w:b/>
                <w:bCs/>
                <w:sz w:val="24"/>
                <w:szCs w:val="24"/>
              </w:rPr>
              <w:t>7,00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9,00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10,00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11,00</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11,96</w:t>
            </w:r>
          </w:p>
          <w:p w:rsidR="00195D1B" w:rsidRPr="0046244B" w:rsidRDefault="00195D1B" w:rsidP="00C25482">
            <w:pPr>
              <w:autoSpaceDE w:val="0"/>
              <w:autoSpaceDN w:val="0"/>
              <w:adjustRightInd w:val="0"/>
              <w:jc w:val="both"/>
              <w:rPr>
                <w:rFonts w:ascii="Times New Roman" w:hAnsi="Times New Roman" w:cs="Times New Roman"/>
                <w:sz w:val="24"/>
                <w:szCs w:val="24"/>
              </w:rPr>
            </w:pPr>
            <w:r w:rsidRPr="0046244B">
              <w:rPr>
                <w:rFonts w:ascii="Times New Roman" w:hAnsi="Times New Roman" w:cs="Times New Roman"/>
                <w:sz w:val="24"/>
                <w:szCs w:val="24"/>
              </w:rPr>
              <w:t>12,30</w:t>
            </w:r>
          </w:p>
          <w:p w:rsidR="00195D1B" w:rsidRPr="0046244B" w:rsidRDefault="00195D1B" w:rsidP="00C25482">
            <w:pPr>
              <w:pStyle w:val="Prrafodelista"/>
              <w:autoSpaceDE w:val="0"/>
              <w:autoSpaceDN w:val="0"/>
              <w:adjustRightInd w:val="0"/>
              <w:ind w:left="0"/>
              <w:jc w:val="both"/>
              <w:rPr>
                <w:rFonts w:ascii="Times New Roman" w:hAnsi="Times New Roman" w:cs="Times New Roman"/>
                <w:sz w:val="24"/>
                <w:szCs w:val="24"/>
              </w:rPr>
            </w:pPr>
            <w:r w:rsidRPr="0046244B">
              <w:rPr>
                <w:rFonts w:ascii="Times New Roman" w:hAnsi="Times New Roman" w:cs="Times New Roman"/>
                <w:sz w:val="24"/>
                <w:szCs w:val="24"/>
              </w:rPr>
              <w:t>12,52</w:t>
            </w:r>
          </w:p>
        </w:tc>
      </w:tr>
    </w:tbl>
    <w:p w:rsidR="006F4244" w:rsidRDefault="006F4244" w:rsidP="00C25482">
      <w:pPr>
        <w:autoSpaceDE w:val="0"/>
        <w:autoSpaceDN w:val="0"/>
        <w:adjustRightInd w:val="0"/>
        <w:spacing w:after="0" w:line="240" w:lineRule="auto"/>
        <w:jc w:val="both"/>
        <w:rPr>
          <w:rFonts w:ascii="Times New Roman" w:hAnsi="Times New Roman" w:cs="Times New Roman"/>
          <w:sz w:val="24"/>
          <w:szCs w:val="24"/>
        </w:rPr>
      </w:pPr>
    </w:p>
    <w:p w:rsidR="006F4244" w:rsidRDefault="006F4244" w:rsidP="00C25482">
      <w:pPr>
        <w:autoSpaceDE w:val="0"/>
        <w:autoSpaceDN w:val="0"/>
        <w:adjustRightInd w:val="0"/>
        <w:spacing w:after="0" w:line="240" w:lineRule="auto"/>
        <w:jc w:val="both"/>
        <w:rPr>
          <w:rFonts w:ascii="Times New Roman" w:hAnsi="Times New Roman" w:cs="Times New Roman"/>
          <w:sz w:val="24"/>
          <w:szCs w:val="24"/>
        </w:rPr>
      </w:pPr>
    </w:p>
    <w:p w:rsidR="00D82F91" w:rsidRPr="0046244B" w:rsidRDefault="00195D1B"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lastRenderedPageBreak/>
        <w:t>Como puede verse hay un gran cambio de pH en las cercanías del punto de equivalencia, que se aprecia mejor en la gráfica:</w:t>
      </w:r>
    </w:p>
    <w:p w:rsidR="00195D1B" w:rsidRPr="0046244B" w:rsidRDefault="00195D1B" w:rsidP="00C25482">
      <w:pPr>
        <w:autoSpaceDE w:val="0"/>
        <w:autoSpaceDN w:val="0"/>
        <w:adjustRightInd w:val="0"/>
        <w:spacing w:after="0" w:line="240" w:lineRule="auto"/>
        <w:jc w:val="both"/>
        <w:rPr>
          <w:rFonts w:ascii="Times New Roman" w:hAnsi="Times New Roman" w:cs="Times New Roman"/>
          <w:sz w:val="24"/>
          <w:szCs w:val="24"/>
        </w:rPr>
      </w:pPr>
    </w:p>
    <w:p w:rsidR="00195D1B" w:rsidRPr="0046244B" w:rsidRDefault="00195D1B" w:rsidP="00195D1B">
      <w:pPr>
        <w:autoSpaceDE w:val="0"/>
        <w:autoSpaceDN w:val="0"/>
        <w:adjustRightInd w:val="0"/>
        <w:spacing w:after="0" w:line="240" w:lineRule="auto"/>
        <w:rPr>
          <w:rFonts w:ascii="Times New Roman" w:hAnsi="Times New Roman" w:cs="Times New Roman"/>
          <w:sz w:val="24"/>
          <w:szCs w:val="24"/>
        </w:rPr>
      </w:pPr>
    </w:p>
    <w:p w:rsidR="00195D1B" w:rsidRPr="0046244B" w:rsidRDefault="00195D1B"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noProof/>
          <w:sz w:val="24"/>
          <w:szCs w:val="24"/>
          <w:lang w:eastAsia="es-CO"/>
        </w:rPr>
        <w:drawing>
          <wp:inline distT="0" distB="0" distL="0" distR="0" wp14:anchorId="466A3C2E" wp14:editId="74939689">
            <wp:extent cx="6134100" cy="4162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6726" cy="4164207"/>
                    </a:xfrm>
                    <a:prstGeom prst="rect">
                      <a:avLst/>
                    </a:prstGeom>
                    <a:noFill/>
                    <a:ln>
                      <a:noFill/>
                    </a:ln>
                  </pic:spPr>
                </pic:pic>
              </a:graphicData>
            </a:graphic>
          </wp:inline>
        </w:drawing>
      </w:r>
    </w:p>
    <w:p w:rsidR="00195D1B" w:rsidRDefault="00195D1B" w:rsidP="00C25482">
      <w:pPr>
        <w:autoSpaceDE w:val="0"/>
        <w:autoSpaceDN w:val="0"/>
        <w:adjustRightInd w:val="0"/>
        <w:spacing w:after="0" w:line="240" w:lineRule="auto"/>
        <w:jc w:val="both"/>
        <w:rPr>
          <w:rFonts w:ascii="Times New Roman" w:hAnsi="Times New Roman" w:cs="Times New Roman"/>
          <w:sz w:val="24"/>
          <w:szCs w:val="24"/>
        </w:rPr>
      </w:pPr>
      <w:r w:rsidRPr="0046244B">
        <w:rPr>
          <w:rFonts w:ascii="Times New Roman" w:hAnsi="Times New Roman" w:cs="Times New Roman"/>
          <w:sz w:val="24"/>
          <w:szCs w:val="24"/>
        </w:rPr>
        <w:t>El cambio brusco de pH en las cercanías del punto de equivalencia permite utilizar para detectarlo cualquier indicador que vire entre pH=3 y pH=10; como por ejemplo, fenolftaleína, azul de bromotimol o naranja de metilo. Por lo tanto, la no coincidencia del punto final con el punto de equivalencia no supone en este caso un error apreciable.</w:t>
      </w:r>
    </w:p>
    <w:p w:rsidR="00EC6DE0" w:rsidRDefault="00EC6DE0" w:rsidP="00C25482">
      <w:pPr>
        <w:autoSpaceDE w:val="0"/>
        <w:autoSpaceDN w:val="0"/>
        <w:adjustRightInd w:val="0"/>
        <w:spacing w:after="0" w:line="240" w:lineRule="auto"/>
        <w:jc w:val="both"/>
        <w:rPr>
          <w:rFonts w:ascii="Times New Roman" w:hAnsi="Times New Roman" w:cs="Times New Roman"/>
          <w:sz w:val="24"/>
          <w:szCs w:val="24"/>
        </w:rPr>
      </w:pPr>
    </w:p>
    <w:p w:rsidR="00EC6DE0" w:rsidRDefault="00EC6DE0" w:rsidP="00C25482">
      <w:pPr>
        <w:autoSpaceDE w:val="0"/>
        <w:autoSpaceDN w:val="0"/>
        <w:adjustRightInd w:val="0"/>
        <w:spacing w:after="0" w:line="240" w:lineRule="auto"/>
        <w:jc w:val="both"/>
        <w:rPr>
          <w:rFonts w:ascii="Times New Roman" w:hAnsi="Times New Roman" w:cs="Times New Roman"/>
          <w:sz w:val="24"/>
          <w:szCs w:val="24"/>
        </w:rPr>
      </w:pPr>
    </w:p>
    <w:p w:rsidR="00EC6DE0" w:rsidRDefault="00EC6DE0" w:rsidP="00C2548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BIBLIOGRAFIAS</w:t>
      </w:r>
    </w:p>
    <w:p w:rsidR="00EC6DE0" w:rsidRDefault="00607560" w:rsidP="00C25482">
      <w:pPr>
        <w:autoSpaceDE w:val="0"/>
        <w:autoSpaceDN w:val="0"/>
        <w:adjustRightInd w:val="0"/>
        <w:spacing w:after="0" w:line="240" w:lineRule="auto"/>
        <w:jc w:val="both"/>
        <w:rPr>
          <w:rFonts w:ascii="Times New Roman" w:hAnsi="Times New Roman" w:cs="Times New Roman"/>
          <w:sz w:val="24"/>
          <w:szCs w:val="24"/>
        </w:rPr>
      </w:pPr>
      <w:hyperlink r:id="rId10" w:history="1">
        <w:r w:rsidR="00EC6DE0" w:rsidRPr="000C3FFF">
          <w:rPr>
            <w:rStyle w:val="Hipervnculo"/>
            <w:rFonts w:ascii="Times New Roman" w:hAnsi="Times New Roman" w:cs="Times New Roman"/>
            <w:sz w:val="24"/>
            <w:szCs w:val="24"/>
          </w:rPr>
          <w:t>www.quimicalibre.com/acidos-y-bases/</w:t>
        </w:r>
      </w:hyperlink>
    </w:p>
    <w:p w:rsidR="00EC6DE0" w:rsidRDefault="00607560" w:rsidP="00C25482">
      <w:pPr>
        <w:autoSpaceDE w:val="0"/>
        <w:autoSpaceDN w:val="0"/>
        <w:adjustRightInd w:val="0"/>
        <w:spacing w:after="0" w:line="240" w:lineRule="auto"/>
        <w:jc w:val="both"/>
        <w:rPr>
          <w:rFonts w:ascii="Times New Roman" w:hAnsi="Times New Roman" w:cs="Times New Roman"/>
          <w:sz w:val="24"/>
          <w:szCs w:val="24"/>
        </w:rPr>
      </w:pPr>
      <w:hyperlink r:id="rId11" w:history="1">
        <w:r w:rsidR="00EC6DE0" w:rsidRPr="000C3FFF">
          <w:rPr>
            <w:rStyle w:val="Hipervnculo"/>
            <w:rFonts w:ascii="Times New Roman" w:hAnsi="Times New Roman" w:cs="Times New Roman"/>
            <w:sz w:val="24"/>
            <w:szCs w:val="24"/>
          </w:rPr>
          <w:t>www.eduacared.org/.../teoria_de_lewis_y_brönsted_par_acidos-bas</w:t>
        </w:r>
      </w:hyperlink>
      <w:r w:rsidR="00EC6DE0">
        <w:rPr>
          <w:rFonts w:ascii="Times New Roman" w:hAnsi="Times New Roman" w:cs="Times New Roman"/>
          <w:sz w:val="24"/>
          <w:szCs w:val="24"/>
        </w:rPr>
        <w:t>...</w:t>
      </w:r>
    </w:p>
    <w:p w:rsidR="00EC6DE0" w:rsidRDefault="00607560" w:rsidP="00C25482">
      <w:pPr>
        <w:autoSpaceDE w:val="0"/>
        <w:autoSpaceDN w:val="0"/>
        <w:adjustRightInd w:val="0"/>
        <w:spacing w:after="0" w:line="240" w:lineRule="auto"/>
        <w:jc w:val="both"/>
        <w:rPr>
          <w:rFonts w:ascii="Times New Roman" w:hAnsi="Times New Roman" w:cs="Times New Roman"/>
          <w:sz w:val="24"/>
          <w:szCs w:val="24"/>
        </w:rPr>
      </w:pPr>
      <w:hyperlink r:id="rId12" w:history="1">
        <w:r w:rsidR="00EC6DE0" w:rsidRPr="000C3FFF">
          <w:rPr>
            <w:rStyle w:val="Hipervnculo"/>
            <w:rFonts w:ascii="Times New Roman" w:hAnsi="Times New Roman" w:cs="Times New Roman"/>
            <w:sz w:val="24"/>
            <w:szCs w:val="24"/>
          </w:rPr>
          <w:t>www.alonsoformula.com</w:t>
        </w:r>
      </w:hyperlink>
    </w:p>
    <w:p w:rsidR="00EC6DE0" w:rsidRDefault="00607560" w:rsidP="00C25482">
      <w:pPr>
        <w:autoSpaceDE w:val="0"/>
        <w:autoSpaceDN w:val="0"/>
        <w:adjustRightInd w:val="0"/>
        <w:spacing w:after="0" w:line="240" w:lineRule="auto"/>
        <w:jc w:val="both"/>
        <w:rPr>
          <w:rFonts w:ascii="Times New Roman" w:hAnsi="Times New Roman" w:cs="Times New Roman"/>
          <w:sz w:val="24"/>
          <w:szCs w:val="24"/>
        </w:rPr>
      </w:pPr>
      <w:hyperlink w:history="1">
        <w:r w:rsidR="002853A7" w:rsidRPr="000C3FFF">
          <w:rPr>
            <w:rStyle w:val="Hipervnculo"/>
            <w:rFonts w:ascii="Times New Roman" w:hAnsi="Times New Roman" w:cs="Times New Roman"/>
            <w:sz w:val="24"/>
            <w:szCs w:val="24"/>
          </w:rPr>
          <w:t>www.unalmed.edu.co%2F~cgpaucar%2F0.htm</w:t>
        </w:r>
      </w:hyperlink>
    </w:p>
    <w:p w:rsidR="002853A7" w:rsidRPr="0046244B" w:rsidRDefault="002853A7" w:rsidP="00C25482">
      <w:pPr>
        <w:autoSpaceDE w:val="0"/>
        <w:autoSpaceDN w:val="0"/>
        <w:adjustRightInd w:val="0"/>
        <w:spacing w:after="0" w:line="240" w:lineRule="auto"/>
        <w:jc w:val="both"/>
        <w:rPr>
          <w:rFonts w:ascii="Times New Roman" w:hAnsi="Times New Roman" w:cs="Times New Roman"/>
          <w:sz w:val="24"/>
          <w:szCs w:val="24"/>
        </w:rPr>
      </w:pPr>
    </w:p>
    <w:sectPr w:rsidR="002853A7" w:rsidRPr="0046244B" w:rsidSect="006F4244">
      <w:headerReference w:type="default" r:id="rId13"/>
      <w:pgSz w:w="12240" w:h="15840" w:code="1"/>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560" w:rsidRDefault="00607560" w:rsidP="008B6312">
      <w:pPr>
        <w:spacing w:after="0" w:line="240" w:lineRule="auto"/>
      </w:pPr>
      <w:r>
        <w:separator/>
      </w:r>
    </w:p>
  </w:endnote>
  <w:endnote w:type="continuationSeparator" w:id="0">
    <w:p w:rsidR="00607560" w:rsidRDefault="00607560" w:rsidP="008B6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560" w:rsidRDefault="00607560" w:rsidP="008B6312">
      <w:pPr>
        <w:spacing w:after="0" w:line="240" w:lineRule="auto"/>
      </w:pPr>
      <w:r>
        <w:separator/>
      </w:r>
    </w:p>
  </w:footnote>
  <w:footnote w:type="continuationSeparator" w:id="0">
    <w:p w:rsidR="00607560" w:rsidRDefault="00607560" w:rsidP="008B63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E39" w:rsidRDefault="007E7E39">
    <w:pPr>
      <w:pStyle w:val="Encabezado"/>
    </w:pPr>
    <w:r>
      <w:tab/>
      <w:t>OSCAR EDUARDO VILLADIEGO                  UNIMINUTO.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D41F1"/>
    <w:multiLevelType w:val="hybridMultilevel"/>
    <w:tmpl w:val="F1BA22E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BB74AA1"/>
    <w:multiLevelType w:val="hybridMultilevel"/>
    <w:tmpl w:val="7FFC87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58F87DC6"/>
    <w:multiLevelType w:val="hybridMultilevel"/>
    <w:tmpl w:val="F782F1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721570C0"/>
    <w:multiLevelType w:val="hybridMultilevel"/>
    <w:tmpl w:val="29A4F86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7ED73F90"/>
    <w:multiLevelType w:val="hybridMultilevel"/>
    <w:tmpl w:val="B87E4AF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1B2"/>
    <w:rsid w:val="00011049"/>
    <w:rsid w:val="000431A6"/>
    <w:rsid w:val="00055061"/>
    <w:rsid w:val="000624FC"/>
    <w:rsid w:val="0007051C"/>
    <w:rsid w:val="00075F4B"/>
    <w:rsid w:val="00092F30"/>
    <w:rsid w:val="001258E6"/>
    <w:rsid w:val="0016600F"/>
    <w:rsid w:val="00195D1B"/>
    <w:rsid w:val="001A7EF6"/>
    <w:rsid w:val="001C3C02"/>
    <w:rsid w:val="001C6A7C"/>
    <w:rsid w:val="001E0311"/>
    <w:rsid w:val="002508A9"/>
    <w:rsid w:val="0028383D"/>
    <w:rsid w:val="002853A7"/>
    <w:rsid w:val="002D55D5"/>
    <w:rsid w:val="002E60C8"/>
    <w:rsid w:val="003148EB"/>
    <w:rsid w:val="00314E80"/>
    <w:rsid w:val="0032565F"/>
    <w:rsid w:val="00343056"/>
    <w:rsid w:val="003A6BF8"/>
    <w:rsid w:val="003F7A3A"/>
    <w:rsid w:val="00421552"/>
    <w:rsid w:val="00425E07"/>
    <w:rsid w:val="00460961"/>
    <w:rsid w:val="0046244B"/>
    <w:rsid w:val="004946C8"/>
    <w:rsid w:val="004C3998"/>
    <w:rsid w:val="004D206B"/>
    <w:rsid w:val="00581758"/>
    <w:rsid w:val="00594544"/>
    <w:rsid w:val="005D66D3"/>
    <w:rsid w:val="00607560"/>
    <w:rsid w:val="00607BB6"/>
    <w:rsid w:val="00635EBA"/>
    <w:rsid w:val="006A7D18"/>
    <w:rsid w:val="006D5823"/>
    <w:rsid w:val="006F4244"/>
    <w:rsid w:val="007121B2"/>
    <w:rsid w:val="00757211"/>
    <w:rsid w:val="007A18D9"/>
    <w:rsid w:val="007E5993"/>
    <w:rsid w:val="007E7E39"/>
    <w:rsid w:val="00812B88"/>
    <w:rsid w:val="00815ACF"/>
    <w:rsid w:val="0089763D"/>
    <w:rsid w:val="008B6312"/>
    <w:rsid w:val="008B6EC2"/>
    <w:rsid w:val="008D4815"/>
    <w:rsid w:val="00922F5A"/>
    <w:rsid w:val="00927DEB"/>
    <w:rsid w:val="00955F3B"/>
    <w:rsid w:val="00970DAF"/>
    <w:rsid w:val="009C75B2"/>
    <w:rsid w:val="00A415B4"/>
    <w:rsid w:val="00A46C22"/>
    <w:rsid w:val="00A474CE"/>
    <w:rsid w:val="00A62EBC"/>
    <w:rsid w:val="00A8671D"/>
    <w:rsid w:val="00AC2F5C"/>
    <w:rsid w:val="00AC54AD"/>
    <w:rsid w:val="00AC5D22"/>
    <w:rsid w:val="00AE3802"/>
    <w:rsid w:val="00BC105D"/>
    <w:rsid w:val="00BC2B2C"/>
    <w:rsid w:val="00BD5C63"/>
    <w:rsid w:val="00C25482"/>
    <w:rsid w:val="00C349B3"/>
    <w:rsid w:val="00C444AD"/>
    <w:rsid w:val="00C45D4F"/>
    <w:rsid w:val="00C47301"/>
    <w:rsid w:val="00CD0E5F"/>
    <w:rsid w:val="00D02B06"/>
    <w:rsid w:val="00D10D4C"/>
    <w:rsid w:val="00D201A7"/>
    <w:rsid w:val="00D34799"/>
    <w:rsid w:val="00D705A7"/>
    <w:rsid w:val="00D82F91"/>
    <w:rsid w:val="00DA5441"/>
    <w:rsid w:val="00DF1364"/>
    <w:rsid w:val="00E36D9D"/>
    <w:rsid w:val="00E57C43"/>
    <w:rsid w:val="00EA0EA8"/>
    <w:rsid w:val="00EC6DE0"/>
    <w:rsid w:val="00ED4659"/>
    <w:rsid w:val="00EF3B95"/>
    <w:rsid w:val="00F479AD"/>
    <w:rsid w:val="00F53518"/>
    <w:rsid w:val="00F80101"/>
    <w:rsid w:val="00F847BE"/>
    <w:rsid w:val="00FC6CE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121B2"/>
    <w:pPr>
      <w:ind w:left="720"/>
      <w:contextualSpacing/>
    </w:pPr>
  </w:style>
  <w:style w:type="character" w:styleId="Textodelmarcadordeposicin">
    <w:name w:val="Placeholder Text"/>
    <w:basedOn w:val="Fuentedeprrafopredeter"/>
    <w:uiPriority w:val="99"/>
    <w:semiHidden/>
    <w:rsid w:val="007A18D9"/>
    <w:rPr>
      <w:color w:val="808080"/>
    </w:rPr>
  </w:style>
  <w:style w:type="paragraph" w:styleId="Textodeglobo">
    <w:name w:val="Balloon Text"/>
    <w:basedOn w:val="Normal"/>
    <w:link w:val="TextodegloboCar"/>
    <w:uiPriority w:val="99"/>
    <w:semiHidden/>
    <w:unhideWhenUsed/>
    <w:rsid w:val="007A18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18D9"/>
    <w:rPr>
      <w:rFonts w:ascii="Tahoma" w:hAnsi="Tahoma" w:cs="Tahoma"/>
      <w:sz w:val="16"/>
      <w:szCs w:val="16"/>
    </w:rPr>
  </w:style>
  <w:style w:type="table" w:styleId="Tablaconcuadrcula">
    <w:name w:val="Table Grid"/>
    <w:basedOn w:val="Tablanormal"/>
    <w:uiPriority w:val="59"/>
    <w:rsid w:val="008B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8B631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B6312"/>
    <w:rPr>
      <w:sz w:val="20"/>
      <w:szCs w:val="20"/>
    </w:rPr>
  </w:style>
  <w:style w:type="character" w:styleId="Refdenotaalpie">
    <w:name w:val="footnote reference"/>
    <w:basedOn w:val="Fuentedeprrafopredeter"/>
    <w:uiPriority w:val="99"/>
    <w:semiHidden/>
    <w:unhideWhenUsed/>
    <w:rsid w:val="008B6312"/>
    <w:rPr>
      <w:vertAlign w:val="superscript"/>
    </w:rPr>
  </w:style>
  <w:style w:type="character" w:styleId="Hipervnculo">
    <w:name w:val="Hyperlink"/>
    <w:basedOn w:val="Fuentedeprrafopredeter"/>
    <w:uiPriority w:val="99"/>
    <w:unhideWhenUsed/>
    <w:rsid w:val="00314E80"/>
    <w:rPr>
      <w:color w:val="0000FF" w:themeColor="hyperlink"/>
      <w:u w:val="single"/>
    </w:rPr>
  </w:style>
  <w:style w:type="paragraph" w:styleId="Encabezado">
    <w:name w:val="header"/>
    <w:basedOn w:val="Normal"/>
    <w:link w:val="EncabezadoCar"/>
    <w:uiPriority w:val="99"/>
    <w:unhideWhenUsed/>
    <w:rsid w:val="00927D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27DEB"/>
  </w:style>
  <w:style w:type="paragraph" w:styleId="Piedepgina">
    <w:name w:val="footer"/>
    <w:basedOn w:val="Normal"/>
    <w:link w:val="PiedepginaCar"/>
    <w:uiPriority w:val="99"/>
    <w:unhideWhenUsed/>
    <w:rsid w:val="00927D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7D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121B2"/>
    <w:pPr>
      <w:ind w:left="720"/>
      <w:contextualSpacing/>
    </w:pPr>
  </w:style>
  <w:style w:type="character" w:styleId="Textodelmarcadordeposicin">
    <w:name w:val="Placeholder Text"/>
    <w:basedOn w:val="Fuentedeprrafopredeter"/>
    <w:uiPriority w:val="99"/>
    <w:semiHidden/>
    <w:rsid w:val="007A18D9"/>
    <w:rPr>
      <w:color w:val="808080"/>
    </w:rPr>
  </w:style>
  <w:style w:type="paragraph" w:styleId="Textodeglobo">
    <w:name w:val="Balloon Text"/>
    <w:basedOn w:val="Normal"/>
    <w:link w:val="TextodegloboCar"/>
    <w:uiPriority w:val="99"/>
    <w:semiHidden/>
    <w:unhideWhenUsed/>
    <w:rsid w:val="007A18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18D9"/>
    <w:rPr>
      <w:rFonts w:ascii="Tahoma" w:hAnsi="Tahoma" w:cs="Tahoma"/>
      <w:sz w:val="16"/>
      <w:szCs w:val="16"/>
    </w:rPr>
  </w:style>
  <w:style w:type="table" w:styleId="Tablaconcuadrcula">
    <w:name w:val="Table Grid"/>
    <w:basedOn w:val="Tablanormal"/>
    <w:uiPriority w:val="59"/>
    <w:rsid w:val="008B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8B631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B6312"/>
    <w:rPr>
      <w:sz w:val="20"/>
      <w:szCs w:val="20"/>
    </w:rPr>
  </w:style>
  <w:style w:type="character" w:styleId="Refdenotaalpie">
    <w:name w:val="footnote reference"/>
    <w:basedOn w:val="Fuentedeprrafopredeter"/>
    <w:uiPriority w:val="99"/>
    <w:semiHidden/>
    <w:unhideWhenUsed/>
    <w:rsid w:val="008B6312"/>
    <w:rPr>
      <w:vertAlign w:val="superscript"/>
    </w:rPr>
  </w:style>
  <w:style w:type="character" w:styleId="Hipervnculo">
    <w:name w:val="Hyperlink"/>
    <w:basedOn w:val="Fuentedeprrafopredeter"/>
    <w:uiPriority w:val="99"/>
    <w:unhideWhenUsed/>
    <w:rsid w:val="00314E80"/>
    <w:rPr>
      <w:color w:val="0000FF" w:themeColor="hyperlink"/>
      <w:u w:val="single"/>
    </w:rPr>
  </w:style>
  <w:style w:type="paragraph" w:styleId="Encabezado">
    <w:name w:val="header"/>
    <w:basedOn w:val="Normal"/>
    <w:link w:val="EncabezadoCar"/>
    <w:uiPriority w:val="99"/>
    <w:unhideWhenUsed/>
    <w:rsid w:val="00927D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27DEB"/>
  </w:style>
  <w:style w:type="paragraph" w:styleId="Piedepgina">
    <w:name w:val="footer"/>
    <w:basedOn w:val="Normal"/>
    <w:link w:val="PiedepginaCar"/>
    <w:uiPriority w:val="99"/>
    <w:unhideWhenUsed/>
    <w:rsid w:val="00927D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7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lonsoformul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acared.org/.../teoria_de_lewis_y_br&#246;nsted_par_acidos-ba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quimicalibre.com/acidos-y-bases/"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7B8D6-AD43-4AE5-91DC-024130C8D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Pages>
  <Words>6732</Words>
  <Characters>37031</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14</cp:revision>
  <dcterms:created xsi:type="dcterms:W3CDTF">2012-04-26T11:55:00Z</dcterms:created>
  <dcterms:modified xsi:type="dcterms:W3CDTF">2012-04-27T21:00:00Z</dcterms:modified>
</cp:coreProperties>
</file>